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B6" w:rsidRDefault="00E5572A" w:rsidP="00AD6A58"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1814830</wp:posOffset>
            </wp:positionH>
            <wp:positionV relativeFrom="paragraph">
              <wp:posOffset>0</wp:posOffset>
            </wp:positionV>
            <wp:extent cx="539115" cy="664845"/>
            <wp:effectExtent l="0" t="0" r="0" b="0"/>
            <wp:wrapTight wrapText="bothSides">
              <wp:wrapPolygon edited="1">
                <wp:start x="-412" y="0"/>
                <wp:lineTo x="-412" y="21260"/>
                <wp:lineTo x="21600" y="21260"/>
                <wp:lineTo x="21600" y="0"/>
                <wp:lineTo x="-412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/>
                    </pic:cNvPicPr>
                  </pic:nvPicPr>
                  <pic:blipFill>
                    <a:blip r:embed="rId7"/>
                    <a:srcRect l="-9" t="-8" r="-9" b="-7"/>
                    <a:stretch/>
                  </pic:blipFill>
                  <pic:spPr bwMode="auto">
                    <a:xfrm>
                      <a:off x="0" y="0"/>
                      <a:ext cx="53911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79EB">
        <w:rPr>
          <w:noProof/>
          <w:lang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3775075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"/>
                    <pic:cNvPicPr>
                      <a:picLocks noChangeAspect="1"/>
                    </pic:cNvPicPr>
                  </pic:nvPicPr>
                  <pic:blipFill>
                    <a:blip r:embed="rId8"/>
                    <a:srcRect l="-78" t="-59" r="-78" b="-58"/>
                    <a:stretch/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F1D">
        <w:rPr>
          <w:rFonts w:eastAsia="Calibri"/>
          <w:lang w:eastAsia="en-US"/>
        </w:rPr>
        <w:t xml:space="preserve"> </w:t>
      </w:r>
    </w:p>
    <w:p w:rsidR="003801B4" w:rsidRDefault="00C87067" w:rsidP="003801B4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1C0EB6" w:rsidRDefault="003801B4" w:rsidP="003801B4">
      <w:pPr>
        <w:ind w:firstLine="0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РЕСПУБЛИКИ КРЫМ</w:t>
      </w:r>
      <w:r w:rsidR="00C87067">
        <w:rPr>
          <w:rFonts w:ascii="Times New Roman" w:hAnsi="Times New Roman" w:cs="Times New Roman"/>
          <w:b/>
          <w:sz w:val="32"/>
          <w:szCs w:val="32"/>
        </w:rPr>
        <w:br/>
        <w:t>Р Е Ш Е Н И Е</w:t>
      </w:r>
    </w:p>
    <w:p w:rsidR="001C0EB6" w:rsidRDefault="00AA36EA" w:rsidP="003801B4">
      <w:pPr>
        <w:ind w:firstLine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="007F2C7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="00C87067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E5572A" w:rsidRPr="00E5572A" w:rsidRDefault="00E5572A" w:rsidP="00E5572A">
      <w:pPr>
        <w:widowControl/>
        <w:ind w:firstLine="0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572A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 w:rsidRPr="00E5572A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 3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4</w:t>
      </w:r>
    </w:p>
    <w:p w:rsidR="00E5572A" w:rsidRPr="00E5572A" w:rsidRDefault="00E5572A" w:rsidP="00E5572A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10.07</w:t>
      </w:r>
      <w:r w:rsidRPr="00E5572A">
        <w:rPr>
          <w:rFonts w:ascii="Times New Roman" w:hAnsi="Times New Roman" w:cs="Times New Roman"/>
          <w:sz w:val="28"/>
          <w:szCs w:val="28"/>
          <w:lang w:eastAsia="ru-RU"/>
        </w:rPr>
        <w:t>.2026                                        г. Евпатория                                        № 3-3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5572A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tbl>
      <w:tblPr>
        <w:tblW w:w="577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1C0EB6" w:rsidRPr="005979EB" w:rsidTr="007505FE">
        <w:tc>
          <w:tcPr>
            <w:tcW w:w="5778" w:type="dxa"/>
          </w:tcPr>
          <w:p w:rsidR="009D2B42" w:rsidRPr="00E5572A" w:rsidRDefault="009D2B42" w:rsidP="003801B4">
            <w:pPr>
              <w:ind w:firstLine="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612ED" w:rsidRPr="005979EB" w:rsidRDefault="009D2B42" w:rsidP="007505FE">
            <w:pPr>
              <w:ind w:firstLine="0"/>
              <w:rPr>
                <w:rFonts w:ascii="Times New Roman" w:hAnsi="Times New Roman" w:cs="Times New Roman"/>
              </w:rPr>
            </w:pPr>
            <w:r w:rsidRPr="005979EB">
              <w:rPr>
                <w:rFonts w:ascii="Times New Roman" w:hAnsi="Times New Roman" w:cs="Times New Roman"/>
                <w:b/>
              </w:rPr>
              <w:t xml:space="preserve">О внесении изменений в </w:t>
            </w:r>
            <w:r w:rsidR="000221F0" w:rsidRPr="005979EB">
              <w:rPr>
                <w:rFonts w:ascii="Times New Roman" w:hAnsi="Times New Roman" w:cs="Times New Roman"/>
                <w:b/>
              </w:rPr>
              <w:t>решение Евпаторийского городского совета</w:t>
            </w:r>
            <w:r w:rsidRPr="005979EB">
              <w:rPr>
                <w:rFonts w:ascii="Times New Roman" w:hAnsi="Times New Roman" w:cs="Times New Roman"/>
                <w:b/>
              </w:rPr>
              <w:t xml:space="preserve"> Республики Крым</w:t>
            </w:r>
            <w:r w:rsidR="000221F0" w:rsidRPr="005979EB">
              <w:rPr>
                <w:rFonts w:ascii="Times New Roman" w:hAnsi="Times New Roman" w:cs="Times New Roman"/>
                <w:b/>
              </w:rPr>
              <w:t xml:space="preserve"> </w:t>
            </w:r>
            <w:r w:rsidRPr="005979EB">
              <w:rPr>
                <w:rFonts w:ascii="Times New Roman" w:hAnsi="Times New Roman" w:cs="Times New Roman"/>
                <w:b/>
              </w:rPr>
              <w:t xml:space="preserve">от 30.10.2023 </w:t>
            </w:r>
            <w:r w:rsidR="007505FE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5979EB">
              <w:rPr>
                <w:rFonts w:ascii="Times New Roman" w:hAnsi="Times New Roman" w:cs="Times New Roman"/>
                <w:b/>
              </w:rPr>
              <w:t>№ 2-74/8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</w:t>
            </w:r>
            <w:r w:rsidR="007505FE">
              <w:rPr>
                <w:rFonts w:ascii="Times New Roman" w:hAnsi="Times New Roman" w:cs="Times New Roman"/>
                <w:b/>
              </w:rPr>
              <w:t xml:space="preserve">«Об утверждении </w:t>
            </w:r>
            <w:r w:rsidR="007505FE" w:rsidRPr="005979EB">
              <w:rPr>
                <w:rFonts w:ascii="Times New Roman" w:hAnsi="Times New Roman" w:cs="Times New Roman"/>
                <w:b/>
              </w:rPr>
              <w:t>Положени</w:t>
            </w:r>
            <w:r w:rsidR="007505FE">
              <w:rPr>
                <w:rFonts w:ascii="Times New Roman" w:hAnsi="Times New Roman" w:cs="Times New Roman"/>
                <w:b/>
              </w:rPr>
              <w:t>я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о Советах территорий </w:t>
            </w:r>
            <w:r w:rsidR="007505FE">
              <w:rPr>
                <w:rFonts w:ascii="Times New Roman" w:hAnsi="Times New Roman" w:cs="Times New Roman"/>
                <w:b/>
              </w:rPr>
              <w:t xml:space="preserve">в </w:t>
            </w:r>
            <w:r w:rsidR="007505FE" w:rsidRPr="005979EB">
              <w:rPr>
                <w:rFonts w:ascii="Times New Roman" w:hAnsi="Times New Roman" w:cs="Times New Roman"/>
                <w:b/>
              </w:rPr>
              <w:t>муниципально</w:t>
            </w:r>
            <w:r w:rsidR="007505FE">
              <w:rPr>
                <w:rFonts w:ascii="Times New Roman" w:hAnsi="Times New Roman" w:cs="Times New Roman"/>
                <w:b/>
              </w:rPr>
              <w:t xml:space="preserve">м </w:t>
            </w:r>
            <w:r w:rsidR="007505FE" w:rsidRPr="005979EB">
              <w:rPr>
                <w:rFonts w:ascii="Times New Roman" w:hAnsi="Times New Roman" w:cs="Times New Roman"/>
                <w:b/>
              </w:rPr>
              <w:t>образовани</w:t>
            </w:r>
            <w:r w:rsidR="007505FE">
              <w:rPr>
                <w:rFonts w:ascii="Times New Roman" w:hAnsi="Times New Roman" w:cs="Times New Roman"/>
                <w:b/>
              </w:rPr>
              <w:t>и</w:t>
            </w:r>
            <w:r w:rsidR="007505FE" w:rsidRPr="005979EB">
              <w:rPr>
                <w:rFonts w:ascii="Times New Roman" w:hAnsi="Times New Roman" w:cs="Times New Roman"/>
                <w:b/>
              </w:rPr>
              <w:t xml:space="preserve"> городской округ Евпатория Республики Крым</w:t>
            </w:r>
            <w:r w:rsidR="007505FE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BE3C94" w:rsidRPr="00E5572A" w:rsidRDefault="00BE3C94" w:rsidP="003801B4">
      <w:pPr>
        <w:ind w:firstLine="0"/>
        <w:jc w:val="left"/>
        <w:rPr>
          <w:rFonts w:ascii="Times New Roman" w:hAnsi="Times New Roman" w:cs="Times New Roman"/>
          <w:sz w:val="36"/>
          <w:szCs w:val="36"/>
        </w:rPr>
      </w:pPr>
    </w:p>
    <w:p w:rsidR="001459E1" w:rsidRDefault="001459E1" w:rsidP="003801B4">
      <w:pPr>
        <w:pStyle w:val="16"/>
        <w:tabs>
          <w:tab w:val="left" w:pos="3974"/>
        </w:tabs>
        <w:ind w:firstLine="851"/>
        <w:jc w:val="both"/>
        <w:rPr>
          <w:b w:val="0"/>
        </w:rPr>
      </w:pPr>
      <w:r>
        <w:rPr>
          <w:b w:val="0"/>
        </w:rPr>
        <w:t>В соответствии</w:t>
      </w:r>
      <w:r w:rsidR="007505FE">
        <w:rPr>
          <w:b w:val="0"/>
        </w:rPr>
        <w:t xml:space="preserve"> с</w:t>
      </w:r>
      <w:r>
        <w:rPr>
          <w:b w:val="0"/>
        </w:rPr>
        <w:t xml:space="preserve"> </w:t>
      </w:r>
      <w:r w:rsidR="000B1ED9" w:rsidRPr="005979EB">
        <w:rPr>
          <w:b w:val="0"/>
        </w:rPr>
        <w:t>Федеральным законом от 06.10</w:t>
      </w:r>
      <w:r w:rsidR="000221F0" w:rsidRPr="005979EB">
        <w:rPr>
          <w:b w:val="0"/>
        </w:rPr>
        <w:t xml:space="preserve">.2025 </w:t>
      </w:r>
      <w:r w:rsidR="003801B4" w:rsidRPr="005979EB">
        <w:rPr>
          <w:b w:val="0"/>
        </w:rPr>
        <w:t>№</w:t>
      </w:r>
      <w:r w:rsidR="000221F0" w:rsidRPr="005979EB">
        <w:rPr>
          <w:b w:val="0"/>
        </w:rPr>
        <w:t xml:space="preserve"> 33-ФЗ «Об общих принципах организации местного самоуправления в единой системе публичной власти»</w:t>
      </w:r>
      <w:r w:rsidR="009D2B42" w:rsidRPr="005979EB">
        <w:rPr>
          <w:b w:val="0"/>
        </w:rPr>
        <w:t xml:space="preserve">, </w:t>
      </w:r>
      <w:r w:rsidR="00CF225E">
        <w:rPr>
          <w:b w:val="0"/>
        </w:rPr>
        <w:t xml:space="preserve">                               </w:t>
      </w:r>
      <w:r w:rsidRPr="001459E1">
        <w:rPr>
          <w:b w:val="0"/>
        </w:rPr>
        <w:t>Законом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руководствуясь</w:t>
      </w:r>
      <w:r>
        <w:rPr>
          <w:b w:val="0"/>
        </w:rPr>
        <w:t xml:space="preserve"> </w:t>
      </w:r>
      <w:r w:rsidR="00CF225E">
        <w:rPr>
          <w:b w:val="0"/>
        </w:rPr>
        <w:t xml:space="preserve">                            </w:t>
      </w:r>
      <w:r w:rsidRPr="001459E1">
        <w:rPr>
          <w:b w:val="0"/>
        </w:rPr>
        <w:t>Уставом муниципального образования городской округ Евпатория Республики Крым,</w:t>
      </w:r>
      <w:r w:rsidR="007505FE">
        <w:rPr>
          <w:b w:val="0"/>
        </w:rPr>
        <w:t xml:space="preserve"> принимая во внимание</w:t>
      </w:r>
      <w:r w:rsidR="007505FE" w:rsidRPr="007505FE">
        <w:rPr>
          <w:b w:val="0"/>
        </w:rPr>
        <w:t xml:space="preserve"> экспертно</w:t>
      </w:r>
      <w:r w:rsidR="007505FE">
        <w:rPr>
          <w:b w:val="0"/>
        </w:rPr>
        <w:t>е</w:t>
      </w:r>
      <w:r w:rsidR="007505FE" w:rsidRPr="007505FE">
        <w:rPr>
          <w:b w:val="0"/>
        </w:rPr>
        <w:t xml:space="preserve"> заключени</w:t>
      </w:r>
      <w:r w:rsidR="007505FE">
        <w:rPr>
          <w:b w:val="0"/>
        </w:rPr>
        <w:t>е</w:t>
      </w:r>
      <w:r w:rsidR="007505FE" w:rsidRPr="007505FE">
        <w:rPr>
          <w:b w:val="0"/>
        </w:rPr>
        <w:t xml:space="preserve"> Министерства юстиции Республики Крым</w:t>
      </w:r>
      <w:r w:rsidR="00CF225E">
        <w:rPr>
          <w:b w:val="0"/>
        </w:rPr>
        <w:t xml:space="preserve">                  </w:t>
      </w:r>
      <w:r w:rsidR="007505FE" w:rsidRPr="007505FE">
        <w:rPr>
          <w:b w:val="0"/>
        </w:rPr>
        <w:t xml:space="preserve"> от 08.04.2026 № 18414/05/03-02, - </w:t>
      </w:r>
    </w:p>
    <w:p w:rsidR="00E5572A" w:rsidRPr="00E5572A" w:rsidRDefault="00E5572A" w:rsidP="003801B4">
      <w:pPr>
        <w:pStyle w:val="16"/>
        <w:tabs>
          <w:tab w:val="left" w:pos="3974"/>
        </w:tabs>
        <w:ind w:firstLine="851"/>
        <w:jc w:val="both"/>
        <w:rPr>
          <w:b w:val="0"/>
          <w:sz w:val="36"/>
          <w:szCs w:val="36"/>
        </w:rPr>
      </w:pPr>
    </w:p>
    <w:p w:rsidR="009D2B42" w:rsidRDefault="00C87067" w:rsidP="0092042F">
      <w:pPr>
        <w:pStyle w:val="16"/>
        <w:tabs>
          <w:tab w:val="left" w:pos="3974"/>
        </w:tabs>
        <w:ind w:right="142"/>
        <w:jc w:val="center"/>
        <w:rPr>
          <w:b w:val="0"/>
        </w:rPr>
      </w:pPr>
      <w:r w:rsidRPr="005979EB">
        <w:rPr>
          <w:b w:val="0"/>
        </w:rPr>
        <w:t>городской совет РЕШИЛ:</w:t>
      </w:r>
    </w:p>
    <w:p w:rsidR="00E5572A" w:rsidRPr="00E5572A" w:rsidRDefault="00E5572A" w:rsidP="0092042F">
      <w:pPr>
        <w:pStyle w:val="16"/>
        <w:tabs>
          <w:tab w:val="left" w:pos="3974"/>
        </w:tabs>
        <w:ind w:right="142"/>
        <w:jc w:val="center"/>
        <w:rPr>
          <w:sz w:val="36"/>
          <w:szCs w:val="36"/>
        </w:rPr>
      </w:pPr>
    </w:p>
    <w:p w:rsidR="000221F0" w:rsidRPr="007505FE" w:rsidRDefault="009D2B42" w:rsidP="00FC3920">
      <w:pPr>
        <w:pStyle w:val="HTML"/>
        <w:numPr>
          <w:ilvl w:val="0"/>
          <w:numId w:val="5"/>
        </w:numPr>
        <w:tabs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5F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7505FE" w:rsidRPr="007505FE">
        <w:rPr>
          <w:rFonts w:ascii="Times New Roman" w:hAnsi="Times New Roman" w:cs="Times New Roman"/>
          <w:sz w:val="24"/>
          <w:szCs w:val="24"/>
        </w:rPr>
        <w:t>решение Евпаторийского городского совета Республики Крым от 30.10.2023 № 2-74/8 «Об утверждении Положения о Советах территорий в муниципальном образовании городской округ Евпатория Республики Крым»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505FE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–</w:t>
      </w:r>
      <w:r w:rsidR="007505FE">
        <w:rPr>
          <w:rFonts w:ascii="Times New Roman" w:hAnsi="Times New Roman" w:cs="Times New Roman"/>
          <w:sz w:val="24"/>
          <w:szCs w:val="24"/>
        </w:rPr>
        <w:t xml:space="preserve"> решение,</w:t>
      </w:r>
      <w:r w:rsidR="003801B4" w:rsidRPr="007505FE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7505FE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3801B4" w:rsidRPr="007505FE">
        <w:rPr>
          <w:rFonts w:ascii="Times New Roman" w:hAnsi="Times New Roman" w:cs="Times New Roman"/>
          <w:sz w:val="24"/>
          <w:szCs w:val="24"/>
        </w:rPr>
        <w:t>)</w:t>
      </w:r>
      <w:r w:rsidR="00B91AF5" w:rsidRPr="007505FE">
        <w:rPr>
          <w:rFonts w:ascii="Times New Roman" w:hAnsi="Times New Roman" w:cs="Times New Roman"/>
          <w:sz w:val="24"/>
          <w:szCs w:val="24"/>
        </w:rPr>
        <w:t xml:space="preserve"> </w:t>
      </w:r>
      <w:r w:rsidRPr="007505FE">
        <w:rPr>
          <w:rFonts w:ascii="Times New Roman" w:hAnsi="Times New Roman"/>
          <w:sz w:val="24"/>
          <w:szCs w:val="24"/>
        </w:rPr>
        <w:t>следующие изменения:</w:t>
      </w:r>
    </w:p>
    <w:p w:rsidR="007505FE" w:rsidRDefault="007505FE" w:rsidP="002E4F0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5FE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7505FE" w:rsidRDefault="007505FE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505F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06.10.2025 № 33-ФЗ «Об общих принципах организации местного самоуправления в единой системе публичной власти», </w:t>
      </w:r>
      <w:r w:rsidR="00CF225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5FE">
        <w:rPr>
          <w:rFonts w:ascii="Times New Roman" w:hAnsi="Times New Roman" w:cs="Times New Roman"/>
          <w:sz w:val="24"/>
          <w:szCs w:val="24"/>
        </w:rPr>
        <w:t xml:space="preserve">Законом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руководствуясь </w:t>
      </w:r>
      <w:r w:rsidR="00CF225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505FE">
        <w:rPr>
          <w:rFonts w:ascii="Times New Roman" w:hAnsi="Times New Roman" w:cs="Times New Roman"/>
          <w:sz w:val="24"/>
          <w:szCs w:val="24"/>
        </w:rPr>
        <w:t>Уставом муниципального образования городской округ Евпатория Республики Крым,</w:t>
      </w:r>
      <w:r>
        <w:rPr>
          <w:rFonts w:ascii="Times New Roman" w:hAnsi="Times New Roman" w:cs="Times New Roman"/>
          <w:sz w:val="24"/>
          <w:szCs w:val="24"/>
        </w:rPr>
        <w:t xml:space="preserve"> -»;</w:t>
      </w:r>
    </w:p>
    <w:p w:rsidR="007505FE" w:rsidRPr="007505FE" w:rsidRDefault="007505FE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7505FE">
        <w:rPr>
          <w:rFonts w:ascii="Times New Roman" w:hAnsi="Times New Roman" w:cs="Times New Roman"/>
          <w:sz w:val="24"/>
          <w:szCs w:val="24"/>
        </w:rPr>
        <w:t>В пункте 1.1 части 1 Положения слова «Федеральны</w:t>
      </w:r>
      <w:r w:rsidR="0092042F">
        <w:rPr>
          <w:rFonts w:ascii="Times New Roman" w:hAnsi="Times New Roman" w:cs="Times New Roman"/>
          <w:sz w:val="24"/>
          <w:szCs w:val="24"/>
        </w:rPr>
        <w:t>й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закон от </w:t>
      </w:r>
      <w:r w:rsidR="0092042F">
        <w:rPr>
          <w:rFonts w:ascii="Times New Roman" w:hAnsi="Times New Roman" w:cs="Times New Roman"/>
          <w:sz w:val="24"/>
          <w:szCs w:val="24"/>
        </w:rPr>
        <w:t>0</w:t>
      </w:r>
      <w:r w:rsidRPr="007505FE">
        <w:rPr>
          <w:rFonts w:ascii="Times New Roman" w:hAnsi="Times New Roman" w:cs="Times New Roman"/>
          <w:sz w:val="24"/>
          <w:szCs w:val="24"/>
        </w:rPr>
        <w:t>6</w:t>
      </w:r>
      <w:r w:rsidR="0092042F">
        <w:rPr>
          <w:rFonts w:ascii="Times New Roman" w:hAnsi="Times New Roman" w:cs="Times New Roman"/>
          <w:sz w:val="24"/>
          <w:szCs w:val="24"/>
        </w:rPr>
        <w:t>.10.</w:t>
      </w:r>
      <w:r w:rsidRPr="007505FE">
        <w:rPr>
          <w:rFonts w:ascii="Times New Roman" w:hAnsi="Times New Roman" w:cs="Times New Roman"/>
          <w:sz w:val="24"/>
          <w:szCs w:val="24"/>
        </w:rPr>
        <w:t>2003</w:t>
      </w:r>
      <w:r w:rsidR="0092042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505FE">
        <w:rPr>
          <w:rFonts w:ascii="Times New Roman" w:hAnsi="Times New Roman" w:cs="Times New Roman"/>
          <w:sz w:val="24"/>
          <w:szCs w:val="24"/>
        </w:rPr>
        <w:t>№ 131-ФЗ «Об общих принципах организации местного самоупр</w:t>
      </w:r>
      <w:r w:rsidR="00CF225E">
        <w:rPr>
          <w:rFonts w:ascii="Times New Roman" w:hAnsi="Times New Roman" w:cs="Times New Roman"/>
          <w:sz w:val="24"/>
          <w:szCs w:val="24"/>
        </w:rPr>
        <w:t>авления в Российской Федерации»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заменить словами «Федеральны</w:t>
      </w:r>
      <w:r w:rsidR="0092042F">
        <w:rPr>
          <w:rFonts w:ascii="Times New Roman" w:hAnsi="Times New Roman" w:cs="Times New Roman"/>
          <w:sz w:val="24"/>
          <w:szCs w:val="24"/>
        </w:rPr>
        <w:t>й</w:t>
      </w:r>
      <w:r w:rsidRPr="007505FE">
        <w:rPr>
          <w:rFonts w:ascii="Times New Roman" w:hAnsi="Times New Roman" w:cs="Times New Roman"/>
          <w:sz w:val="24"/>
          <w:szCs w:val="24"/>
        </w:rPr>
        <w:t xml:space="preserve"> закон от 20.03.2025 № 33-ФЗ «Об общих принципах организации местного самоуправления в единой системе публичной власти</w:t>
      </w:r>
      <w:r w:rsidR="00CF225E">
        <w:rPr>
          <w:rFonts w:ascii="Times New Roman" w:hAnsi="Times New Roman" w:cs="Times New Roman"/>
          <w:sz w:val="24"/>
          <w:szCs w:val="24"/>
        </w:rPr>
        <w:t>»</w:t>
      </w:r>
      <w:r w:rsidRPr="007505FE">
        <w:rPr>
          <w:rFonts w:ascii="Times New Roman" w:hAnsi="Times New Roman" w:cs="Times New Roman"/>
          <w:sz w:val="24"/>
          <w:szCs w:val="24"/>
        </w:rPr>
        <w:t>.</w:t>
      </w:r>
    </w:p>
    <w:p w:rsidR="00AD6A58" w:rsidRPr="00AD6A58" w:rsidRDefault="00AD6A58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>2.</w:t>
      </w:r>
      <w:r w:rsidRPr="00AD6A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его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https://evp.rk.gov.ru в разделе: муниципальные </w:t>
      </w:r>
      <w:r w:rsidRPr="00AD6A58">
        <w:rPr>
          <w:rFonts w:ascii="Times New Roman" w:hAnsi="Times New Roman" w:cs="Times New Roman"/>
          <w:sz w:val="24"/>
          <w:szCs w:val="24"/>
        </w:rPr>
        <w:lastRenderedPageBreak/>
        <w:t>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телекоммуникационной сети общего пользования.</w:t>
      </w:r>
    </w:p>
    <w:p w:rsidR="00AD6A58" w:rsidRDefault="00AD6A58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A58">
        <w:rPr>
          <w:rFonts w:ascii="Times New Roman" w:hAnsi="Times New Roman" w:cs="Times New Roman"/>
          <w:sz w:val="24"/>
          <w:szCs w:val="24"/>
        </w:rPr>
        <w:t>3.</w:t>
      </w:r>
      <w:r w:rsidRPr="00AD6A58">
        <w:rPr>
          <w:rFonts w:ascii="Times New Roman" w:hAnsi="Times New Roman" w:cs="Times New Roman"/>
          <w:sz w:val="24"/>
          <w:szCs w:val="24"/>
        </w:rPr>
        <w:tab/>
        <w:t xml:space="preserve">Контроль за исполнением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постоянный </w:t>
      </w:r>
      <w:r w:rsidRPr="00AD6A58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>Евпаторийского городского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 xml:space="preserve">Республики Крым по вопросам местного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D6A58">
        <w:rPr>
          <w:rFonts w:ascii="Times New Roman" w:hAnsi="Times New Roman" w:cs="Times New Roman"/>
          <w:sz w:val="24"/>
          <w:szCs w:val="24"/>
        </w:rPr>
        <w:t>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A58">
        <w:rPr>
          <w:rFonts w:ascii="Times New Roman" w:hAnsi="Times New Roman" w:cs="Times New Roman"/>
          <w:sz w:val="24"/>
          <w:szCs w:val="24"/>
        </w:rPr>
        <w:t>нормотворческой деятельности и регламента.</w:t>
      </w:r>
    </w:p>
    <w:p w:rsidR="00E5572A" w:rsidRDefault="00E5572A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572A" w:rsidRDefault="00E5572A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042F" w:rsidRPr="00AD6A58" w:rsidRDefault="0092042F" w:rsidP="00AD6A58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A58" w:rsidRPr="00E5572A" w:rsidRDefault="00AD6A58" w:rsidP="0092042F">
      <w:pPr>
        <w:pStyle w:val="HTML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2A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</w:p>
    <w:p w:rsidR="00AD6A58" w:rsidRPr="00E5572A" w:rsidRDefault="00AD6A58" w:rsidP="0092042F">
      <w:pPr>
        <w:pStyle w:val="HTML"/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2A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</w:t>
      </w:r>
      <w:r w:rsidRPr="00E5572A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92042F" w:rsidRPr="00E5572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E557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5572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Г.В. Герасимова</w:t>
      </w:r>
    </w:p>
    <w:p w:rsidR="00F2208F" w:rsidRDefault="00F2208F" w:rsidP="00F2208F">
      <w:pPr>
        <w:widowControl/>
        <w:suppressAutoHyphens/>
        <w:autoSpaceDN w:val="0"/>
        <w:ind w:right="-143" w:firstLine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F2208F" w:rsidSect="00E5572A">
      <w:pgSz w:w="11906" w:h="16838"/>
      <w:pgMar w:top="1276" w:right="566" w:bottom="1276" w:left="1701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79C" w:rsidRDefault="0068579C">
      <w:r>
        <w:separator/>
      </w:r>
    </w:p>
  </w:endnote>
  <w:endnote w:type="continuationSeparator" w:id="0">
    <w:p w:rsidR="0068579C" w:rsidRDefault="0068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;바탕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79C" w:rsidRDefault="0068579C">
      <w:r>
        <w:separator/>
      </w:r>
    </w:p>
  </w:footnote>
  <w:footnote w:type="continuationSeparator" w:id="0">
    <w:p w:rsidR="0068579C" w:rsidRDefault="00685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670F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1" w15:restartNumberingAfterBreak="0">
    <w:nsid w:val="12190C6F"/>
    <w:multiLevelType w:val="multilevel"/>
    <w:tmpl w:val="80280B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2" w15:restartNumberingAfterBreak="0">
    <w:nsid w:val="1E5B2F58"/>
    <w:multiLevelType w:val="multilevel"/>
    <w:tmpl w:val="52EEC9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  <w:color w:val="000000"/>
      </w:rPr>
    </w:lvl>
  </w:abstractNum>
  <w:abstractNum w:abstractNumId="3" w15:restartNumberingAfterBreak="0">
    <w:nsid w:val="2F9F2F1C"/>
    <w:multiLevelType w:val="hybridMultilevel"/>
    <w:tmpl w:val="E9C823A4"/>
    <w:lvl w:ilvl="0" w:tplc="8FFE705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9E2F6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6B2AC3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6015A0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994E1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C98C0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90A38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DAA26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C787B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80E3DEE"/>
    <w:multiLevelType w:val="hybridMultilevel"/>
    <w:tmpl w:val="A3767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F01FA"/>
    <w:multiLevelType w:val="multilevel"/>
    <w:tmpl w:val="F22C06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B6"/>
    <w:rsid w:val="00003366"/>
    <w:rsid w:val="000221F0"/>
    <w:rsid w:val="00026105"/>
    <w:rsid w:val="00047766"/>
    <w:rsid w:val="00073956"/>
    <w:rsid w:val="00082953"/>
    <w:rsid w:val="0008448F"/>
    <w:rsid w:val="000A0547"/>
    <w:rsid w:val="000B1ED9"/>
    <w:rsid w:val="000C32FC"/>
    <w:rsid w:val="000F52CB"/>
    <w:rsid w:val="001114F4"/>
    <w:rsid w:val="00115A9F"/>
    <w:rsid w:val="00121B21"/>
    <w:rsid w:val="001459E1"/>
    <w:rsid w:val="00146136"/>
    <w:rsid w:val="00161685"/>
    <w:rsid w:val="00166AED"/>
    <w:rsid w:val="001715AA"/>
    <w:rsid w:val="001C0EB6"/>
    <w:rsid w:val="001C2C82"/>
    <w:rsid w:val="001C6E47"/>
    <w:rsid w:val="001D32D4"/>
    <w:rsid w:val="00217D08"/>
    <w:rsid w:val="002225AD"/>
    <w:rsid w:val="00225B14"/>
    <w:rsid w:val="002344AD"/>
    <w:rsid w:val="002B2C82"/>
    <w:rsid w:val="002B733D"/>
    <w:rsid w:val="002E4F09"/>
    <w:rsid w:val="003275C5"/>
    <w:rsid w:val="00337B60"/>
    <w:rsid w:val="00340F65"/>
    <w:rsid w:val="003453FC"/>
    <w:rsid w:val="00346148"/>
    <w:rsid w:val="003471C7"/>
    <w:rsid w:val="00356E6E"/>
    <w:rsid w:val="00363D07"/>
    <w:rsid w:val="003801B4"/>
    <w:rsid w:val="003A0586"/>
    <w:rsid w:val="003C711E"/>
    <w:rsid w:val="003C7246"/>
    <w:rsid w:val="003D05AC"/>
    <w:rsid w:val="003F6DA0"/>
    <w:rsid w:val="00400A0D"/>
    <w:rsid w:val="00420A3B"/>
    <w:rsid w:val="00435E4C"/>
    <w:rsid w:val="0044719C"/>
    <w:rsid w:val="00482802"/>
    <w:rsid w:val="004A1257"/>
    <w:rsid w:val="004C3AD6"/>
    <w:rsid w:val="004E18AB"/>
    <w:rsid w:val="00527A67"/>
    <w:rsid w:val="00551668"/>
    <w:rsid w:val="0056182F"/>
    <w:rsid w:val="005979EB"/>
    <w:rsid w:val="00601BE3"/>
    <w:rsid w:val="00612FBA"/>
    <w:rsid w:val="00622E7D"/>
    <w:rsid w:val="00640948"/>
    <w:rsid w:val="00667969"/>
    <w:rsid w:val="00683666"/>
    <w:rsid w:val="0068579C"/>
    <w:rsid w:val="006B4D94"/>
    <w:rsid w:val="006B612C"/>
    <w:rsid w:val="006E1220"/>
    <w:rsid w:val="006F10D6"/>
    <w:rsid w:val="006F3C67"/>
    <w:rsid w:val="00712408"/>
    <w:rsid w:val="00720581"/>
    <w:rsid w:val="0072220A"/>
    <w:rsid w:val="007245F5"/>
    <w:rsid w:val="0072592E"/>
    <w:rsid w:val="00740C8C"/>
    <w:rsid w:val="00743E8B"/>
    <w:rsid w:val="007505FE"/>
    <w:rsid w:val="00751B4A"/>
    <w:rsid w:val="007533FF"/>
    <w:rsid w:val="007F2C75"/>
    <w:rsid w:val="007F3D59"/>
    <w:rsid w:val="007F74F6"/>
    <w:rsid w:val="008345F3"/>
    <w:rsid w:val="0084450C"/>
    <w:rsid w:val="008735F3"/>
    <w:rsid w:val="008B57EA"/>
    <w:rsid w:val="008B77D7"/>
    <w:rsid w:val="008F43BA"/>
    <w:rsid w:val="0092042F"/>
    <w:rsid w:val="00923441"/>
    <w:rsid w:val="00927575"/>
    <w:rsid w:val="009433C7"/>
    <w:rsid w:val="009462D9"/>
    <w:rsid w:val="00974E68"/>
    <w:rsid w:val="009A5972"/>
    <w:rsid w:val="009B63AC"/>
    <w:rsid w:val="009D2B42"/>
    <w:rsid w:val="00A00DF0"/>
    <w:rsid w:val="00A2117F"/>
    <w:rsid w:val="00A54778"/>
    <w:rsid w:val="00A661CA"/>
    <w:rsid w:val="00A74395"/>
    <w:rsid w:val="00A746D3"/>
    <w:rsid w:val="00A753CD"/>
    <w:rsid w:val="00A86464"/>
    <w:rsid w:val="00AA36EA"/>
    <w:rsid w:val="00AC00B0"/>
    <w:rsid w:val="00AC667A"/>
    <w:rsid w:val="00AD6A58"/>
    <w:rsid w:val="00B10846"/>
    <w:rsid w:val="00B66AE8"/>
    <w:rsid w:val="00B9122A"/>
    <w:rsid w:val="00B91AF5"/>
    <w:rsid w:val="00B974DA"/>
    <w:rsid w:val="00BC3B82"/>
    <w:rsid w:val="00BD104E"/>
    <w:rsid w:val="00BE3C94"/>
    <w:rsid w:val="00C1317B"/>
    <w:rsid w:val="00C31FA8"/>
    <w:rsid w:val="00C339A4"/>
    <w:rsid w:val="00C36DA5"/>
    <w:rsid w:val="00C4285D"/>
    <w:rsid w:val="00C87067"/>
    <w:rsid w:val="00CA4112"/>
    <w:rsid w:val="00CE63AC"/>
    <w:rsid w:val="00CF225E"/>
    <w:rsid w:val="00D10F81"/>
    <w:rsid w:val="00D216E1"/>
    <w:rsid w:val="00D57A4E"/>
    <w:rsid w:val="00D6255B"/>
    <w:rsid w:val="00D7473F"/>
    <w:rsid w:val="00D75050"/>
    <w:rsid w:val="00D819BC"/>
    <w:rsid w:val="00D90267"/>
    <w:rsid w:val="00DA09D6"/>
    <w:rsid w:val="00DA4E63"/>
    <w:rsid w:val="00DA5CBA"/>
    <w:rsid w:val="00DC1339"/>
    <w:rsid w:val="00E5572A"/>
    <w:rsid w:val="00EC69B3"/>
    <w:rsid w:val="00EE0D96"/>
    <w:rsid w:val="00EF37CB"/>
    <w:rsid w:val="00F1673F"/>
    <w:rsid w:val="00F2208F"/>
    <w:rsid w:val="00F612ED"/>
    <w:rsid w:val="00FA49EC"/>
    <w:rsid w:val="00FB3F1D"/>
    <w:rsid w:val="00FC2F02"/>
    <w:rsid w:val="00FC3920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5B14-E2C3-4635-9FD6-30EE6044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1"/>
    <w:qFormat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1"/>
    <w:qFormat/>
    <w:pPr>
      <w:numPr>
        <w:ilvl w:val="1"/>
      </w:numPr>
      <w:outlineLvl w:val="1"/>
    </w:pPr>
  </w:style>
  <w:style w:type="paragraph" w:styleId="3">
    <w:name w:val="heading 3"/>
    <w:basedOn w:val="2"/>
    <w:next w:val="a"/>
    <w:link w:val="31"/>
    <w:qFormat/>
    <w:pPr>
      <w:numPr>
        <w:ilvl w:val="2"/>
      </w:numPr>
      <w:outlineLvl w:val="2"/>
    </w:pPr>
  </w:style>
  <w:style w:type="paragraph" w:styleId="4">
    <w:name w:val="heading 4"/>
    <w:basedOn w:val="3"/>
    <w:next w:val="a"/>
    <w:link w:val="41"/>
    <w:qFormat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link w:val="aa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b"/>
    <w:uiPriority w:val="99"/>
  </w:style>
  <w:style w:type="table" w:styleId="ac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b w:val="0"/>
      <w:color w:val="000000"/>
    </w:rPr>
  </w:style>
  <w:style w:type="character" w:customStyle="1" w:styleId="WW8Num11z1">
    <w:name w:val="WW8Num11z1"/>
    <w:qFormat/>
    <w:rPr>
      <w:rFonts w:eastAsia="Batang;바탕"/>
      <w:b w:val="0"/>
      <w:color w:val="000000"/>
    </w:rPr>
  </w:style>
  <w:style w:type="character" w:customStyle="1" w:styleId="WW8Num11z2">
    <w:name w:val="WW8Num11z2"/>
    <w:qFormat/>
    <w:rPr>
      <w:rFonts w:eastAsia="Batang;바탕"/>
      <w:color w:val="000000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15">
    <w:name w:val="Заголовок 1 Знак"/>
    <w:qFormat/>
    <w:rPr>
      <w:rFonts w:ascii="Cambria" w:hAnsi="Cambria" w:cs="Cambria"/>
      <w:b/>
      <w:bCs/>
      <w:sz w:val="32"/>
      <w:szCs w:val="32"/>
    </w:rPr>
  </w:style>
  <w:style w:type="character" w:customStyle="1" w:styleId="25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33">
    <w:name w:val="Заголовок 3 Знак"/>
    <w:qFormat/>
    <w:rPr>
      <w:rFonts w:ascii="Cambria" w:hAnsi="Cambria" w:cs="Cambria"/>
      <w:b/>
      <w:bCs/>
      <w:sz w:val="26"/>
      <w:szCs w:val="26"/>
    </w:rPr>
  </w:style>
  <w:style w:type="character" w:customStyle="1" w:styleId="43">
    <w:name w:val="Заголовок 4 Знак"/>
    <w:qFormat/>
    <w:rPr>
      <w:rFonts w:cs="Times New Roman"/>
      <w:b/>
      <w:bCs/>
      <w:sz w:val="28"/>
      <w:szCs w:val="28"/>
    </w:rPr>
  </w:style>
  <w:style w:type="character" w:customStyle="1" w:styleId="af5">
    <w:name w:val="Цветовое выделение"/>
    <w:qFormat/>
    <w:rPr>
      <w:rFonts w:cs="Times New Roman"/>
      <w:b/>
      <w:bCs/>
      <w:color w:val="26282F"/>
    </w:rPr>
  </w:style>
  <w:style w:type="character" w:customStyle="1" w:styleId="af6">
    <w:name w:val="Гипертекстовая ссылка"/>
    <w:qFormat/>
    <w:rPr>
      <w:rFonts w:cs="Times New Roman"/>
      <w:color w:val="000000"/>
    </w:rPr>
  </w:style>
  <w:style w:type="character" w:customStyle="1" w:styleId="af7">
    <w:name w:val="Активная гипертекстовая ссылка"/>
    <w:qFormat/>
    <w:rPr>
      <w:rFonts w:cs="Times New Roman"/>
      <w:color w:val="000000"/>
      <w:u w:val="single"/>
    </w:rPr>
  </w:style>
  <w:style w:type="character" w:customStyle="1" w:styleId="af8">
    <w:name w:val="Выделение для Базового Поиска"/>
    <w:qFormat/>
    <w:rPr>
      <w:rFonts w:cs="Times New Roman"/>
      <w:b/>
      <w:bCs/>
      <w:color w:val="0058A9"/>
    </w:rPr>
  </w:style>
  <w:style w:type="character" w:customStyle="1" w:styleId="af9">
    <w:name w:val="Выделение для Базового Поиска (курсив)"/>
    <w:qFormat/>
    <w:rPr>
      <w:rFonts w:cs="Times New Roman"/>
      <w:b/>
      <w:bCs/>
      <w:i/>
      <w:iCs/>
      <w:color w:val="0058A9"/>
    </w:rPr>
  </w:style>
  <w:style w:type="character" w:customStyle="1" w:styleId="afa">
    <w:name w:val="Заголовок своего сообщения"/>
    <w:qFormat/>
    <w:rPr>
      <w:rFonts w:cs="Times New Roman"/>
      <w:b/>
      <w:bCs/>
      <w:color w:val="26282F"/>
    </w:rPr>
  </w:style>
  <w:style w:type="character" w:customStyle="1" w:styleId="afb">
    <w:name w:val="Заголовок чужого сообщения"/>
    <w:qFormat/>
    <w:rPr>
      <w:rFonts w:cs="Times New Roman"/>
      <w:b/>
      <w:bCs/>
      <w:color w:val="FF0000"/>
    </w:rPr>
  </w:style>
  <w:style w:type="character" w:customStyle="1" w:styleId="afc">
    <w:name w:val="Найденные слова"/>
    <w:qFormat/>
    <w:rPr>
      <w:rFonts w:cs="Times New Roman"/>
      <w:color w:val="26282F"/>
      <w:shd w:val="clear" w:color="auto" w:fill="auto"/>
    </w:rPr>
  </w:style>
  <w:style w:type="character" w:customStyle="1" w:styleId="afd">
    <w:name w:val="Не вступил в силу"/>
    <w:qFormat/>
    <w:rPr>
      <w:rFonts w:cs="Times New Roman"/>
      <w:color w:val="000000"/>
      <w:shd w:val="clear" w:color="auto" w:fill="auto"/>
    </w:rPr>
  </w:style>
  <w:style w:type="character" w:customStyle="1" w:styleId="afe">
    <w:name w:val="Опечатки"/>
    <w:qFormat/>
    <w:rPr>
      <w:rFonts w:cs="Times New Roman"/>
      <w:color w:val="FF0000"/>
    </w:rPr>
  </w:style>
  <w:style w:type="character" w:customStyle="1" w:styleId="aff">
    <w:name w:val="Продолжение ссылки"/>
    <w:qFormat/>
    <w:rPr>
      <w:rFonts w:cs="Times New Roman"/>
    </w:rPr>
  </w:style>
  <w:style w:type="character" w:customStyle="1" w:styleId="aff0">
    <w:name w:val="Сравнение редакций"/>
    <w:qFormat/>
    <w:rPr>
      <w:rFonts w:cs="Times New Roman"/>
      <w:color w:val="26282F"/>
    </w:rPr>
  </w:style>
  <w:style w:type="character" w:customStyle="1" w:styleId="aff1">
    <w:name w:val="Сравнение редакций. Добав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2">
    <w:name w:val="Сравнение редакций. Удаленный фрагмент"/>
    <w:qFormat/>
    <w:rPr>
      <w:rFonts w:cs="Times New Roman"/>
      <w:color w:val="000000"/>
      <w:shd w:val="clear" w:color="auto" w:fill="auto"/>
    </w:rPr>
  </w:style>
  <w:style w:type="character" w:customStyle="1" w:styleId="aff3">
    <w:name w:val="Утратил силу"/>
    <w:qFormat/>
    <w:rPr>
      <w:rFonts w:cs="Times New Roman"/>
      <w:strike/>
      <w:color w:val="000000"/>
    </w:rPr>
  </w:style>
  <w:style w:type="character" w:customStyle="1" w:styleId="aff4">
    <w:name w:val="Верхний колонтитул Знак"/>
    <w:qFormat/>
    <w:rPr>
      <w:rFonts w:ascii="Arial" w:hAnsi="Arial" w:cs="Arial"/>
      <w:sz w:val="24"/>
      <w:szCs w:val="24"/>
    </w:rPr>
  </w:style>
  <w:style w:type="character" w:customStyle="1" w:styleId="aff5">
    <w:name w:val="Нижний колонтитул Знак"/>
    <w:qFormat/>
    <w:rPr>
      <w:rFonts w:ascii="Arial" w:hAnsi="Arial" w:cs="Arial"/>
      <w:sz w:val="24"/>
      <w:szCs w:val="24"/>
    </w:rPr>
  </w:style>
  <w:style w:type="character" w:customStyle="1" w:styleId="aff6">
    <w:name w:val="Основной текст с отступом Знак"/>
    <w:qFormat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2 Знак"/>
    <w:qFormat/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qFormat/>
    <w:rPr>
      <w:rFonts w:ascii="Arial" w:hAnsi="Arial" w:cs="Arial"/>
      <w:sz w:val="16"/>
      <w:szCs w:val="16"/>
    </w:rPr>
  </w:style>
  <w:style w:type="character" w:customStyle="1" w:styleId="af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f8">
    <w:name w:val="Основной текст Знак"/>
    <w:qFormat/>
    <w:rPr>
      <w:rFonts w:ascii="Arial" w:hAnsi="Arial" w:cs="Arial"/>
      <w:sz w:val="24"/>
      <w:szCs w:val="24"/>
    </w:rPr>
  </w:style>
  <w:style w:type="character" w:customStyle="1" w:styleId="aff9">
    <w:name w:val="Схема документа Знак"/>
    <w:qFormat/>
    <w:rPr>
      <w:rFonts w:ascii="Times New Roman" w:hAnsi="Times New Roman" w:cs="Times New Roman"/>
      <w:sz w:val="2"/>
      <w:szCs w:val="2"/>
    </w:rPr>
  </w:style>
  <w:style w:type="character" w:styleId="affa">
    <w:name w:val="Hyperlink"/>
    <w:rPr>
      <w:color w:val="0000FF"/>
      <w:u w:val="single"/>
    </w:rPr>
  </w:style>
  <w:style w:type="character" w:customStyle="1" w:styleId="FontStyle16">
    <w:name w:val="Font Style16"/>
    <w:qFormat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styleId="affb">
    <w:name w:val="Strong"/>
    <w:qFormat/>
    <w:rPr>
      <w:b/>
      <w:bCs/>
    </w:rPr>
  </w:style>
  <w:style w:type="paragraph" w:customStyle="1" w:styleId="Heading">
    <w:name w:val="Heading"/>
    <w:basedOn w:val="a"/>
    <w:next w:val="affc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fc">
    <w:name w:val="Body Text"/>
    <w:basedOn w:val="a"/>
    <w:pPr>
      <w:spacing w:after="120"/>
    </w:pPr>
  </w:style>
  <w:style w:type="paragraph" w:styleId="affd">
    <w:name w:val="List"/>
    <w:basedOn w:val="affc"/>
  </w:style>
  <w:style w:type="paragraph" w:styleId="aff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ff">
    <w:name w:val="Внимание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0">
    <w:name w:val="Внимание: криминал!!"/>
    <w:basedOn w:val="afff"/>
    <w:next w:val="a"/>
    <w:qFormat/>
  </w:style>
  <w:style w:type="paragraph" w:customStyle="1" w:styleId="afff1">
    <w:name w:val="Внимание: недобросовестность!"/>
    <w:basedOn w:val="afff"/>
    <w:next w:val="a"/>
    <w:qFormat/>
  </w:style>
  <w:style w:type="paragraph" w:customStyle="1" w:styleId="afff2">
    <w:name w:val="Дочерний элемент списка"/>
    <w:basedOn w:val="a"/>
    <w:next w:val="a"/>
    <w:qFormat/>
    <w:pPr>
      <w:ind w:firstLine="0"/>
    </w:pPr>
    <w:rPr>
      <w:color w:val="868381"/>
      <w:sz w:val="20"/>
      <w:szCs w:val="20"/>
    </w:rPr>
  </w:style>
  <w:style w:type="paragraph" w:customStyle="1" w:styleId="afff3">
    <w:name w:val="Основное меню (преемственное)"/>
    <w:basedOn w:val="a"/>
    <w:next w:val="a"/>
    <w:qFormat/>
    <w:rPr>
      <w:rFonts w:ascii="Verdana" w:hAnsi="Verdana" w:cs="Verdana"/>
      <w:sz w:val="22"/>
      <w:szCs w:val="22"/>
    </w:rPr>
  </w:style>
  <w:style w:type="paragraph" w:customStyle="1" w:styleId="afff4">
    <w:name w:val="Заголовок"/>
    <w:basedOn w:val="afff3"/>
    <w:next w:val="a"/>
    <w:qFormat/>
    <w:rPr>
      <w:b/>
      <w:bCs/>
      <w:color w:val="0058A9"/>
      <w:shd w:val="clear" w:color="auto" w:fill="F0F0F0"/>
    </w:rPr>
  </w:style>
  <w:style w:type="paragraph" w:customStyle="1" w:styleId="afff5">
    <w:name w:val="Заголовок группы контролов"/>
    <w:basedOn w:val="a"/>
    <w:next w:val="a"/>
    <w:qFormat/>
    <w:rPr>
      <w:b/>
      <w:bCs/>
      <w:color w:val="000000"/>
    </w:rPr>
  </w:style>
  <w:style w:type="paragraph" w:customStyle="1" w:styleId="afff6">
    <w:name w:val="Заголовок для информации об изменениях"/>
    <w:basedOn w:val="1"/>
    <w:next w:val="a"/>
    <w:qFormat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f7">
    <w:name w:val="Заголовок распахивающейся части диалога"/>
    <w:basedOn w:val="a"/>
    <w:next w:val="a"/>
    <w:qFormat/>
    <w:rPr>
      <w:i/>
      <w:iCs/>
      <w:color w:val="000080"/>
      <w:sz w:val="22"/>
      <w:szCs w:val="22"/>
    </w:rPr>
  </w:style>
  <w:style w:type="paragraph" w:customStyle="1" w:styleId="afff8">
    <w:name w:val="Заголовок статьи"/>
    <w:basedOn w:val="a"/>
    <w:next w:val="a"/>
    <w:qFormat/>
    <w:pPr>
      <w:ind w:left="1612" w:hanging="892"/>
    </w:pPr>
  </w:style>
  <w:style w:type="paragraph" w:customStyle="1" w:styleId="afff9">
    <w:name w:val="Заголовок ЭР (левое окно)"/>
    <w:basedOn w:val="a"/>
    <w:next w:val="a"/>
    <w:qFormat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qFormat/>
    <w:pPr>
      <w:spacing w:after="0"/>
      <w:jc w:val="left"/>
    </w:pPr>
  </w:style>
  <w:style w:type="paragraph" w:customStyle="1" w:styleId="afffb">
    <w:name w:val="Интерактивный заголовок"/>
    <w:basedOn w:val="afff4"/>
    <w:next w:val="a"/>
    <w:qFormat/>
    <w:rPr>
      <w:u w:val="single"/>
    </w:rPr>
  </w:style>
  <w:style w:type="paragraph" w:customStyle="1" w:styleId="afffc">
    <w:name w:val="Текст информации об изменениях"/>
    <w:basedOn w:val="a"/>
    <w:next w:val="a"/>
    <w:qFormat/>
    <w:rPr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qFormat/>
    <w:pPr>
      <w:ind w:left="170" w:right="170" w:firstLine="0"/>
      <w:jc w:val="left"/>
    </w:pPr>
  </w:style>
  <w:style w:type="paragraph" w:customStyle="1" w:styleId="affff">
    <w:name w:val="Комментарий"/>
    <w:basedOn w:val="afffe"/>
    <w:next w:val="a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qFormat/>
    <w:rPr>
      <w:i/>
      <w:iCs/>
    </w:rPr>
  </w:style>
  <w:style w:type="paragraph" w:customStyle="1" w:styleId="affff1">
    <w:name w:val="Текст (лев. подпись)"/>
    <w:basedOn w:val="a"/>
    <w:next w:val="a"/>
    <w:qFormat/>
    <w:pPr>
      <w:ind w:firstLine="0"/>
      <w:jc w:val="left"/>
    </w:pPr>
  </w:style>
  <w:style w:type="paragraph" w:customStyle="1" w:styleId="affff2">
    <w:name w:val="Колонтитул (левый)"/>
    <w:basedOn w:val="affff1"/>
    <w:next w:val="a"/>
    <w:qFormat/>
    <w:rPr>
      <w:sz w:val="14"/>
      <w:szCs w:val="14"/>
    </w:rPr>
  </w:style>
  <w:style w:type="paragraph" w:customStyle="1" w:styleId="affff3">
    <w:name w:val="Текст (прав. подпись)"/>
    <w:basedOn w:val="a"/>
    <w:next w:val="a"/>
    <w:qFormat/>
    <w:pPr>
      <w:ind w:firstLine="0"/>
      <w:jc w:val="right"/>
    </w:pPr>
  </w:style>
  <w:style w:type="paragraph" w:customStyle="1" w:styleId="affff4">
    <w:name w:val="Колонтитул (правый)"/>
    <w:basedOn w:val="affff3"/>
    <w:next w:val="a"/>
    <w:qFormat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qFormat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f"/>
    <w:next w:val="a"/>
    <w:qFormat/>
  </w:style>
  <w:style w:type="paragraph" w:customStyle="1" w:styleId="affff7">
    <w:name w:val="Моноширинный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8">
    <w:name w:val="Необходимые документы"/>
    <w:basedOn w:val="afff"/>
    <w:next w:val="a"/>
    <w:qFormat/>
    <w:pPr>
      <w:ind w:firstLine="118"/>
    </w:pPr>
  </w:style>
  <w:style w:type="paragraph" w:customStyle="1" w:styleId="affff9">
    <w:name w:val="Нормальный (таблица)"/>
    <w:basedOn w:val="a"/>
    <w:next w:val="a"/>
    <w:qFormat/>
    <w:pPr>
      <w:ind w:firstLine="0"/>
    </w:pPr>
  </w:style>
  <w:style w:type="paragraph" w:customStyle="1" w:styleId="affffa">
    <w:name w:val="Таблицы (моноширинный)"/>
    <w:basedOn w:val="a"/>
    <w:next w:val="a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fffb">
    <w:name w:val="Оглавление"/>
    <w:basedOn w:val="affffa"/>
    <w:next w:val="a"/>
    <w:qFormat/>
    <w:pPr>
      <w:ind w:left="140"/>
    </w:pPr>
  </w:style>
  <w:style w:type="paragraph" w:customStyle="1" w:styleId="affffc">
    <w:name w:val="Переменная часть"/>
    <w:basedOn w:val="afff3"/>
    <w:next w:val="a"/>
    <w:qFormat/>
    <w:rPr>
      <w:sz w:val="18"/>
      <w:szCs w:val="18"/>
    </w:rPr>
  </w:style>
  <w:style w:type="paragraph" w:customStyle="1" w:styleId="affffd">
    <w:name w:val="Подвал для информации об изменениях"/>
    <w:basedOn w:val="1"/>
    <w:next w:val="a"/>
    <w:qFormat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fe">
    <w:name w:val="Подзаголовок для информации об изменениях"/>
    <w:basedOn w:val="afffc"/>
    <w:next w:val="a"/>
    <w:qFormat/>
    <w:rPr>
      <w:b/>
      <w:bCs/>
    </w:rPr>
  </w:style>
  <w:style w:type="paragraph" w:customStyle="1" w:styleId="afffff">
    <w:name w:val="Подчёркнуный текст"/>
    <w:basedOn w:val="a"/>
    <w:next w:val="a"/>
    <w:qFormat/>
  </w:style>
  <w:style w:type="paragraph" w:customStyle="1" w:styleId="afffff0">
    <w:name w:val="Постоянная часть"/>
    <w:basedOn w:val="afff3"/>
    <w:next w:val="a"/>
    <w:qFormat/>
    <w:rPr>
      <w:sz w:val="20"/>
      <w:szCs w:val="20"/>
    </w:rPr>
  </w:style>
  <w:style w:type="paragraph" w:customStyle="1" w:styleId="afffff1">
    <w:name w:val="Прижатый влево"/>
    <w:basedOn w:val="a"/>
    <w:next w:val="a"/>
    <w:qFormat/>
    <w:pPr>
      <w:ind w:firstLine="0"/>
      <w:jc w:val="left"/>
    </w:pPr>
  </w:style>
  <w:style w:type="paragraph" w:customStyle="1" w:styleId="afffff2">
    <w:name w:val="Пример."/>
    <w:basedOn w:val="afff"/>
    <w:next w:val="a"/>
    <w:qFormat/>
  </w:style>
  <w:style w:type="paragraph" w:customStyle="1" w:styleId="afffff3">
    <w:name w:val="Примечание."/>
    <w:basedOn w:val="afff"/>
    <w:next w:val="a"/>
    <w:qFormat/>
  </w:style>
  <w:style w:type="paragraph" w:customStyle="1" w:styleId="afffff4">
    <w:name w:val="Словарная статья"/>
    <w:basedOn w:val="a"/>
    <w:next w:val="a"/>
    <w:qFormat/>
    <w:pPr>
      <w:ind w:right="118" w:firstLine="0"/>
    </w:pPr>
  </w:style>
  <w:style w:type="paragraph" w:customStyle="1" w:styleId="afffff5">
    <w:name w:val="Ссылка на официальную публикацию"/>
    <w:basedOn w:val="a"/>
    <w:next w:val="a"/>
    <w:qFormat/>
  </w:style>
  <w:style w:type="paragraph" w:customStyle="1" w:styleId="afffff6">
    <w:name w:val="Текст в таблице"/>
    <w:basedOn w:val="affff9"/>
    <w:next w:val="a"/>
    <w:qFormat/>
    <w:pPr>
      <w:ind w:firstLine="500"/>
    </w:pPr>
  </w:style>
  <w:style w:type="paragraph" w:customStyle="1" w:styleId="afffff7">
    <w:name w:val="Текст ЭР (см. также)"/>
    <w:basedOn w:val="a"/>
    <w:next w:val="a"/>
    <w:qFormat/>
    <w:pPr>
      <w:spacing w:before="200"/>
      <w:ind w:firstLine="0"/>
      <w:jc w:val="left"/>
    </w:pPr>
    <w:rPr>
      <w:sz w:val="20"/>
      <w:szCs w:val="20"/>
    </w:rPr>
  </w:style>
  <w:style w:type="paragraph" w:customStyle="1" w:styleId="afffff8">
    <w:name w:val="Технический комментарий"/>
    <w:basedOn w:val="a"/>
    <w:next w:val="a"/>
    <w:qFormat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9">
    <w:name w:val="Формула"/>
    <w:basedOn w:val="a"/>
    <w:next w:val="a"/>
    <w:qFormat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a">
    <w:name w:val="Центрированный (таблица)"/>
    <w:basedOn w:val="affff9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pPr>
      <w:spacing w:before="300"/>
      <w:ind w:firstLine="0"/>
      <w:jc w:val="left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pPr>
      <w:tabs>
        <w:tab w:val="center" w:pos="4677"/>
        <w:tab w:val="right" w:pos="9355"/>
      </w:tabs>
    </w:pPr>
  </w:style>
  <w:style w:type="paragraph" w:styleId="afffffb">
    <w:name w:val="Body Text Indent"/>
    <w:basedOn w:val="a"/>
    <w:pPr>
      <w:widowControl/>
      <w:ind w:firstLine="763"/>
    </w:pPr>
    <w:rPr>
      <w:rFonts w:cs="Times New Roman"/>
      <w:sz w:val="28"/>
      <w:szCs w:val="28"/>
    </w:rPr>
  </w:style>
  <w:style w:type="paragraph" w:styleId="27">
    <w:name w:val="Body Text 2"/>
    <w:basedOn w:val="a"/>
    <w:qFormat/>
    <w:pPr>
      <w:spacing w:after="120" w:line="480" w:lineRule="auto"/>
    </w:p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ffffc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fffd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fffe">
    <w:name w:val="Знак Знак Знак Знак Знак Знак Знак Знак Знак"/>
    <w:basedOn w:val="a"/>
    <w:qFormat/>
    <w:pPr>
      <w:widowControl/>
      <w:ind w:firstLine="0"/>
      <w:jc w:val="left"/>
    </w:pPr>
    <w:rPr>
      <w:rFonts w:cs="Times New Roman"/>
      <w:sz w:val="20"/>
      <w:szCs w:val="20"/>
      <w:lang w:val="en-US"/>
    </w:rPr>
  </w:style>
  <w:style w:type="paragraph" w:customStyle="1" w:styleId="Default">
    <w:name w:val="Default"/>
    <w:qFormat/>
    <w:rPr>
      <w:rFonts w:eastAsia="Times New Roman" w:cs="Times New Roman"/>
      <w:color w:val="000000"/>
      <w:lang w:val="ru-RU" w:bidi="ar-SA"/>
    </w:rPr>
  </w:style>
  <w:style w:type="paragraph" w:customStyle="1" w:styleId="affffff">
    <w:name w:val="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customStyle="1" w:styleId="HEADERTEXT">
    <w:name w:val=".HEADERTEXT"/>
    <w:qFormat/>
    <w:pPr>
      <w:widowControl w:val="0"/>
    </w:pPr>
    <w:rPr>
      <w:rFonts w:ascii="Arial" w:eastAsia="Times New Roman" w:hAnsi="Arial" w:cs="Arial"/>
      <w:sz w:val="22"/>
      <w:szCs w:val="22"/>
      <w:lang w:val="ru-RU" w:bidi="ar-SA"/>
    </w:rPr>
  </w:style>
  <w:style w:type="paragraph" w:customStyle="1" w:styleId="82">
    <w:name w:val="Знак Знак8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fffff0">
    <w:name w:val="List Paragraph"/>
    <w:basedOn w:val="a"/>
    <w:qFormat/>
    <w:pPr>
      <w:widowControl/>
      <w:spacing w:after="160" w:line="25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s1">
    <w:name w:val="s_1"/>
    <w:basedOn w:val="a"/>
    <w:qFormat/>
    <w:pPr>
      <w:widowControl/>
      <w:spacing w:before="280" w:after="280"/>
      <w:ind w:firstLine="0"/>
      <w:jc w:val="left"/>
    </w:pPr>
    <w:rPr>
      <w:rFonts w:ascii="Times New Roman" w:hAnsi="Times New Roman" w:cs="Times New Roman"/>
    </w:rPr>
  </w:style>
  <w:style w:type="paragraph" w:customStyle="1" w:styleId="Style3">
    <w:name w:val="Style3"/>
    <w:basedOn w:val="a"/>
    <w:qFormat/>
    <w:pPr>
      <w:ind w:firstLine="0"/>
      <w:jc w:val="left"/>
    </w:pPr>
    <w:rPr>
      <w:rFonts w:ascii="Times New Roman" w:hAnsi="Times New Roman" w:cs="Times New Roman"/>
    </w:rPr>
  </w:style>
  <w:style w:type="paragraph" w:customStyle="1" w:styleId="affffff1">
    <w:name w:val="Знак Знак Знак Знак Знак Знак Знак Знак"/>
    <w:basedOn w:val="a"/>
    <w:qFormat/>
    <w:pPr>
      <w:widowControl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paragraph" w:customStyle="1" w:styleId="16">
    <w:name w:val="Заголовок1"/>
    <w:uiPriority w:val="99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color w:val="000000"/>
      <w:lang w:val="ru-RU" w:eastAsia="ru-RU" w:bidi="ar-SA"/>
    </w:rPr>
  </w:style>
  <w:style w:type="character" w:customStyle="1" w:styleId="22pt">
    <w:name w:val="Основной текст (2) + Интервал 2 pt"/>
    <w:basedOn w:val="a0"/>
    <w:rsid w:val="009D2B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fffff2">
    <w:name w:val="Нормальный"/>
    <w:rsid w:val="009D2B42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lang w:val="ru-RU" w:eastAsia="ru-RU" w:bidi="ar-SA"/>
    </w:rPr>
  </w:style>
  <w:style w:type="paragraph" w:styleId="HTML">
    <w:name w:val="HTML Preformatted"/>
    <w:basedOn w:val="a"/>
    <w:link w:val="HTML0"/>
    <w:rsid w:val="009D2B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D2B42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dc:description/>
  <cp:lastModifiedBy>Админ</cp:lastModifiedBy>
  <cp:revision>2</cp:revision>
  <cp:lastPrinted>2026-07-10T08:08:00Z</cp:lastPrinted>
  <dcterms:created xsi:type="dcterms:W3CDTF">2026-07-10T08:09:00Z</dcterms:created>
  <dcterms:modified xsi:type="dcterms:W3CDTF">2026-07-10T08:09:00Z</dcterms:modified>
  <dc:language>en-US</dc:language>
</cp:coreProperties>
</file>