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28F" w:rsidRDefault="007A2F83">
      <w:pPr>
        <w:pStyle w:val="a5"/>
        <w:tabs>
          <w:tab w:val="right" w:pos="3090"/>
        </w:tabs>
        <w:ind w:right="-420"/>
        <w:rPr>
          <w:b/>
          <w:bCs/>
          <w:spacing w:val="-2"/>
          <w:lang w:val="ru-RU"/>
        </w:rPr>
      </w:pP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1743075</wp:posOffset>
            </wp:positionH>
            <wp:positionV relativeFrom="paragraph">
              <wp:posOffset>635</wp:posOffset>
            </wp:positionV>
            <wp:extent cx="538480" cy="611505"/>
            <wp:effectExtent l="0" t="0" r="0" b="0"/>
            <wp:wrapThrough wrapText="bothSides">
              <wp:wrapPolygon edited="0">
                <wp:start x="-111" y="0"/>
                <wp:lineTo x="-111" y="20138"/>
                <wp:lineTo x="20256" y="20138"/>
                <wp:lineTo x="20256" y="0"/>
                <wp:lineTo x="-111" y="0"/>
              </wp:wrapPolygon>
            </wp:wrapThrough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3695700</wp:posOffset>
            </wp:positionH>
            <wp:positionV relativeFrom="margin">
              <wp:align>top</wp:align>
            </wp:positionV>
            <wp:extent cx="504825" cy="697230"/>
            <wp:effectExtent l="0" t="0" r="9525" b="7620"/>
            <wp:wrapSquare wrapText="bothSides"/>
            <wp:docPr id="2" name="Рисунок 3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15" r="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328F" w:rsidRDefault="00E4328F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E4328F" w:rsidRDefault="00E4328F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E4328F" w:rsidRDefault="00E432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35E94" w:rsidRDefault="001B38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</w:p>
    <w:p w:rsidR="00935E94" w:rsidRDefault="00935E94" w:rsidP="00935E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РЕСПУБЛИКИ КРЫМ</w:t>
      </w:r>
    </w:p>
    <w:p w:rsidR="00E4328F" w:rsidRDefault="001B38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:rsidR="00E4328F" w:rsidRDefault="001B38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AE2DD5" w:rsidRPr="00AE2DD5" w:rsidRDefault="00AE2DD5" w:rsidP="00AE2DD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Сессия </w:t>
      </w:r>
      <w:r w:rsidRPr="00AE2D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36</w:t>
      </w:r>
    </w:p>
    <w:p w:rsidR="00AE2DD5" w:rsidRPr="00AE2DD5" w:rsidRDefault="00AE2DD5" w:rsidP="00AE2DD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D5">
        <w:rPr>
          <w:rFonts w:ascii="Times New Roman" w:eastAsia="Times New Roman" w:hAnsi="Times New Roman" w:cs="Times New Roman"/>
          <w:sz w:val="28"/>
          <w:szCs w:val="28"/>
          <w:lang w:eastAsia="ru-RU"/>
        </w:rPr>
        <w:t>21.08.2026                                        г. Евпатория                                        № 3-36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AE2DD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E2DD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E4328F" w:rsidRPr="00AE2DD5" w:rsidRDefault="001B3888" w:rsidP="00C24E2B">
      <w:pPr>
        <w:spacing w:after="0" w:line="240" w:lineRule="auto"/>
        <w:jc w:val="both"/>
        <w:rPr>
          <w:sz w:val="24"/>
          <w:szCs w:val="24"/>
        </w:rPr>
      </w:pPr>
      <w:r w:rsidRPr="00AE2DD5">
        <w:rPr>
          <w:rFonts w:ascii="Times New Roman" w:hAnsi="Times New Roman" w:cs="Times New Roman"/>
          <w:b/>
          <w:sz w:val="24"/>
          <w:szCs w:val="24"/>
        </w:rPr>
        <w:t xml:space="preserve">О присвоении звания </w:t>
      </w:r>
    </w:p>
    <w:p w:rsidR="00E4328F" w:rsidRPr="00AE2DD5" w:rsidRDefault="001B3888" w:rsidP="00C24E2B">
      <w:pPr>
        <w:spacing w:after="0" w:line="240" w:lineRule="auto"/>
        <w:jc w:val="both"/>
        <w:rPr>
          <w:sz w:val="24"/>
          <w:szCs w:val="24"/>
        </w:rPr>
      </w:pPr>
      <w:r w:rsidRPr="00AE2DD5">
        <w:rPr>
          <w:rFonts w:ascii="Times New Roman" w:hAnsi="Times New Roman" w:cs="Times New Roman"/>
          <w:b/>
          <w:sz w:val="24"/>
          <w:szCs w:val="24"/>
        </w:rPr>
        <w:t xml:space="preserve">«Почетный гражданин города Евпатории» </w:t>
      </w:r>
    </w:p>
    <w:p w:rsidR="00E4328F" w:rsidRPr="00AE2DD5" w:rsidRDefault="001B3888" w:rsidP="00C24E2B">
      <w:pPr>
        <w:spacing w:after="0" w:line="240" w:lineRule="auto"/>
        <w:jc w:val="both"/>
        <w:rPr>
          <w:sz w:val="24"/>
          <w:szCs w:val="24"/>
        </w:rPr>
      </w:pPr>
      <w:r w:rsidRPr="00AE2DD5">
        <w:rPr>
          <w:rFonts w:ascii="Times New Roman" w:hAnsi="Times New Roman" w:cs="Times New Roman"/>
          <w:b/>
          <w:sz w:val="24"/>
          <w:szCs w:val="24"/>
        </w:rPr>
        <w:t>Селиванову В.В.</w:t>
      </w:r>
    </w:p>
    <w:p w:rsidR="00E4328F" w:rsidRPr="00AE2DD5" w:rsidRDefault="00E4328F" w:rsidP="00C24E2B">
      <w:pPr>
        <w:tabs>
          <w:tab w:val="left" w:pos="4157"/>
        </w:tabs>
        <w:spacing w:after="0" w:line="240" w:lineRule="auto"/>
        <w:rPr>
          <w:sz w:val="24"/>
          <w:szCs w:val="24"/>
        </w:rPr>
      </w:pPr>
    </w:p>
    <w:p w:rsidR="00935E94" w:rsidRDefault="00935E94" w:rsidP="00C24E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2DD5">
        <w:rPr>
          <w:rFonts w:ascii="Times New Roman" w:hAnsi="Times New Roman" w:cs="Times New Roman"/>
          <w:sz w:val="24"/>
          <w:szCs w:val="24"/>
          <w:lang w:bidi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AE2DD5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r w:rsidRPr="00AE2DD5">
        <w:rPr>
          <w:rStyle w:val="a3"/>
          <w:rFonts w:ascii="Times New Roman" w:hAnsi="Times New Roman" w:cs="Times New Roman"/>
          <w:sz w:val="24"/>
          <w:szCs w:val="24"/>
        </w:rPr>
        <w:t>Уставом</w:t>
      </w:r>
      <w:r w:rsidRPr="00AE2DD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городской округ Евпатория Республики Крым, решением Евпаторийского городского совета Республики Крым от 29.03.2024 № 2-81/5 «Об утверждении Положения о «Почетном гражданине города Евпатории» с изменениями, на основании протокола Общественной комиссии по предварительному рассмотрению ходатайств о присвоении звания «Почетный гражданин города Евпатории» </w:t>
      </w:r>
      <w:r w:rsidRPr="00AE2D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20.07.2026 </w:t>
      </w:r>
      <w:r w:rsidRPr="00AE2DD5">
        <w:rPr>
          <w:rFonts w:ascii="Times New Roman" w:hAnsi="Times New Roman" w:cs="Times New Roman"/>
          <w:sz w:val="24"/>
          <w:szCs w:val="24"/>
        </w:rPr>
        <w:t xml:space="preserve">№2, </w:t>
      </w:r>
      <w:r w:rsidR="007A2F83" w:rsidRPr="00AE2DD5">
        <w:rPr>
          <w:rFonts w:ascii="Times New Roman" w:hAnsi="Times New Roman" w:cs="Times New Roman"/>
          <w:sz w:val="24"/>
          <w:szCs w:val="24"/>
        </w:rPr>
        <w:t>ходатайства коллектива Крымской Республиканской общественной организации «Комитет по противодействию коррупции в органах государственной власти», -</w:t>
      </w:r>
      <w:r w:rsidRPr="00AE2D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DD5" w:rsidRPr="00AE2DD5" w:rsidRDefault="00AE2DD5" w:rsidP="00C24E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4328F" w:rsidRDefault="001B3888" w:rsidP="00C24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DD5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AE2DD5" w:rsidRPr="00AE2DD5" w:rsidRDefault="00AE2DD5" w:rsidP="00C24E2B">
      <w:pPr>
        <w:spacing w:after="0" w:line="240" w:lineRule="auto"/>
        <w:jc w:val="center"/>
        <w:rPr>
          <w:sz w:val="24"/>
          <w:szCs w:val="24"/>
        </w:rPr>
      </w:pPr>
    </w:p>
    <w:p w:rsidR="00E4328F" w:rsidRPr="00AE2DD5" w:rsidRDefault="001B3888" w:rsidP="00C24E2B">
      <w:pPr>
        <w:spacing w:after="0" w:line="240" w:lineRule="auto"/>
        <w:ind w:firstLine="708"/>
        <w:jc w:val="both"/>
        <w:rPr>
          <w:sz w:val="24"/>
          <w:szCs w:val="24"/>
        </w:rPr>
      </w:pPr>
      <w:r w:rsidRPr="00AE2DD5">
        <w:rPr>
          <w:rFonts w:ascii="Times New Roman" w:hAnsi="Times New Roman" w:cs="Times New Roman"/>
          <w:sz w:val="24"/>
          <w:szCs w:val="24"/>
        </w:rPr>
        <w:t xml:space="preserve">1. </w:t>
      </w:r>
      <w:r w:rsidR="00935E94" w:rsidRPr="00AE2DD5">
        <w:rPr>
          <w:rFonts w:ascii="Times New Roman" w:hAnsi="Times New Roman" w:cs="Times New Roman"/>
          <w:sz w:val="24"/>
          <w:szCs w:val="24"/>
        </w:rPr>
        <w:t>П</w:t>
      </w:r>
      <w:r w:rsidRPr="00AE2DD5">
        <w:rPr>
          <w:rFonts w:ascii="Times New Roman" w:hAnsi="Times New Roman" w:cs="Times New Roman"/>
          <w:sz w:val="24"/>
          <w:szCs w:val="24"/>
        </w:rPr>
        <w:t xml:space="preserve">рисвоить </w:t>
      </w:r>
      <w:bookmarkStart w:id="0" w:name="sub_3"/>
      <w:r w:rsidR="00935E94" w:rsidRPr="00AE2DD5">
        <w:rPr>
          <w:rFonts w:ascii="Times New Roman" w:hAnsi="Times New Roman" w:cs="Times New Roman"/>
          <w:sz w:val="24"/>
          <w:szCs w:val="24"/>
        </w:rPr>
        <w:t>звание «</w:t>
      </w:r>
      <w:r w:rsidRPr="00AE2DD5">
        <w:rPr>
          <w:rFonts w:ascii="Times New Roman" w:hAnsi="Times New Roman" w:cs="Times New Roman"/>
          <w:sz w:val="24"/>
          <w:szCs w:val="24"/>
        </w:rPr>
        <w:t>Почетный гражданин города Евпатории</w:t>
      </w:r>
      <w:r w:rsidR="00935E94" w:rsidRPr="00AE2DD5">
        <w:rPr>
          <w:rFonts w:ascii="Times New Roman" w:hAnsi="Times New Roman" w:cs="Times New Roman"/>
          <w:sz w:val="24"/>
          <w:szCs w:val="24"/>
        </w:rPr>
        <w:t>»</w:t>
      </w:r>
      <w:r w:rsidRPr="00AE2DD5">
        <w:rPr>
          <w:rFonts w:ascii="Times New Roman" w:hAnsi="Times New Roman" w:cs="Times New Roman"/>
          <w:sz w:val="24"/>
          <w:szCs w:val="24"/>
        </w:rPr>
        <w:t xml:space="preserve"> Селиванову Виктору Васильевичу</w:t>
      </w:r>
      <w:r w:rsidR="00935E94" w:rsidRPr="00AE2DD5">
        <w:rPr>
          <w:rFonts w:ascii="Times New Roman" w:hAnsi="Times New Roman" w:cs="Times New Roman"/>
          <w:sz w:val="24"/>
          <w:szCs w:val="24"/>
        </w:rPr>
        <w:t>,</w:t>
      </w:r>
      <w:r w:rsidRPr="00AE2DD5">
        <w:rPr>
          <w:rFonts w:ascii="Times New Roman" w:hAnsi="Times New Roman" w:cs="Times New Roman"/>
          <w:sz w:val="24"/>
          <w:szCs w:val="24"/>
        </w:rPr>
        <w:t xml:space="preserve"> директору представительства Крымской Республиканской общественной организации «Комитет по противодействию коррупции в органах государственной власти» по г. Евпатория, члену Общественного совета муниципального образования городской </w:t>
      </w:r>
      <w:r w:rsidR="00935E94" w:rsidRPr="00AE2DD5">
        <w:rPr>
          <w:rFonts w:ascii="Times New Roman" w:hAnsi="Times New Roman" w:cs="Times New Roman"/>
          <w:sz w:val="24"/>
          <w:szCs w:val="24"/>
        </w:rPr>
        <w:t>округ Евпатория Республики Крым, за весомый личный вклад в социально-экономическое развитие города Евпатории, многолетний добросовестный труд, высокий профессионализм и активную общественную деятельность.</w:t>
      </w:r>
    </w:p>
    <w:p w:rsidR="00E4328F" w:rsidRPr="00AE2DD5" w:rsidRDefault="001B3888" w:rsidP="00C24E2B">
      <w:pPr>
        <w:spacing w:after="0" w:line="240" w:lineRule="auto"/>
        <w:ind w:firstLine="708"/>
        <w:jc w:val="both"/>
        <w:rPr>
          <w:sz w:val="24"/>
          <w:szCs w:val="24"/>
        </w:rPr>
      </w:pPr>
      <w:r w:rsidRPr="00AE2DD5">
        <w:rPr>
          <w:rFonts w:ascii="Times New Roman" w:hAnsi="Times New Roman" w:cs="Times New Roman"/>
          <w:sz w:val="24"/>
          <w:szCs w:val="24"/>
        </w:rPr>
        <w:t xml:space="preserve">2.  Настоящее решение </w:t>
      </w:r>
      <w:r w:rsidRPr="00AE2DD5">
        <w:rPr>
          <w:rFonts w:ascii="Times New Roman" w:hAnsi="Times New Roman" w:cs="Times New Roman"/>
          <w:color w:val="000000"/>
          <w:sz w:val="24"/>
          <w:szCs w:val="24"/>
        </w:rPr>
        <w:t xml:space="preserve">вступает в силу </w:t>
      </w:r>
      <w:r w:rsidRPr="00AE2DD5">
        <w:rPr>
          <w:rFonts w:ascii="Times New Roman" w:hAnsi="Times New Roman" w:cs="Times New Roman"/>
          <w:sz w:val="24"/>
          <w:szCs w:val="24"/>
        </w:rPr>
        <w:t xml:space="preserve">со дня принятия </w:t>
      </w:r>
      <w:r w:rsidRPr="00AE2DD5">
        <w:rPr>
          <w:rFonts w:ascii="Times New Roman" w:hAnsi="Times New Roman" w:cs="Times New Roman"/>
          <w:color w:val="000000"/>
          <w:sz w:val="24"/>
          <w:szCs w:val="24"/>
        </w:rPr>
        <w:t>и подлежит обнародованию на официальном портале Правительства Республики Крым – http://rk.gov.ru в разделе: муниципальные образования, подраздел – Евпатория,</w:t>
      </w:r>
      <w:r w:rsidR="007A2F83" w:rsidRPr="00AE2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2DD5">
        <w:rPr>
          <w:rFonts w:ascii="Times New Roman" w:hAnsi="Times New Roman" w:cs="Times New Roman"/>
          <w:color w:val="000000"/>
          <w:sz w:val="24"/>
          <w:szCs w:val="24"/>
        </w:rPr>
        <w:t>а также на официальном сайте муниципального образования городской округ Евпатория Республики Крым – http:// my-evp.ru в разделе Документы, подраздел – Документы городского совета в информационно-телекоммуникационной сети общего пользования.</w:t>
      </w:r>
    </w:p>
    <w:p w:rsidR="00E4328F" w:rsidRPr="00AE2DD5" w:rsidRDefault="001B3888" w:rsidP="00C24E2B">
      <w:pPr>
        <w:spacing w:after="0" w:line="240" w:lineRule="auto"/>
        <w:ind w:firstLine="708"/>
        <w:jc w:val="both"/>
        <w:rPr>
          <w:sz w:val="24"/>
          <w:szCs w:val="24"/>
        </w:rPr>
      </w:pPr>
      <w:r w:rsidRPr="00AE2DD5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решения возложить на комитет Евпаторийского городского совета Республики Крым по вопросам </w:t>
      </w:r>
      <w:bookmarkEnd w:id="0"/>
      <w:r w:rsidRPr="00AE2DD5">
        <w:rPr>
          <w:rFonts w:ascii="Times New Roman" w:hAnsi="Times New Roman" w:cs="Times New Roman"/>
          <w:sz w:val="24"/>
          <w:szCs w:val="24"/>
        </w:rPr>
        <w:t>местного самоуправления, нормотворческой деятельности и регламента.</w:t>
      </w:r>
    </w:p>
    <w:p w:rsidR="00AE2DD5" w:rsidRDefault="00AE2DD5" w:rsidP="00C24E2B">
      <w:pPr>
        <w:tabs>
          <w:tab w:val="left" w:pos="1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28F" w:rsidRPr="00AE2DD5" w:rsidRDefault="001B3888" w:rsidP="00C24E2B">
      <w:pPr>
        <w:tabs>
          <w:tab w:val="left" w:pos="1240"/>
        </w:tabs>
        <w:spacing w:after="0" w:line="240" w:lineRule="auto"/>
        <w:jc w:val="both"/>
        <w:rPr>
          <w:sz w:val="24"/>
          <w:szCs w:val="24"/>
        </w:rPr>
      </w:pPr>
      <w:r w:rsidRPr="00AE2DD5">
        <w:rPr>
          <w:rFonts w:ascii="Times New Roman" w:hAnsi="Times New Roman" w:cs="Times New Roman"/>
          <w:sz w:val="24"/>
          <w:szCs w:val="24"/>
        </w:rPr>
        <w:tab/>
      </w:r>
      <w:r w:rsidRPr="00AE2DD5">
        <w:rPr>
          <w:rFonts w:ascii="Times New Roman" w:hAnsi="Times New Roman" w:cs="Times New Roman"/>
          <w:sz w:val="24"/>
          <w:szCs w:val="24"/>
        </w:rPr>
        <w:tab/>
      </w:r>
      <w:r w:rsidRPr="00AE2DD5">
        <w:rPr>
          <w:rFonts w:ascii="Times New Roman" w:hAnsi="Times New Roman" w:cs="Times New Roman"/>
          <w:sz w:val="24"/>
          <w:szCs w:val="24"/>
        </w:rPr>
        <w:tab/>
      </w:r>
      <w:r w:rsidRPr="00AE2DD5">
        <w:rPr>
          <w:rFonts w:ascii="Times New Roman" w:hAnsi="Times New Roman" w:cs="Times New Roman"/>
          <w:sz w:val="24"/>
          <w:szCs w:val="24"/>
        </w:rPr>
        <w:tab/>
      </w:r>
      <w:r w:rsidRPr="00AE2DD5">
        <w:rPr>
          <w:rFonts w:ascii="Times New Roman" w:hAnsi="Times New Roman" w:cs="Times New Roman"/>
          <w:sz w:val="24"/>
          <w:szCs w:val="24"/>
        </w:rPr>
        <w:tab/>
      </w:r>
    </w:p>
    <w:p w:rsidR="00E4328F" w:rsidRPr="00AE2DD5" w:rsidRDefault="001B3888" w:rsidP="00C24E2B">
      <w:pPr>
        <w:spacing w:after="0" w:line="240" w:lineRule="auto"/>
        <w:jc w:val="both"/>
        <w:rPr>
          <w:sz w:val="24"/>
          <w:szCs w:val="24"/>
        </w:rPr>
      </w:pPr>
      <w:r w:rsidRPr="00AE2DD5"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</w:p>
    <w:p w:rsidR="00E4328F" w:rsidRPr="00AE2DD5" w:rsidRDefault="001B3888" w:rsidP="00C24E2B">
      <w:pPr>
        <w:spacing w:after="0" w:line="240" w:lineRule="auto"/>
        <w:jc w:val="both"/>
        <w:rPr>
          <w:sz w:val="24"/>
          <w:szCs w:val="24"/>
        </w:rPr>
      </w:pPr>
      <w:r w:rsidRPr="00AE2DD5">
        <w:rPr>
          <w:rFonts w:ascii="Times New Roman" w:hAnsi="Times New Roman" w:cs="Times New Roman"/>
          <w:b/>
          <w:bCs/>
          <w:sz w:val="24"/>
          <w:szCs w:val="24"/>
        </w:rPr>
        <w:t xml:space="preserve">Евпаторийского городского совета                                    </w:t>
      </w:r>
      <w:r w:rsidR="00AE2D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E2D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E2D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2DD5">
        <w:rPr>
          <w:rFonts w:ascii="Times New Roman" w:hAnsi="Times New Roman" w:cs="Times New Roman"/>
          <w:b/>
          <w:bCs/>
          <w:sz w:val="24"/>
          <w:szCs w:val="24"/>
        </w:rPr>
        <w:t>Г.В. Герасимова</w:t>
      </w:r>
    </w:p>
    <w:p w:rsidR="00AE2DD5" w:rsidRDefault="001B3888" w:rsidP="00AE2DD5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4E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_GoBack"/>
      <w:bookmarkEnd w:id="1"/>
    </w:p>
    <w:sectPr w:rsidR="00AE2DD5" w:rsidSect="007A2F83">
      <w:pgSz w:w="11906" w:h="16838"/>
      <w:pgMar w:top="709" w:right="566" w:bottom="28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8F"/>
    <w:rsid w:val="00004F2A"/>
    <w:rsid w:val="001B3888"/>
    <w:rsid w:val="007A2F83"/>
    <w:rsid w:val="00935E94"/>
    <w:rsid w:val="00AE2DD5"/>
    <w:rsid w:val="00C24E2B"/>
    <w:rsid w:val="00E4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1417B-ECB5-4E7D-9A50-AB651FA2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3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35590"/>
    <w:pPr>
      <w:spacing w:beforeAutospacing="1" w:afterAutospacing="1" w:line="240" w:lineRule="auto"/>
      <w:outlineLvl w:val="0"/>
    </w:pPr>
    <w:rPr>
      <w:rFonts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35590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rsid w:val="00A35590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9"/>
    <w:semiHidden/>
    <w:qFormat/>
    <w:rsid w:val="00A35590"/>
    <w:rPr>
      <w:rFonts w:ascii="Cambria" w:hAnsi="Cambria" w:cs="Cambria"/>
      <w:b/>
      <w:bCs/>
      <w:color w:val="4F81BD"/>
    </w:rPr>
  </w:style>
  <w:style w:type="character" w:customStyle="1" w:styleId="a3">
    <w:name w:val="Гипертекстовая ссылка"/>
    <w:uiPriority w:val="99"/>
    <w:qFormat/>
    <w:rsid w:val="00A35590"/>
    <w:rPr>
      <w:color w:val="auto"/>
    </w:rPr>
  </w:style>
  <w:style w:type="character" w:customStyle="1" w:styleId="a4">
    <w:name w:val="Основной текст Знак"/>
    <w:link w:val="a5"/>
    <w:uiPriority w:val="99"/>
    <w:qFormat/>
    <w:rsid w:val="00A118C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C3E2C"/>
    <w:rPr>
      <w:rFonts w:ascii="Segoe UI" w:hAnsi="Segoe UI" w:cs="Segoe UI"/>
      <w:sz w:val="18"/>
      <w:szCs w:val="18"/>
      <w:lang w:eastAsia="en-US"/>
    </w:rPr>
  </w:style>
  <w:style w:type="paragraph" w:customStyle="1" w:styleId="a8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uiPriority w:val="99"/>
    <w:rsid w:val="00A118C0"/>
    <w:pPr>
      <w:widowControl w:val="0"/>
      <w:spacing w:after="0" w:line="240" w:lineRule="auto"/>
    </w:pPr>
    <w:rPr>
      <w:rFonts w:cs="Times New Roman"/>
      <w:sz w:val="24"/>
      <w:szCs w:val="24"/>
      <w:lang w:val="en-US"/>
    </w:rPr>
  </w:style>
  <w:style w:type="paragraph" w:styleId="a9">
    <w:name w:val="List"/>
    <w:basedOn w:val="a5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uiPriority w:val="99"/>
    <w:qFormat/>
    <w:rsid w:val="00A35590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qFormat/>
    <w:rsid w:val="00A35590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Абзац списка1"/>
    <w:basedOn w:val="a"/>
    <w:uiPriority w:val="99"/>
    <w:qFormat/>
    <w:rsid w:val="00A35590"/>
    <w:pPr>
      <w:ind w:left="720"/>
    </w:pPr>
    <w:rPr>
      <w:lang w:eastAsia="ru-RU"/>
    </w:rPr>
  </w:style>
  <w:style w:type="paragraph" w:customStyle="1" w:styleId="ConsNormal">
    <w:name w:val="ConsNormal"/>
    <w:uiPriority w:val="99"/>
    <w:qFormat/>
    <w:rsid w:val="00A3559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">
    <w:name w:val="Абзац списка2"/>
    <w:basedOn w:val="a"/>
    <w:uiPriority w:val="99"/>
    <w:qFormat/>
    <w:rsid w:val="00A35590"/>
    <w:pPr>
      <w:ind w:left="720"/>
    </w:pPr>
    <w:rPr>
      <w:lang w:eastAsia="ru-RU"/>
    </w:rPr>
  </w:style>
  <w:style w:type="paragraph" w:customStyle="1" w:styleId="ConsNonformat">
    <w:name w:val="ConsNonformat"/>
    <w:uiPriority w:val="99"/>
    <w:qFormat/>
    <w:rsid w:val="00A35590"/>
    <w:pPr>
      <w:widowControl w:val="0"/>
      <w:ind w:right="19772"/>
    </w:pPr>
    <w:rPr>
      <w:rFonts w:ascii="Courier New" w:eastAsia="Times New Roman" w:hAnsi="Courier New" w:cs="Courier New"/>
    </w:rPr>
  </w:style>
  <w:style w:type="paragraph" w:styleId="ac">
    <w:name w:val="List Paragraph"/>
    <w:basedOn w:val="a"/>
    <w:uiPriority w:val="99"/>
    <w:qFormat/>
    <w:rsid w:val="00A35590"/>
    <w:pPr>
      <w:ind w:left="720"/>
    </w:pPr>
  </w:style>
  <w:style w:type="paragraph" w:customStyle="1" w:styleId="Default">
    <w:name w:val="Default"/>
    <w:uiPriority w:val="99"/>
    <w:qFormat/>
    <w:rsid w:val="00A35590"/>
    <w:pPr>
      <w:ind w:firstLine="709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No Spacing"/>
    <w:uiPriority w:val="99"/>
    <w:qFormat/>
    <w:rsid w:val="00A35590"/>
    <w:rPr>
      <w:rFonts w:cs="Calibri"/>
      <w:sz w:val="22"/>
      <w:szCs w:val="22"/>
      <w:lang w:eastAsia="en-US"/>
    </w:rPr>
  </w:style>
  <w:style w:type="paragraph" w:styleId="a7">
    <w:name w:val="Balloon Text"/>
    <w:basedOn w:val="a"/>
    <w:link w:val="a6"/>
    <w:uiPriority w:val="99"/>
    <w:semiHidden/>
    <w:unhideWhenUsed/>
    <w:qFormat/>
    <w:rsid w:val="000C3E2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9A4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GorSovet 2</dc:creator>
  <dc:description/>
  <cp:lastModifiedBy>Админ</cp:lastModifiedBy>
  <cp:revision>3</cp:revision>
  <cp:lastPrinted>2026-08-24T08:07:00Z</cp:lastPrinted>
  <dcterms:created xsi:type="dcterms:W3CDTF">2026-08-24T08:07:00Z</dcterms:created>
  <dcterms:modified xsi:type="dcterms:W3CDTF">2026-09-01T08:33:00Z</dcterms:modified>
  <dc:language>ru-RU</dc:language>
</cp:coreProperties>
</file>