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04" w:rsidRPr="00157907" w:rsidRDefault="005E5D04" w:rsidP="00157907">
      <w:pPr>
        <w:shd w:val="clear" w:color="auto" w:fill="F9F9FA"/>
        <w:spacing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5282B"/>
          <w:spacing w:val="2"/>
          <w:kern w:val="36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pacing w:val="2"/>
          <w:kern w:val="36"/>
          <w:sz w:val="28"/>
          <w:szCs w:val="28"/>
          <w:lang w:eastAsia="ru-RU"/>
        </w:rPr>
        <w:t>Системный администратор</w:t>
      </w:r>
    </w:p>
    <w:p w:rsidR="005E5D04" w:rsidRPr="00157907" w:rsidRDefault="005E5D04" w:rsidP="00157907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5282B"/>
          <w:spacing w:val="2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pacing w:val="2"/>
          <w:sz w:val="28"/>
          <w:szCs w:val="28"/>
          <w:lang w:eastAsia="ru-RU"/>
        </w:rPr>
        <w:t>Основная информация</w:t>
      </w:r>
    </w:p>
    <w:p w:rsidR="005E5D04" w:rsidRPr="00157907" w:rsidRDefault="005F77CE" w:rsidP="00157907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hyperlink r:id="rId6" w:history="1">
        <w:r w:rsidR="005E5D04" w:rsidRPr="00157907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bdr w:val="none" w:sz="0" w:space="0" w:color="auto" w:frame="1"/>
            <w:lang w:eastAsia="ru-RU"/>
          </w:rPr>
          <w:t>МУНИЦИПАЛЬНОЕ КАЗЕННОЕ УЧРЕЖДЕНИЕ «ЦЕНТР ОБЕСПЕЧЕНИЯ ДЕЯТЕЛЬНОСТИ МУНИЦИПАЛЬНЫХ ОБРАЗОВАТЕЛЬНЫХ ОРГАНИЗАЦИЙ»</w:t>
        </w:r>
      </w:hyperlink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Регион: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Республика Крым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Адрес места работы: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Республика Крым, Город Евп</w:t>
      </w:r>
      <w:r w:rsidR="00A431C0"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атория, Некрасова улица, 45 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Название вакансии:</w:t>
      </w:r>
    </w:p>
    <w:p w:rsidR="005E5D04" w:rsidRPr="00157907" w:rsidRDefault="005F77CE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hyperlink r:id="rId7" w:history="1">
        <w:r w:rsidR="005E5D04" w:rsidRPr="00157907">
          <w:rPr>
            <w:rFonts w:ascii="Times New Roman" w:eastAsia="Times New Roman" w:hAnsi="Times New Roman" w:cs="Times New Roman"/>
            <w:color w:val="014898"/>
            <w:sz w:val="28"/>
            <w:szCs w:val="28"/>
            <w:bdr w:val="none" w:sz="0" w:space="0" w:color="auto" w:frame="1"/>
            <w:lang w:eastAsia="ru-RU"/>
          </w:rPr>
          <w:t>Системный администратор</w:t>
        </w:r>
      </w:hyperlink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Профессия: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Инженер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Сфера деятельности: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Информационные технологии, телекоммуникации, связь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Количество рабочих мест:</w:t>
      </w:r>
    </w:p>
    <w:p w:rsidR="005E5D04" w:rsidRPr="00157907" w:rsidRDefault="005E5D04" w:rsidP="00157907">
      <w:pPr>
        <w:shd w:val="clear" w:color="auto" w:fill="FFFFFF"/>
        <w:spacing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1</w:t>
      </w:r>
    </w:p>
    <w:p w:rsidR="005E5D04" w:rsidRPr="00157907" w:rsidRDefault="005E5D04" w:rsidP="00157907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5282B"/>
          <w:spacing w:val="2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pacing w:val="2"/>
          <w:sz w:val="28"/>
          <w:szCs w:val="28"/>
          <w:lang w:eastAsia="ru-RU"/>
        </w:rPr>
        <w:t>Должностные обязанности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Управление доступом к программно-аппаратным средствам информационных служб инфокоммуникационной системы.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Обеспечивает бесперебойное функционирование оборудования информационной системы и принимает оперативные меры по устранению возникающих в процессе работы нарушений.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Выполнять протоколирование событий, возникающих в процессе работы инфокоммуникационной системы.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Обслуживание периферийного оборудования.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Организация инвентаризации технических средств.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Проводит тестирование и мелкий ремонт (на месте) отдельных устройств и средств вычислительной техники, кабельных линий локальной компьютерной сети.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Координирует деятельность соисполнителей при совместном выполнении работ с учреждениями, находящимися в ведении </w:t>
      </w:r>
      <w:proofErr w:type="gramStart"/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управления образования администрации города Евпатории Республики</w:t>
      </w:r>
      <w:proofErr w:type="gramEnd"/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Крым.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Составляет необходимую отчетную документацию.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Устанавливает на серверы сетевое программное обеспечение.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-Обеспечивает интегрирование программного обеспечения на файл-серверах, серверах систем управления базами данных и на рабочих станциях.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Поддерживает рабочее состояние программного обеспечения сервера.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lastRenderedPageBreak/>
        <w:t>Контролирует использование сетевых ресурсов.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Обеспечивает своевременное копирование и резервирование данных.</w:t>
      </w:r>
    </w:p>
    <w:p w:rsidR="005E5D04" w:rsidRPr="00157907" w:rsidRDefault="005E5D04" w:rsidP="00157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Участвует в восстановлении работоспособности системы при сбоях и выходе из строя сетевого оборудования.</w:t>
      </w:r>
    </w:p>
    <w:p w:rsidR="005E5D04" w:rsidRPr="00157907" w:rsidRDefault="005E5D04" w:rsidP="00157907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5282B"/>
          <w:spacing w:val="2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pacing w:val="2"/>
          <w:sz w:val="28"/>
          <w:szCs w:val="28"/>
          <w:lang w:eastAsia="ru-RU"/>
        </w:rPr>
        <w:t>Требования к кандидату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Требования:</w:t>
      </w:r>
    </w:p>
    <w:p w:rsidR="005E5D04" w:rsidRPr="00157907" w:rsidRDefault="005F77CE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hyperlink r:id="rId8" w:history="1">
        <w:r w:rsidR="00A431C0" w:rsidRPr="00157907">
          <w:rPr>
            <w:rFonts w:ascii="Times New Roman" w:eastAsia="Times New Roman" w:hAnsi="Times New Roman" w:cs="Times New Roman"/>
            <w:color w:val="25282B"/>
            <w:sz w:val="28"/>
            <w:szCs w:val="28"/>
            <w:lang w:eastAsia="ru-RU"/>
          </w:rPr>
          <w:t>Системный администратор</w:t>
        </w:r>
      </w:hyperlink>
      <w:r w:rsidR="00157907"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</w:t>
      </w:r>
      <w:r w:rsidR="005E5D04"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должен знать: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-порядок выработки практических рекомендаций, законы и иные нормативные правовые акты в области осуществления аналитической деятельности;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-технико-эксплуатационные характеристики, конструктивные особенности, назначение и режимы работы оборудования, правила его технической эксплуатации;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-аппаратное и программное обеспечение сетей;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-принципы простейшего ремонта аппаратного обеспечения;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-нормализованные языки программирования;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-действующие стандарты, системы счислений, шифров и кодов;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-методы программирования;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-системы организации комплексной защиты информации, способы предупреждения несанкционированного доступа к информации;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-методы сбора, оценки и анализа информации.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Квалификация: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Высшее профессиональное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Образование: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Высшее образование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Специальность по образованию:</w:t>
      </w:r>
    </w:p>
    <w:p w:rsidR="005E5D04" w:rsidRPr="00157907" w:rsidRDefault="00157907" w:rsidP="00157907">
      <w:pPr>
        <w:shd w:val="clear" w:color="auto" w:fill="FFFFFF"/>
        <w:spacing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Системный администратор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График работы: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Полный рабочий день</w:t>
      </w:r>
      <w:r w:rsidR="005F77CE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с 9</w:t>
      </w:r>
      <w:r w:rsid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:00 до 1</w:t>
      </w:r>
      <w:r w:rsidR="005F77CE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8</w:t>
      </w:r>
      <w:bookmarkStart w:id="0" w:name="_GoBack"/>
      <w:bookmarkEnd w:id="0"/>
      <w:r w:rsid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:00, 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Тип занятости:</w:t>
      </w:r>
    </w:p>
    <w:p w:rsidR="005E5D04" w:rsidRPr="00157907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Полная занятость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Заработная плата:</w:t>
      </w:r>
    </w:p>
    <w:p w:rsidR="005E5D04" w:rsidRDefault="005E5D04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22440 </w:t>
      </w:r>
      <w:r w:rsid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–</w:t>
      </w: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27368</w:t>
      </w:r>
    </w:p>
    <w:p w:rsidR="00157907" w:rsidRDefault="00157907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:rsidR="00157907" w:rsidRDefault="00157907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:rsidR="00157907" w:rsidRPr="00157907" w:rsidRDefault="00157907" w:rsidP="00157907">
      <w:pPr>
        <w:shd w:val="clear" w:color="auto" w:fill="FFFFFF"/>
        <w:spacing w:after="0" w:line="240" w:lineRule="auto"/>
        <w:ind w:left="495"/>
        <w:jc w:val="both"/>
        <w:textAlignment w:val="top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Контактное лицо:</w:t>
      </w:r>
      <w:r w:rsid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 xml:space="preserve"> </w:t>
      </w:r>
      <w:r w:rsidR="00157907">
        <w:rPr>
          <w:rFonts w:ascii="Times New Roman" w:eastAsia="Times New Roman" w:hAnsi="Times New Roman" w:cs="Times New Roman"/>
          <w:bCs/>
          <w:color w:val="25282B"/>
          <w:sz w:val="28"/>
          <w:szCs w:val="28"/>
          <w:lang w:eastAsia="ru-RU"/>
        </w:rPr>
        <w:t>с</w:t>
      </w:r>
      <w:r w:rsidR="00157907" w:rsidRPr="00157907">
        <w:rPr>
          <w:rFonts w:ascii="Times New Roman" w:eastAsia="Times New Roman" w:hAnsi="Times New Roman" w:cs="Times New Roman"/>
          <w:bCs/>
          <w:color w:val="25282B"/>
          <w:sz w:val="28"/>
          <w:szCs w:val="28"/>
          <w:lang w:eastAsia="ru-RU"/>
        </w:rPr>
        <w:t>пециалист по кадрам</w:t>
      </w:r>
      <w:r w:rsid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 xml:space="preserve">  </w:t>
      </w: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Наталия Александровна </w:t>
      </w:r>
      <w:proofErr w:type="spellStart"/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Мачула</w:t>
      </w:r>
      <w:proofErr w:type="spellEnd"/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Телефон:</w:t>
      </w:r>
      <w:r w:rsid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 xml:space="preserve"> </w:t>
      </w: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3656933309</w:t>
      </w:r>
    </w:p>
    <w:p w:rsidR="005E5D04" w:rsidRPr="00157907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Мобильный телефон:</w:t>
      </w:r>
      <w:r w:rsid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 xml:space="preserve"> </w:t>
      </w:r>
      <w:r w:rsidRPr="0015790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9788306002</w:t>
      </w:r>
    </w:p>
    <w:p w:rsidR="005E5D04" w:rsidRPr="005F77CE" w:rsidRDefault="005E5D04" w:rsidP="0015790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val="en-US" w:eastAsia="ru-RU"/>
        </w:rPr>
        <w:t>E</w:t>
      </w:r>
      <w:r w:rsidRPr="005F77CE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-</w:t>
      </w:r>
      <w:r w:rsidRPr="00157907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val="en-US" w:eastAsia="ru-RU"/>
        </w:rPr>
        <w:t>mail</w:t>
      </w:r>
      <w:r w:rsidRPr="005F77CE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:</w:t>
      </w:r>
      <w:r w:rsidR="00157907" w:rsidRPr="005F77CE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 xml:space="preserve"> </w:t>
      </w:r>
      <w:hyperlink r:id="rId9" w:history="1">
        <w:r w:rsidRPr="00157907">
          <w:rPr>
            <w:rFonts w:ascii="Times New Roman" w:eastAsia="Times New Roman" w:hAnsi="Times New Roman" w:cs="Times New Roman"/>
            <w:color w:val="014898"/>
            <w:sz w:val="28"/>
            <w:szCs w:val="28"/>
            <w:bdr w:val="none" w:sz="0" w:space="0" w:color="auto" w:frame="1"/>
            <w:lang w:val="en-US" w:eastAsia="ru-RU"/>
          </w:rPr>
          <w:t>secretar</w:t>
        </w:r>
        <w:r w:rsidRPr="005F77CE">
          <w:rPr>
            <w:rFonts w:ascii="Times New Roman" w:eastAsia="Times New Roman" w:hAnsi="Times New Roman" w:cs="Times New Roman"/>
            <w:color w:val="014898"/>
            <w:sz w:val="28"/>
            <w:szCs w:val="28"/>
            <w:bdr w:val="none" w:sz="0" w:space="0" w:color="auto" w:frame="1"/>
            <w:lang w:eastAsia="ru-RU"/>
          </w:rPr>
          <w:t>_</w:t>
        </w:r>
        <w:r w:rsidRPr="00157907">
          <w:rPr>
            <w:rFonts w:ascii="Times New Roman" w:eastAsia="Times New Roman" w:hAnsi="Times New Roman" w:cs="Times New Roman"/>
            <w:color w:val="014898"/>
            <w:sz w:val="28"/>
            <w:szCs w:val="28"/>
            <w:bdr w:val="none" w:sz="0" w:space="0" w:color="auto" w:frame="1"/>
            <w:lang w:val="en-US" w:eastAsia="ru-RU"/>
          </w:rPr>
          <w:t>mky</w:t>
        </w:r>
        <w:r w:rsidRPr="005F77CE">
          <w:rPr>
            <w:rFonts w:ascii="Times New Roman" w:eastAsia="Times New Roman" w:hAnsi="Times New Roman" w:cs="Times New Roman"/>
            <w:color w:val="014898"/>
            <w:sz w:val="28"/>
            <w:szCs w:val="28"/>
            <w:bdr w:val="none" w:sz="0" w:space="0" w:color="auto" w:frame="1"/>
            <w:lang w:eastAsia="ru-RU"/>
          </w:rPr>
          <w:t>@</w:t>
        </w:r>
        <w:r w:rsidRPr="00157907">
          <w:rPr>
            <w:rFonts w:ascii="Times New Roman" w:eastAsia="Times New Roman" w:hAnsi="Times New Roman" w:cs="Times New Roman"/>
            <w:color w:val="014898"/>
            <w:sz w:val="28"/>
            <w:szCs w:val="28"/>
            <w:bdr w:val="none" w:sz="0" w:space="0" w:color="auto" w:frame="1"/>
            <w:lang w:val="en-US" w:eastAsia="ru-RU"/>
          </w:rPr>
          <w:t>mail</w:t>
        </w:r>
        <w:r w:rsidRPr="005F77CE">
          <w:rPr>
            <w:rFonts w:ascii="Times New Roman" w:eastAsia="Times New Roman" w:hAnsi="Times New Roman" w:cs="Times New Roman"/>
            <w:color w:val="014898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Pr="00157907">
          <w:rPr>
            <w:rFonts w:ascii="Times New Roman" w:eastAsia="Times New Roman" w:hAnsi="Times New Roman" w:cs="Times New Roman"/>
            <w:color w:val="014898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C3495D" w:rsidRPr="005F77CE" w:rsidRDefault="00C3495D" w:rsidP="001579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95D" w:rsidRPr="005F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61FAA"/>
    <w:multiLevelType w:val="multilevel"/>
    <w:tmpl w:val="FFE4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04"/>
    <w:rsid w:val="00157907"/>
    <w:rsid w:val="005E5D04"/>
    <w:rsid w:val="005F77CE"/>
    <w:rsid w:val="00A431C0"/>
    <w:rsid w:val="00C3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E5D04"/>
    <w:rPr>
      <w:color w:val="0000FF"/>
      <w:u w:val="single"/>
    </w:rPr>
  </w:style>
  <w:style w:type="character" w:customStyle="1" w:styleId="contentsmall">
    <w:name w:val="content_small"/>
    <w:basedOn w:val="a0"/>
    <w:rsid w:val="005E5D04"/>
  </w:style>
  <w:style w:type="paragraph" w:styleId="a4">
    <w:name w:val="Normal (Web)"/>
    <w:basedOn w:val="a"/>
    <w:uiPriority w:val="99"/>
    <w:semiHidden/>
    <w:unhideWhenUsed/>
    <w:rsid w:val="005E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E5D04"/>
    <w:rPr>
      <w:color w:val="0000FF"/>
      <w:u w:val="single"/>
    </w:rPr>
  </w:style>
  <w:style w:type="character" w:customStyle="1" w:styleId="contentsmall">
    <w:name w:val="content_small"/>
    <w:basedOn w:val="a0"/>
    <w:rsid w:val="005E5D04"/>
  </w:style>
  <w:style w:type="paragraph" w:styleId="a4">
    <w:name w:val="Normal (Web)"/>
    <w:basedOn w:val="a"/>
    <w:uiPriority w:val="99"/>
    <w:semiHidden/>
    <w:unhideWhenUsed/>
    <w:rsid w:val="005E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882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309557733">
                          <w:marLeft w:val="-225"/>
                          <w:marRight w:val="-225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6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32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</w:div>
                  </w:divsChild>
                </w:div>
                <w:div w:id="1869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028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4479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5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55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185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4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681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352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8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356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213300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8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profess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dvsem.ru/profe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company/11491021826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_mk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4</cp:revision>
  <dcterms:created xsi:type="dcterms:W3CDTF">2025-02-05T08:51:00Z</dcterms:created>
  <dcterms:modified xsi:type="dcterms:W3CDTF">2025-02-28T12:54:00Z</dcterms:modified>
</cp:coreProperties>
</file>