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0B9" w:rsidRDefault="00F440B9" w:rsidP="00F440B9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143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0B9" w:rsidRDefault="00F440B9" w:rsidP="00F440B9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КОНТРОЛЬНО-СЧЁТНЫЙ ОРГАН -</w:t>
      </w:r>
    </w:p>
    <w:p w:rsidR="00F440B9" w:rsidRDefault="00F440B9" w:rsidP="00F440B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КОНТРОЛЬНО - СЧЕТНАЯ ПАЛАТА</w:t>
      </w:r>
    </w:p>
    <w:p w:rsidR="00F440B9" w:rsidRDefault="00F440B9" w:rsidP="00F440B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ГОРОДСКОГО ОКРУГА ЕВПАТОРИЯ РЕСПУБЛИКИ КРЫМ</w:t>
      </w:r>
    </w:p>
    <w:p w:rsidR="00F440B9" w:rsidRDefault="00F440B9" w:rsidP="00F440B9">
      <w:pPr>
        <w:spacing w:after="0" w:line="0" w:lineRule="atLeast"/>
        <w:ind w:left="-567"/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92710</wp:posOffset>
                </wp:positionV>
                <wp:extent cx="6847840" cy="13335"/>
                <wp:effectExtent l="28575" t="26035" r="19685" b="2730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840" cy="13335"/>
                        </a:xfrm>
                        <a:custGeom>
                          <a:avLst/>
                          <a:gdLst>
                            <a:gd name="T0" fmla="*/ 0 w 10784"/>
                            <a:gd name="T1" fmla="*/ 13335 h 21"/>
                            <a:gd name="T2" fmla="*/ 6847840 w 10784"/>
                            <a:gd name="T3" fmla="*/ 0 h 2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784" h="21">
                              <a:moveTo>
                                <a:pt x="0" y="21"/>
                              </a:moveTo>
                              <a:lnTo>
                                <a:pt x="10784" y="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71E38D" id="Поли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-40.5pt,8.35pt,498.7pt,7.3pt" coordsize="1078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" filled="f" strokeweight="1.06mm">
                <v:path o:connecttype="custom" o:connectlocs="0,8467725;2147483646,0" o:connectangles="0,0"/>
              </v:polyline>
            </w:pict>
          </mc:Fallback>
        </mc:AlternateContent>
      </w:r>
    </w:p>
    <w:p w:rsidR="00F440B9" w:rsidRDefault="00F440B9" w:rsidP="00F440B9">
      <w:pPr>
        <w:spacing w:after="160" w:line="0" w:lineRule="atLeast"/>
        <w:ind w:left="-567"/>
        <w:jc w:val="center"/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</w:rPr>
      </w:pPr>
      <w:r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</w:rPr>
        <w:t xml:space="preserve">адрес:297408, Российская Федерация, Республика Крым, г. Евпатория, пер. Голикова,6, тел. /36569/ 2-38-26, </w:t>
      </w:r>
      <w:r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  <w:lang w:val="en-US"/>
        </w:rPr>
        <w:t>e</w:t>
      </w:r>
      <w:r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</w:rPr>
        <w:t>-</w:t>
      </w:r>
      <w:r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  <w:lang w:val="en-US"/>
        </w:rPr>
        <w:t>mail</w:t>
      </w:r>
      <w:r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</w:rPr>
        <w:t xml:space="preserve">: </w:t>
      </w:r>
      <w:r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  <w:lang w:val="en-US"/>
        </w:rPr>
        <w:t>ksp</w:t>
      </w:r>
      <w:r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</w:rPr>
        <w:t>_</w:t>
      </w:r>
      <w:r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  <w:lang w:val="en-US"/>
        </w:rPr>
        <w:t>evp</w:t>
      </w:r>
      <w:r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</w:rPr>
        <w:t>@</w:t>
      </w:r>
      <w:r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  <w:lang w:val="en-US"/>
        </w:rPr>
        <w:t>mail</w:t>
      </w:r>
      <w:r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</w:rPr>
        <w:t>.</w:t>
      </w:r>
      <w:proofErr w:type="spellStart"/>
      <w:r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  <w:lang w:val="en-US"/>
        </w:rPr>
        <w:t>ru</w:t>
      </w:r>
      <w:proofErr w:type="spellEnd"/>
      <w:r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</w:rPr>
        <w:t>, ИНН 9110005512</w:t>
      </w:r>
    </w:p>
    <w:p w:rsidR="00F440B9" w:rsidRPr="007F2AFE" w:rsidRDefault="003F43F8" w:rsidP="00F44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ЗАКЛЮЧЕНИЕ № </w:t>
      </w:r>
      <w:r w:rsidRPr="007F2AF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05-</w:t>
      </w:r>
      <w:r w:rsidRPr="007C0ED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05/</w:t>
      </w:r>
      <w:r w:rsidR="00502E3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47</w:t>
      </w:r>
    </w:p>
    <w:p w:rsidR="00F440B9" w:rsidRDefault="00F440B9" w:rsidP="00F440B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на проект решения Евпаторийского городского совета</w:t>
      </w:r>
      <w:r w:rsidR="006278E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Республики Крым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«О внесении изменений и дополнений в прогнозный план (программу) приватизации муниципального имущества, находящегося в собственности муниципального образования городской округ Евпатория Республики Крым, на 202</w:t>
      </w:r>
      <w:r w:rsidR="00955886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 на плановый период 202</w:t>
      </w:r>
      <w:r w:rsidR="00955886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 202</w:t>
      </w:r>
      <w:r w:rsidR="00955886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6278E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год</w:t>
      </w:r>
      <w:r w:rsidR="00AF4CCC">
        <w:rPr>
          <w:rFonts w:ascii="Times New Roman" w:hAnsi="Times New Roman"/>
          <w:b/>
          <w:color w:val="000000" w:themeColor="text1"/>
          <w:sz w:val="24"/>
          <w:szCs w:val="24"/>
        </w:rPr>
        <w:t>ы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</w:t>
      </w:r>
    </w:p>
    <w:p w:rsidR="00F440B9" w:rsidRDefault="00F440B9" w:rsidP="00F440B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40B9" w:rsidRDefault="00F440B9" w:rsidP="00F440B9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г. Евпатория                                                                                         </w:t>
      </w:r>
      <w:r w:rsidR="009215E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AB2F53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proofErr w:type="gramStart"/>
      <w:r w:rsidR="00AB2F53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9215E3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gramEnd"/>
      <w:r w:rsidR="00955886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E6115"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» </w:t>
      </w:r>
      <w:r w:rsidR="00955886">
        <w:rPr>
          <w:rFonts w:ascii="Times New Roman" w:eastAsiaTheme="minorHAnsi" w:hAnsi="Times New Roman"/>
          <w:color w:val="000000" w:themeColor="text1"/>
          <w:sz w:val="24"/>
          <w:szCs w:val="24"/>
        </w:rPr>
        <w:t>июля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202</w:t>
      </w:r>
      <w:r w:rsidR="00955886">
        <w:rPr>
          <w:rFonts w:ascii="Times New Roman" w:eastAsiaTheme="minorHAnsi" w:hAnsi="Times New Roman"/>
          <w:color w:val="000000" w:themeColor="text1"/>
          <w:sz w:val="24"/>
          <w:szCs w:val="24"/>
        </w:rPr>
        <w:t>4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г.</w:t>
      </w:r>
    </w:p>
    <w:p w:rsidR="00F440B9" w:rsidRDefault="00F440B9" w:rsidP="00F440B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40B9" w:rsidRDefault="00F440B9" w:rsidP="00F440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адрес КСП ГО Евпатория РК </w:t>
      </w:r>
      <w:r w:rsidR="00955886">
        <w:rPr>
          <w:rFonts w:ascii="Times New Roman" w:hAnsi="Times New Roman"/>
          <w:color w:val="000000" w:themeColor="text1"/>
          <w:sz w:val="24"/>
          <w:szCs w:val="24"/>
        </w:rPr>
        <w:t>09</w:t>
      </w:r>
      <w:r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955886">
        <w:rPr>
          <w:rFonts w:ascii="Times New Roman" w:hAnsi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955886"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 сопроводительным письмом департамента имущественных и земельных отношений администрации города Евп</w:t>
      </w:r>
      <w:r w:rsidR="006278EF">
        <w:rPr>
          <w:rFonts w:ascii="Times New Roman" w:hAnsi="Times New Roman"/>
          <w:color w:val="000000" w:themeColor="text1"/>
          <w:sz w:val="24"/>
          <w:szCs w:val="24"/>
        </w:rPr>
        <w:t xml:space="preserve">атории Республики Крым (исх. № </w:t>
      </w:r>
      <w:r w:rsidR="0095588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6278E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55886">
        <w:rPr>
          <w:rFonts w:ascii="Times New Roman" w:hAnsi="Times New Roman"/>
          <w:color w:val="000000" w:themeColor="text1"/>
          <w:sz w:val="24"/>
          <w:szCs w:val="24"/>
        </w:rPr>
        <w:t>62</w:t>
      </w:r>
      <w:r>
        <w:rPr>
          <w:rFonts w:ascii="Times New Roman" w:hAnsi="Times New Roman"/>
          <w:color w:val="000000" w:themeColor="text1"/>
          <w:sz w:val="24"/>
          <w:szCs w:val="24"/>
        </w:rPr>
        <w:t>/0</w:t>
      </w:r>
      <w:r w:rsidR="006278EF">
        <w:rPr>
          <w:rFonts w:ascii="Times New Roman" w:hAnsi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955886">
        <w:rPr>
          <w:rFonts w:ascii="Times New Roman" w:hAnsi="Times New Roman"/>
          <w:color w:val="000000" w:themeColor="text1"/>
          <w:sz w:val="24"/>
          <w:szCs w:val="24"/>
        </w:rPr>
        <w:t>08</w:t>
      </w:r>
      <w:r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955886">
        <w:rPr>
          <w:rFonts w:ascii="Times New Roman" w:hAnsi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955886"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>) поступил проект решения Евпаторийского городского совета</w:t>
      </w:r>
      <w:r w:rsidR="006278EF">
        <w:rPr>
          <w:rFonts w:ascii="Times New Roman" w:hAnsi="Times New Roman"/>
          <w:color w:val="000000" w:themeColor="text1"/>
          <w:sz w:val="24"/>
          <w:szCs w:val="24"/>
        </w:rPr>
        <w:t xml:space="preserve"> Республики Крым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40B9">
        <w:rPr>
          <w:rFonts w:ascii="Times New Roman" w:hAnsi="Times New Roman"/>
          <w:color w:val="000000" w:themeColor="text1"/>
          <w:sz w:val="24"/>
          <w:szCs w:val="24"/>
        </w:rPr>
        <w:t>«О внесении изменений и дополнений в прогнозный план (программу) приватизации муниципального имущества, находящегося в собственности муниципального образования городской округ Евпатория Республики Крым, на 202</w:t>
      </w:r>
      <w:r w:rsidR="0095588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F440B9">
        <w:rPr>
          <w:rFonts w:ascii="Times New Roman" w:hAnsi="Times New Roman"/>
          <w:color w:val="000000" w:themeColor="text1"/>
          <w:sz w:val="24"/>
          <w:szCs w:val="24"/>
        </w:rPr>
        <w:t xml:space="preserve"> и на плановый период 202</w:t>
      </w:r>
      <w:r w:rsidR="00955886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F440B9">
        <w:rPr>
          <w:rFonts w:ascii="Times New Roman" w:hAnsi="Times New Roman"/>
          <w:color w:val="000000" w:themeColor="text1"/>
          <w:sz w:val="24"/>
          <w:szCs w:val="24"/>
        </w:rPr>
        <w:t xml:space="preserve"> и 202</w:t>
      </w:r>
      <w:r w:rsidR="00955886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6278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40B9">
        <w:rPr>
          <w:rFonts w:ascii="Times New Roman" w:hAnsi="Times New Roman"/>
          <w:color w:val="000000" w:themeColor="text1"/>
          <w:sz w:val="24"/>
          <w:szCs w:val="24"/>
        </w:rPr>
        <w:t>год</w:t>
      </w:r>
      <w:r w:rsidR="00AF4CCC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F440B9"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(далее – проект решения) для подготовки заключения.</w:t>
      </w:r>
    </w:p>
    <w:p w:rsidR="00036AB8" w:rsidRDefault="00036AB8" w:rsidP="00036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</w:t>
      </w:r>
      <w:r w:rsidRPr="00FD21CD">
        <w:rPr>
          <w:rFonts w:ascii="Times New Roman" w:hAnsi="Times New Roman"/>
          <w:sz w:val="24"/>
          <w:szCs w:val="24"/>
          <w:u w:val="single"/>
        </w:rPr>
        <w:t>0.0</w:t>
      </w:r>
      <w:r>
        <w:rPr>
          <w:rFonts w:ascii="Times New Roman" w:hAnsi="Times New Roman"/>
          <w:sz w:val="24"/>
          <w:szCs w:val="24"/>
          <w:u w:val="single"/>
        </w:rPr>
        <w:t>7</w:t>
      </w:r>
      <w:r w:rsidRPr="00FD21CD">
        <w:rPr>
          <w:rFonts w:ascii="Times New Roman" w:hAnsi="Times New Roman"/>
          <w:sz w:val="24"/>
          <w:szCs w:val="24"/>
          <w:u w:val="single"/>
        </w:rPr>
        <w:t>.202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FD21CD">
        <w:rPr>
          <w:rFonts w:ascii="Times New Roman" w:hAnsi="Times New Roman"/>
          <w:sz w:val="24"/>
          <w:szCs w:val="24"/>
          <w:u w:val="single"/>
        </w:rPr>
        <w:t xml:space="preserve"> с сопроводительным письмом департамента имущественных и земельных отношений администрации города Евпатории Республики Крым (исх. № 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FD21CD"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  <w:u w:val="single"/>
        </w:rPr>
        <w:t>8</w:t>
      </w:r>
      <w:r w:rsidRPr="00FD21CD">
        <w:rPr>
          <w:rFonts w:ascii="Times New Roman" w:hAnsi="Times New Roman"/>
          <w:sz w:val="24"/>
          <w:szCs w:val="24"/>
          <w:u w:val="single"/>
        </w:rPr>
        <w:t>4/0</w:t>
      </w:r>
      <w:r>
        <w:rPr>
          <w:rFonts w:ascii="Times New Roman" w:hAnsi="Times New Roman"/>
          <w:sz w:val="24"/>
          <w:szCs w:val="24"/>
          <w:u w:val="single"/>
        </w:rPr>
        <w:t>9</w:t>
      </w:r>
      <w:r w:rsidRPr="00FD21CD">
        <w:rPr>
          <w:rFonts w:ascii="Times New Roman" w:hAnsi="Times New Roman"/>
          <w:sz w:val="24"/>
          <w:szCs w:val="24"/>
          <w:u w:val="single"/>
        </w:rPr>
        <w:t xml:space="preserve"> от 1</w:t>
      </w:r>
      <w:r>
        <w:rPr>
          <w:rFonts w:ascii="Times New Roman" w:hAnsi="Times New Roman"/>
          <w:sz w:val="24"/>
          <w:szCs w:val="24"/>
          <w:u w:val="single"/>
        </w:rPr>
        <w:t>0</w:t>
      </w:r>
      <w:r w:rsidRPr="00FD21CD">
        <w:rPr>
          <w:rFonts w:ascii="Times New Roman" w:hAnsi="Times New Roman"/>
          <w:sz w:val="24"/>
          <w:szCs w:val="24"/>
          <w:u w:val="single"/>
        </w:rPr>
        <w:t>.0</w:t>
      </w:r>
      <w:r>
        <w:rPr>
          <w:rFonts w:ascii="Times New Roman" w:hAnsi="Times New Roman"/>
          <w:sz w:val="24"/>
          <w:szCs w:val="24"/>
          <w:u w:val="single"/>
        </w:rPr>
        <w:t>7</w:t>
      </w:r>
      <w:r w:rsidRPr="00FD21CD">
        <w:rPr>
          <w:rFonts w:ascii="Times New Roman" w:hAnsi="Times New Roman"/>
          <w:sz w:val="24"/>
          <w:szCs w:val="24"/>
          <w:u w:val="single"/>
        </w:rPr>
        <w:t>.202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FD21CD">
        <w:rPr>
          <w:rFonts w:ascii="Times New Roman" w:hAnsi="Times New Roman"/>
          <w:sz w:val="24"/>
          <w:szCs w:val="24"/>
          <w:u w:val="single"/>
        </w:rPr>
        <w:t>) поступил новый (уточненный) проект решения</w:t>
      </w:r>
      <w:r w:rsidRPr="005E141D">
        <w:rPr>
          <w:rFonts w:ascii="Times New Roman" w:hAnsi="Times New Roman"/>
          <w:sz w:val="24"/>
          <w:szCs w:val="24"/>
        </w:rPr>
        <w:t xml:space="preserve"> Евпаторийского городского совета Республики Крым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C22">
        <w:rPr>
          <w:rFonts w:ascii="Times New Roman" w:hAnsi="Times New Roman"/>
          <w:sz w:val="24"/>
          <w:szCs w:val="24"/>
        </w:rPr>
        <w:t>«</w:t>
      </w:r>
      <w:r w:rsidRPr="00F440B9">
        <w:rPr>
          <w:rFonts w:ascii="Times New Roman" w:hAnsi="Times New Roman"/>
          <w:color w:val="000000" w:themeColor="text1"/>
          <w:sz w:val="24"/>
          <w:szCs w:val="24"/>
        </w:rPr>
        <w:t>О внесении изменений и дополнений в прогнозный план (программу) приватизации муниципального имущества, находящегося в собственности муниципального образования городской округ Евпатория Республики Крым, на 202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F440B9">
        <w:rPr>
          <w:rFonts w:ascii="Times New Roman" w:hAnsi="Times New Roman"/>
          <w:color w:val="000000" w:themeColor="text1"/>
          <w:sz w:val="24"/>
          <w:szCs w:val="24"/>
        </w:rPr>
        <w:t xml:space="preserve"> и на плановый период 202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F440B9">
        <w:rPr>
          <w:rFonts w:ascii="Times New Roman" w:hAnsi="Times New Roman"/>
          <w:color w:val="000000" w:themeColor="text1"/>
          <w:sz w:val="24"/>
          <w:szCs w:val="24"/>
        </w:rPr>
        <w:t xml:space="preserve"> и 202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6 </w:t>
      </w:r>
      <w:r w:rsidRPr="00F440B9">
        <w:rPr>
          <w:rFonts w:ascii="Times New Roman" w:hAnsi="Times New Roman"/>
          <w:color w:val="000000" w:themeColor="text1"/>
          <w:sz w:val="24"/>
          <w:szCs w:val="24"/>
        </w:rPr>
        <w:t>год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AA762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E141D">
        <w:rPr>
          <w:rFonts w:ascii="Times New Roman" w:hAnsi="Times New Roman"/>
          <w:sz w:val="24"/>
          <w:szCs w:val="24"/>
        </w:rPr>
        <w:t xml:space="preserve"> для подготовки заключения.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21CD">
        <w:rPr>
          <w:rFonts w:ascii="Times New Roman" w:hAnsi="Times New Roman"/>
          <w:sz w:val="24"/>
          <w:szCs w:val="24"/>
          <w:u w:val="single"/>
        </w:rPr>
        <w:t>Ранее направленны</w:t>
      </w:r>
      <w:r>
        <w:rPr>
          <w:rFonts w:ascii="Times New Roman" w:hAnsi="Times New Roman"/>
          <w:sz w:val="24"/>
          <w:szCs w:val="24"/>
          <w:u w:val="single"/>
        </w:rPr>
        <w:t>й</w:t>
      </w:r>
      <w:r w:rsidRPr="00FD21CD">
        <w:rPr>
          <w:rFonts w:ascii="Times New Roman" w:hAnsi="Times New Roman"/>
          <w:sz w:val="24"/>
          <w:szCs w:val="24"/>
          <w:u w:val="single"/>
        </w:rPr>
        <w:t xml:space="preserve"> проект решения от </w:t>
      </w:r>
      <w:r>
        <w:rPr>
          <w:rFonts w:ascii="Times New Roman" w:hAnsi="Times New Roman"/>
          <w:sz w:val="24"/>
          <w:szCs w:val="24"/>
          <w:u w:val="single"/>
        </w:rPr>
        <w:t>08</w:t>
      </w:r>
      <w:r w:rsidRPr="00FD21CD">
        <w:rPr>
          <w:rFonts w:ascii="Times New Roman" w:hAnsi="Times New Roman"/>
          <w:sz w:val="24"/>
          <w:szCs w:val="24"/>
          <w:u w:val="single"/>
        </w:rPr>
        <w:t>.0</w:t>
      </w:r>
      <w:r>
        <w:rPr>
          <w:rFonts w:ascii="Times New Roman" w:hAnsi="Times New Roman"/>
          <w:sz w:val="24"/>
          <w:szCs w:val="24"/>
          <w:u w:val="single"/>
        </w:rPr>
        <w:t>7</w:t>
      </w:r>
      <w:r w:rsidRPr="00FD21CD">
        <w:rPr>
          <w:rFonts w:ascii="Times New Roman" w:hAnsi="Times New Roman"/>
          <w:sz w:val="24"/>
          <w:szCs w:val="24"/>
          <w:u w:val="single"/>
        </w:rPr>
        <w:t>.202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FD21CD">
        <w:rPr>
          <w:rFonts w:ascii="Times New Roman" w:hAnsi="Times New Roman"/>
          <w:sz w:val="24"/>
          <w:szCs w:val="24"/>
          <w:u w:val="single"/>
        </w:rPr>
        <w:t xml:space="preserve"> просят оставить без рассмотрения.</w:t>
      </w:r>
    </w:p>
    <w:p w:rsidR="007B18ED" w:rsidRPr="0050331E" w:rsidRDefault="0050331E" w:rsidP="006322F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331E">
        <w:rPr>
          <w:rFonts w:ascii="Times New Roman" w:eastAsiaTheme="minorHAnsi" w:hAnsi="Times New Roman" w:cstheme="minorBidi"/>
          <w:sz w:val="24"/>
          <w:szCs w:val="24"/>
        </w:rPr>
        <w:t xml:space="preserve">Представленный проект подлежит изучению КСП ГО Евпатория РК в рамках контроля за соблюдением установленного порядка управления и распоряжения имуществом, находящимся в собственности городского округа Евпатория Республики Крым, в соответствии со статьей 8 Положения о Контрольно-счётном органе - Контрольно-счётной палате городского округа Евпатория Республики Крым, утвержденного решением Евпаторийского городского совета Республики Крым от </w:t>
      </w:r>
      <w:r w:rsidR="00C454B9">
        <w:rPr>
          <w:rFonts w:ascii="Times New Roman" w:eastAsiaTheme="minorHAnsi" w:hAnsi="Times New Roman" w:cstheme="minorBidi"/>
          <w:sz w:val="24"/>
          <w:szCs w:val="24"/>
        </w:rPr>
        <w:t>0</w:t>
      </w:r>
      <w:r w:rsidRPr="0050331E">
        <w:rPr>
          <w:rFonts w:ascii="Times New Roman" w:eastAsiaTheme="minorHAnsi" w:hAnsi="Times New Roman" w:cstheme="minorBidi"/>
          <w:sz w:val="24"/>
          <w:szCs w:val="24"/>
        </w:rPr>
        <w:t>9.</w:t>
      </w:r>
      <w:r w:rsidR="00C454B9">
        <w:rPr>
          <w:rFonts w:ascii="Times New Roman" w:eastAsiaTheme="minorHAnsi" w:hAnsi="Times New Roman" w:cstheme="minorBidi"/>
          <w:sz w:val="24"/>
          <w:szCs w:val="24"/>
        </w:rPr>
        <w:t>11</w:t>
      </w:r>
      <w:r w:rsidRPr="0050331E">
        <w:rPr>
          <w:rFonts w:ascii="Times New Roman" w:eastAsiaTheme="minorHAnsi" w:hAnsi="Times New Roman" w:cstheme="minorBidi"/>
          <w:sz w:val="24"/>
          <w:szCs w:val="24"/>
        </w:rPr>
        <w:t>.20</w:t>
      </w:r>
      <w:r w:rsidR="00C454B9">
        <w:rPr>
          <w:rFonts w:ascii="Times New Roman" w:eastAsiaTheme="minorHAnsi" w:hAnsi="Times New Roman" w:cstheme="minorBidi"/>
          <w:sz w:val="24"/>
          <w:szCs w:val="24"/>
        </w:rPr>
        <w:t>2</w:t>
      </w:r>
      <w:r w:rsidRPr="0050331E">
        <w:rPr>
          <w:rFonts w:ascii="Times New Roman" w:eastAsiaTheme="minorHAnsi" w:hAnsi="Times New Roman" w:cstheme="minorBidi"/>
          <w:sz w:val="24"/>
          <w:szCs w:val="24"/>
        </w:rPr>
        <w:t xml:space="preserve">1 № </w:t>
      </w:r>
      <w:r w:rsidR="00C454B9">
        <w:rPr>
          <w:rFonts w:ascii="Times New Roman" w:eastAsiaTheme="minorHAnsi" w:hAnsi="Times New Roman" w:cstheme="minorBidi"/>
          <w:sz w:val="24"/>
          <w:szCs w:val="24"/>
        </w:rPr>
        <w:t>2</w:t>
      </w:r>
      <w:r w:rsidRPr="0050331E">
        <w:rPr>
          <w:rFonts w:ascii="Times New Roman" w:eastAsiaTheme="minorHAnsi" w:hAnsi="Times New Roman" w:cstheme="minorBidi"/>
          <w:sz w:val="24"/>
          <w:szCs w:val="24"/>
        </w:rPr>
        <w:t>-3</w:t>
      </w:r>
      <w:r w:rsidR="00C454B9">
        <w:rPr>
          <w:rFonts w:ascii="Times New Roman" w:eastAsiaTheme="minorHAnsi" w:hAnsi="Times New Roman" w:cstheme="minorBidi"/>
          <w:sz w:val="24"/>
          <w:szCs w:val="24"/>
        </w:rPr>
        <w:t>6</w:t>
      </w:r>
      <w:r w:rsidRPr="0050331E">
        <w:rPr>
          <w:rFonts w:ascii="Times New Roman" w:eastAsiaTheme="minorHAnsi" w:hAnsi="Times New Roman" w:cstheme="minorBidi"/>
          <w:sz w:val="24"/>
          <w:szCs w:val="24"/>
        </w:rPr>
        <w:t>/</w:t>
      </w:r>
      <w:r w:rsidR="00C454B9">
        <w:rPr>
          <w:rFonts w:ascii="Times New Roman" w:eastAsiaTheme="minorHAnsi" w:hAnsi="Times New Roman" w:cstheme="minorBidi"/>
          <w:sz w:val="24"/>
          <w:szCs w:val="24"/>
        </w:rPr>
        <w:t>2</w:t>
      </w:r>
      <w:r w:rsidR="006322F3">
        <w:rPr>
          <w:rFonts w:ascii="Times New Roman" w:eastAsiaTheme="minorHAnsi" w:hAnsi="Times New Roman" w:cstheme="minorBidi"/>
          <w:sz w:val="24"/>
          <w:szCs w:val="24"/>
        </w:rPr>
        <w:t>.</w:t>
      </w:r>
    </w:p>
    <w:p w:rsidR="00F440B9" w:rsidRDefault="00F440B9" w:rsidP="00F440B9">
      <w:pPr>
        <w:spacing w:after="0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 проекту решения прилагаются:</w:t>
      </w:r>
    </w:p>
    <w:p w:rsidR="00F440B9" w:rsidRDefault="00F440B9" w:rsidP="00F440B9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197B20">
        <w:rPr>
          <w:rFonts w:ascii="Times New Roman" w:hAnsi="Times New Roman"/>
          <w:color w:val="000000" w:themeColor="text1"/>
          <w:sz w:val="24"/>
          <w:szCs w:val="24"/>
        </w:rPr>
        <w:t xml:space="preserve">яснительная </w:t>
      </w:r>
      <w:r w:rsidR="00E13D15">
        <w:rPr>
          <w:rFonts w:ascii="Times New Roman" w:hAnsi="Times New Roman"/>
          <w:color w:val="000000" w:themeColor="text1"/>
          <w:sz w:val="24"/>
          <w:szCs w:val="24"/>
        </w:rPr>
        <w:t>записка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E1203" w:rsidRDefault="00F440B9" w:rsidP="007E6115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1203">
        <w:rPr>
          <w:rFonts w:ascii="Times New Roman" w:hAnsi="Times New Roman"/>
          <w:color w:val="000000" w:themeColor="text1"/>
          <w:sz w:val="24"/>
          <w:szCs w:val="24"/>
        </w:rPr>
        <w:t>копи</w:t>
      </w:r>
      <w:r w:rsidR="00955886" w:rsidRPr="006E1203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6E1203" w:rsidRPr="006E1203">
        <w:rPr>
          <w:rFonts w:ascii="Times New Roman" w:hAnsi="Times New Roman"/>
          <w:color w:val="000000" w:themeColor="text1"/>
          <w:sz w:val="24"/>
          <w:szCs w:val="24"/>
        </w:rPr>
        <w:t xml:space="preserve"> сведений</w:t>
      </w:r>
      <w:r w:rsidRPr="006E1203">
        <w:rPr>
          <w:rFonts w:ascii="Times New Roman" w:hAnsi="Times New Roman"/>
          <w:color w:val="000000" w:themeColor="text1"/>
          <w:sz w:val="24"/>
          <w:szCs w:val="24"/>
        </w:rPr>
        <w:t xml:space="preserve"> выписк</w:t>
      </w:r>
      <w:r w:rsidR="00955886" w:rsidRPr="006E1203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6E120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1203" w:rsidRPr="006E1203">
        <w:rPr>
          <w:rFonts w:ascii="Times New Roman" w:hAnsi="Times New Roman"/>
          <w:color w:val="000000" w:themeColor="text1"/>
          <w:sz w:val="24"/>
          <w:szCs w:val="24"/>
        </w:rPr>
        <w:t xml:space="preserve">об основных характеристиках и зарегистрированных правах на объект недвижимости (помещение) </w:t>
      </w:r>
      <w:r w:rsidR="00955886" w:rsidRPr="006E1203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6E1203" w:rsidRPr="006E1203">
        <w:rPr>
          <w:rFonts w:ascii="Times New Roman" w:hAnsi="Times New Roman"/>
          <w:color w:val="000000" w:themeColor="text1"/>
          <w:sz w:val="24"/>
          <w:szCs w:val="24"/>
        </w:rPr>
        <w:t>09</w:t>
      </w:r>
      <w:r w:rsidR="00955886" w:rsidRPr="006E120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E1203" w:rsidRPr="006E1203">
        <w:rPr>
          <w:rFonts w:ascii="Times New Roman" w:hAnsi="Times New Roman"/>
          <w:color w:val="000000" w:themeColor="text1"/>
          <w:sz w:val="24"/>
          <w:szCs w:val="24"/>
        </w:rPr>
        <w:t>07</w:t>
      </w:r>
      <w:r w:rsidR="00955886" w:rsidRPr="006E1203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6E1203" w:rsidRPr="006E1203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6E120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B18ED" w:rsidRPr="006E1203" w:rsidRDefault="009417A2" w:rsidP="006E1203">
      <w:pPr>
        <w:pStyle w:val="a3"/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120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440B9" w:rsidRDefault="00F440B9" w:rsidP="00F440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Суть проекта решения:</w:t>
      </w:r>
    </w:p>
    <w:p w:rsidR="003700C0" w:rsidRDefault="00F440B9" w:rsidP="00F440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Представленным для заключения проектом решения предлагается </w:t>
      </w:r>
      <w:r w:rsidR="0063595B">
        <w:rPr>
          <w:rFonts w:ascii="Times New Roman" w:hAnsi="Times New Roman"/>
          <w:color w:val="000000" w:themeColor="text1"/>
          <w:sz w:val="24"/>
          <w:szCs w:val="24"/>
        </w:rPr>
        <w:t xml:space="preserve">внести </w:t>
      </w:r>
      <w:r w:rsidR="003700C0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3D74FA">
        <w:rPr>
          <w:rFonts w:ascii="Times New Roman" w:hAnsi="Times New Roman"/>
          <w:color w:val="000000" w:themeColor="text1"/>
          <w:sz w:val="24"/>
          <w:szCs w:val="24"/>
        </w:rPr>
        <w:t>прогнозн</w:t>
      </w:r>
      <w:r w:rsidR="003700C0">
        <w:rPr>
          <w:rFonts w:ascii="Times New Roman" w:hAnsi="Times New Roman"/>
          <w:color w:val="000000" w:themeColor="text1"/>
          <w:sz w:val="24"/>
          <w:szCs w:val="24"/>
        </w:rPr>
        <w:t>ый</w:t>
      </w:r>
      <w:r w:rsidR="003D74FA">
        <w:rPr>
          <w:rFonts w:ascii="Times New Roman" w:hAnsi="Times New Roman"/>
          <w:color w:val="000000" w:themeColor="text1"/>
          <w:sz w:val="24"/>
          <w:szCs w:val="24"/>
        </w:rPr>
        <w:t xml:space="preserve"> план (программы) приватизации муниципального имущества, находящегося в собственности муниципального образования </w:t>
      </w:r>
      <w:r w:rsidR="00502E31">
        <w:rPr>
          <w:rFonts w:ascii="Times New Roman" w:hAnsi="Times New Roman"/>
          <w:color w:val="000000" w:themeColor="text1"/>
          <w:sz w:val="24"/>
          <w:szCs w:val="24"/>
        </w:rPr>
        <w:t xml:space="preserve">городской округ Евпатория Республики Крым, </w:t>
      </w:r>
      <w:r w:rsidR="003D74FA">
        <w:rPr>
          <w:rFonts w:ascii="Times New Roman" w:hAnsi="Times New Roman"/>
          <w:color w:val="000000" w:themeColor="text1"/>
          <w:sz w:val="24"/>
          <w:szCs w:val="24"/>
        </w:rPr>
        <w:t>на 202</w:t>
      </w:r>
      <w:r w:rsidR="009417A2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3D74FA">
        <w:rPr>
          <w:rFonts w:ascii="Times New Roman" w:hAnsi="Times New Roman"/>
          <w:color w:val="000000" w:themeColor="text1"/>
          <w:sz w:val="24"/>
          <w:szCs w:val="24"/>
        </w:rPr>
        <w:t xml:space="preserve"> и на плановый период 202</w:t>
      </w:r>
      <w:r w:rsidR="009417A2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3D74FA">
        <w:rPr>
          <w:rFonts w:ascii="Times New Roman" w:hAnsi="Times New Roman"/>
          <w:color w:val="000000" w:themeColor="text1"/>
          <w:sz w:val="24"/>
          <w:szCs w:val="24"/>
        </w:rPr>
        <w:t xml:space="preserve"> и 202</w:t>
      </w:r>
      <w:r w:rsidR="009417A2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3D74FA">
        <w:rPr>
          <w:rFonts w:ascii="Times New Roman" w:hAnsi="Times New Roman"/>
          <w:color w:val="000000" w:themeColor="text1"/>
          <w:sz w:val="24"/>
          <w:szCs w:val="24"/>
        </w:rPr>
        <w:t xml:space="preserve"> годы </w:t>
      </w:r>
      <w:r w:rsidR="003700C0">
        <w:rPr>
          <w:rFonts w:ascii="Times New Roman" w:hAnsi="Times New Roman"/>
          <w:color w:val="000000" w:themeColor="text1"/>
          <w:sz w:val="24"/>
          <w:szCs w:val="24"/>
        </w:rPr>
        <w:t>следующие изменения:</w:t>
      </w:r>
    </w:p>
    <w:p w:rsidR="003700C0" w:rsidRDefault="00683C3E" w:rsidP="00683C3E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3C3E">
        <w:rPr>
          <w:rFonts w:ascii="Times New Roman" w:hAnsi="Times New Roman"/>
          <w:color w:val="000000" w:themeColor="text1"/>
          <w:sz w:val="24"/>
          <w:szCs w:val="24"/>
        </w:rPr>
        <w:t xml:space="preserve">Пункт 7 Раздела </w:t>
      </w:r>
      <w:r w:rsidRPr="00683C3E"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r w:rsidRPr="00683C3E">
        <w:rPr>
          <w:rFonts w:ascii="Times New Roman" w:hAnsi="Times New Roman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683C3E" w:rsidRDefault="00683C3E" w:rsidP="00683C3E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«7. В соответствии с прогнозным планом (программой) приватизации:</w:t>
      </w:r>
    </w:p>
    <w:p w:rsidR="00683C3E" w:rsidRDefault="00683C3E" w:rsidP="00AF6CA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в 2024 году запланирована приватизация 6-и имущественных комплексов муниципальных унитарных предприятий путем их преобразования в хозяйственные </w:t>
      </w:r>
      <w:r w:rsidR="00AF6CAF">
        <w:rPr>
          <w:rFonts w:ascii="Times New Roman" w:hAnsi="Times New Roman"/>
          <w:color w:val="000000" w:themeColor="text1"/>
          <w:sz w:val="24"/>
          <w:szCs w:val="24"/>
        </w:rPr>
        <w:t xml:space="preserve">общества и отчуждение 6-и объектов недвижимости общей площадью 1137,3 кв.м., в том числе 2-х объектов с земельными участками общей площадью 2 406,0 кв.м., при этом прогнозируемые поступления в бюджет </w:t>
      </w:r>
      <w:r w:rsidR="00FD68B3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 составят 23 777,06 тыс. руб.;</w:t>
      </w:r>
    </w:p>
    <w:p w:rsidR="00FD68B3" w:rsidRDefault="00FD68B3" w:rsidP="00AF6CA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в 2025 году запланировано отчуждение 2-х объектов недвижимости общей площадью 366,8 кв. м., при этом прогнозируемые поступления в бюджет муниципального образования составят 26 276,232 тыс. руб.;</w:t>
      </w:r>
    </w:p>
    <w:p w:rsidR="00FD68B3" w:rsidRPr="00683C3E" w:rsidRDefault="00FD68B3" w:rsidP="00AF6CA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в 2026 году запланировано отчуждение 1 объекта недвижимости общей площадью 23,1 кв.м., при этом прогнозируемые поступления в бюджет муниципального образования составят 23 528,164 тыс. руб.»</w:t>
      </w:r>
      <w:r w:rsidR="00531C90">
        <w:rPr>
          <w:rFonts w:ascii="Times New Roman" w:hAnsi="Times New Roman"/>
          <w:color w:val="000000" w:themeColor="text1"/>
          <w:sz w:val="24"/>
          <w:szCs w:val="24"/>
        </w:rPr>
        <w:t>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31C90" w:rsidRDefault="00531C90" w:rsidP="00531C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1.2. Раздел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Pr="00531C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дополнить пунктом 3 «Объекты недвижимого имущества, подлежащие отчуждению путем продажи конкурентными способами в 2024 году» </w:t>
      </w:r>
    </w:p>
    <w:tbl>
      <w:tblPr>
        <w:tblpPr w:leftFromText="180" w:rightFromText="180" w:vertAnchor="text" w:horzAnchor="margin" w:tblpY="6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984"/>
        <w:gridCol w:w="1701"/>
        <w:gridCol w:w="2693"/>
        <w:gridCol w:w="1418"/>
        <w:gridCol w:w="1417"/>
      </w:tblGrid>
      <w:tr w:rsidR="00531C90" w:rsidRPr="003D74FA" w:rsidTr="00F66E7F">
        <w:tc>
          <w:tcPr>
            <w:tcW w:w="421" w:type="dxa"/>
            <w:vAlign w:val="center"/>
          </w:tcPr>
          <w:p w:rsidR="00531C90" w:rsidRDefault="00531C90" w:rsidP="00F66E7F">
            <w:pPr>
              <w:tabs>
                <w:tab w:val="left" w:pos="9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84" w:type="dxa"/>
          </w:tcPr>
          <w:p w:rsidR="00531C90" w:rsidRPr="001A45AE" w:rsidRDefault="00531C90" w:rsidP="00F66E7F">
            <w:pPr>
              <w:spacing w:after="0" w:line="240" w:lineRule="auto"/>
              <w:ind w:righ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701" w:type="dxa"/>
          </w:tcPr>
          <w:p w:rsidR="00531C90" w:rsidRPr="001A45AE" w:rsidRDefault="00531C90" w:rsidP="00F66E7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Местонахождение</w:t>
            </w:r>
          </w:p>
        </w:tc>
        <w:tc>
          <w:tcPr>
            <w:tcW w:w="2693" w:type="dxa"/>
          </w:tcPr>
          <w:p w:rsidR="00531C90" w:rsidRPr="001A45AE" w:rsidRDefault="00531C90" w:rsidP="00F66E7F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Назначение, характеристика</w:t>
            </w:r>
          </w:p>
        </w:tc>
        <w:tc>
          <w:tcPr>
            <w:tcW w:w="1418" w:type="dxa"/>
          </w:tcPr>
          <w:p w:rsidR="00531C90" w:rsidRDefault="00531C90" w:rsidP="00F66E7F">
            <w:pPr>
              <w:tabs>
                <w:tab w:val="left" w:pos="900"/>
              </w:tabs>
              <w:spacing w:after="0" w:line="240" w:lineRule="auto"/>
              <w:ind w:right="1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Способ приватизации</w:t>
            </w:r>
          </w:p>
        </w:tc>
        <w:tc>
          <w:tcPr>
            <w:tcW w:w="1417" w:type="dxa"/>
            <w:vAlign w:val="center"/>
          </w:tcPr>
          <w:p w:rsidR="00531C90" w:rsidRDefault="00531C90" w:rsidP="00F66E7F">
            <w:pPr>
              <w:tabs>
                <w:tab w:val="left" w:pos="900"/>
              </w:tabs>
              <w:spacing w:after="0" w:line="240" w:lineRule="auto"/>
              <w:ind w:right="1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Срок приватизации</w:t>
            </w:r>
          </w:p>
        </w:tc>
      </w:tr>
      <w:tr w:rsidR="00531C90" w:rsidRPr="003D74FA" w:rsidTr="00F66E7F">
        <w:tc>
          <w:tcPr>
            <w:tcW w:w="421" w:type="dxa"/>
            <w:vAlign w:val="center"/>
          </w:tcPr>
          <w:p w:rsidR="00531C90" w:rsidRPr="003D74FA" w:rsidRDefault="00531C90" w:rsidP="00F66E7F">
            <w:pPr>
              <w:tabs>
                <w:tab w:val="left" w:pos="9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531C90" w:rsidRPr="001A45AE" w:rsidRDefault="00531C90" w:rsidP="00F66E7F">
            <w:pPr>
              <w:spacing w:after="0" w:line="240" w:lineRule="auto"/>
              <w:ind w:righ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 xml:space="preserve">Нежилое </w:t>
            </w: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  <w:p w:rsidR="00531C90" w:rsidRPr="001A45AE" w:rsidRDefault="00531C90" w:rsidP="00F66E7F">
            <w:pPr>
              <w:spacing w:after="0" w:line="240" w:lineRule="auto"/>
              <w:ind w:righ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>Кадастровый номер</w:t>
            </w:r>
          </w:p>
          <w:p w:rsidR="00531C90" w:rsidRPr="001A45AE" w:rsidRDefault="00531C90" w:rsidP="00F66E7F">
            <w:pPr>
              <w:spacing w:after="0" w:line="240" w:lineRule="auto"/>
              <w:ind w:righ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90:18:01</w:t>
            </w:r>
            <w:r w:rsidRPr="001A45AE">
              <w:rPr>
                <w:rFonts w:ascii="Times New Roman" w:hAnsi="Times New Roman"/>
                <w:sz w:val="20"/>
                <w:szCs w:val="20"/>
              </w:rPr>
              <w:t>014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A45AE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1797</w:t>
            </w:r>
          </w:p>
        </w:tc>
        <w:tc>
          <w:tcPr>
            <w:tcW w:w="1701" w:type="dxa"/>
          </w:tcPr>
          <w:p w:rsidR="00531C90" w:rsidRPr="001A45AE" w:rsidRDefault="00531C90" w:rsidP="00F66E7F">
            <w:pPr>
              <w:spacing w:after="0" w:line="240" w:lineRule="auto"/>
              <w:ind w:right="1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>г. Евпатория,</w:t>
            </w:r>
          </w:p>
          <w:p w:rsidR="00531C90" w:rsidRPr="001A45AE" w:rsidRDefault="00531C90" w:rsidP="00F66E7F">
            <w:pPr>
              <w:spacing w:after="0" w:line="240" w:lineRule="auto"/>
              <w:ind w:right="1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Чапаева</w:t>
            </w:r>
            <w:r w:rsidRPr="001A45A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31C90" w:rsidRPr="001A45AE" w:rsidRDefault="00531C90" w:rsidP="00F66E7F">
            <w:pPr>
              <w:spacing w:after="0" w:line="240" w:lineRule="auto"/>
              <w:ind w:right="1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A45A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531C90" w:rsidRPr="001A45AE" w:rsidRDefault="00531C90" w:rsidP="00F66E7F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 xml:space="preserve">Нежилое </w:t>
            </w:r>
            <w:r>
              <w:rPr>
                <w:rFonts w:ascii="Times New Roman" w:hAnsi="Times New Roman"/>
                <w:sz w:val="20"/>
                <w:szCs w:val="20"/>
              </w:rPr>
              <w:t>помещение цокольного этажа площадью 327,4</w:t>
            </w:r>
            <w:r w:rsidRPr="001A45AE">
              <w:rPr>
                <w:rFonts w:ascii="Times New Roman" w:hAnsi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418" w:type="dxa"/>
          </w:tcPr>
          <w:p w:rsidR="00531C90" w:rsidRDefault="00531C90" w:rsidP="00F66E7F">
            <w:pPr>
              <w:tabs>
                <w:tab w:val="left" w:pos="900"/>
              </w:tabs>
              <w:spacing w:after="0" w:line="240" w:lineRule="auto"/>
              <w:ind w:right="1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31C90" w:rsidRDefault="00531C90" w:rsidP="00F66E7F">
            <w:pPr>
              <w:tabs>
                <w:tab w:val="left" w:pos="900"/>
              </w:tabs>
              <w:spacing w:after="0" w:line="240" w:lineRule="auto"/>
              <w:ind w:right="1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аукцион</w:t>
            </w:r>
          </w:p>
        </w:tc>
        <w:tc>
          <w:tcPr>
            <w:tcW w:w="1417" w:type="dxa"/>
            <w:vAlign w:val="center"/>
          </w:tcPr>
          <w:p w:rsidR="00531C90" w:rsidRPr="001A45AE" w:rsidRDefault="00531C90" w:rsidP="00F66E7F">
            <w:pPr>
              <w:tabs>
                <w:tab w:val="left" w:pos="900"/>
              </w:tabs>
              <w:spacing w:after="0" w:line="240" w:lineRule="auto"/>
              <w:ind w:right="1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2024</w:t>
            </w:r>
          </w:p>
        </w:tc>
      </w:tr>
    </w:tbl>
    <w:p w:rsidR="00683C3E" w:rsidRPr="00683C3E" w:rsidRDefault="00683C3E" w:rsidP="00531C90">
      <w:pPr>
        <w:pStyle w:val="a3"/>
        <w:spacing w:after="0" w:line="240" w:lineRule="auto"/>
        <w:ind w:left="106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440B9" w:rsidRDefault="00F440B9" w:rsidP="00F440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Анализ проекта решения:</w:t>
      </w:r>
    </w:p>
    <w:p w:rsidR="00531C90" w:rsidRPr="00531C90" w:rsidRDefault="00531C90" w:rsidP="00F440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Действующий прогнозный план (программа)</w:t>
      </w:r>
      <w:r w:rsidR="00D53A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53A24" w:rsidRPr="00F440B9">
        <w:rPr>
          <w:rFonts w:ascii="Times New Roman" w:hAnsi="Times New Roman"/>
          <w:color w:val="000000" w:themeColor="text1"/>
          <w:sz w:val="24"/>
          <w:szCs w:val="24"/>
        </w:rPr>
        <w:t>приватизации муниципального имущества, находящегося в собственности муниципального образования городской округ Евпатория Республики Крым, на 202</w:t>
      </w:r>
      <w:r w:rsidR="00D53A24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D53A24" w:rsidRPr="00F440B9">
        <w:rPr>
          <w:rFonts w:ascii="Times New Roman" w:hAnsi="Times New Roman"/>
          <w:color w:val="000000" w:themeColor="text1"/>
          <w:sz w:val="24"/>
          <w:szCs w:val="24"/>
        </w:rPr>
        <w:t xml:space="preserve"> и на плановый период 202</w:t>
      </w:r>
      <w:r w:rsidR="00D53A24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D53A24" w:rsidRPr="00F440B9">
        <w:rPr>
          <w:rFonts w:ascii="Times New Roman" w:hAnsi="Times New Roman"/>
          <w:color w:val="000000" w:themeColor="text1"/>
          <w:sz w:val="24"/>
          <w:szCs w:val="24"/>
        </w:rPr>
        <w:t xml:space="preserve"> и 202</w:t>
      </w:r>
      <w:r w:rsidR="00D53A24">
        <w:rPr>
          <w:rFonts w:ascii="Times New Roman" w:hAnsi="Times New Roman"/>
          <w:color w:val="000000" w:themeColor="text1"/>
          <w:sz w:val="24"/>
          <w:szCs w:val="24"/>
        </w:rPr>
        <w:t xml:space="preserve">6 </w:t>
      </w:r>
      <w:r w:rsidR="00D53A24" w:rsidRPr="00F440B9">
        <w:rPr>
          <w:rFonts w:ascii="Times New Roman" w:hAnsi="Times New Roman"/>
          <w:color w:val="000000" w:themeColor="text1"/>
          <w:sz w:val="24"/>
          <w:szCs w:val="24"/>
        </w:rPr>
        <w:t>год</w:t>
      </w:r>
      <w:r w:rsidR="00D53A24">
        <w:rPr>
          <w:rFonts w:ascii="Times New Roman" w:hAnsi="Times New Roman"/>
          <w:color w:val="000000" w:themeColor="text1"/>
          <w:sz w:val="24"/>
          <w:szCs w:val="24"/>
        </w:rPr>
        <w:t>ы утвержден решением Евпаторийского городского совета от 29.03.2024 №</w:t>
      </w:r>
      <w:r w:rsidR="00037E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53A24">
        <w:rPr>
          <w:rFonts w:ascii="Times New Roman" w:hAnsi="Times New Roman"/>
          <w:color w:val="000000" w:themeColor="text1"/>
          <w:sz w:val="24"/>
          <w:szCs w:val="24"/>
        </w:rPr>
        <w:t xml:space="preserve">2-81/11.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440B9" w:rsidRDefault="00F440B9" w:rsidP="00F440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Правоотношения в сфере приватизации муниципального имущества городского округа Евпатория Республики Крым урегулированы</w:t>
      </w:r>
      <w:r w:rsidR="00871E0B">
        <w:rPr>
          <w:rFonts w:ascii="Times New Roman" w:hAnsi="Times New Roman"/>
          <w:color w:val="000000" w:themeColor="text1"/>
          <w:sz w:val="24"/>
          <w:szCs w:val="24"/>
        </w:rPr>
        <w:t xml:space="preserve"> на муниципальном уровне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F440B9" w:rsidRDefault="00F440B9" w:rsidP="00F440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Положением о порядке и условиях приватизации муниципального имущества муниципального образования городской округ Евпатория Республики Крым (новая редакция), утв. решением Евпаторийского городского совета Республики Крым от 29.09.2017 № 1-63/5 (с изме</w:t>
      </w:r>
      <w:r w:rsidR="001A461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нениями от 29.12.2017 №1-69/11) (далее – Положение о приватизации);</w:t>
      </w:r>
    </w:p>
    <w:p w:rsidR="001A4610" w:rsidRDefault="001A4610" w:rsidP="001A461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- Порядком управления и </w:t>
      </w:r>
      <w:r w:rsidR="009412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распоряжения имуществом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находящимся в собственности муниципального образования городской округ Евпатория Республики Крым, утв. решением Евпаторийского городского совета Республики Крым от </w:t>
      </w:r>
      <w:r w:rsidR="009412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05.09.2019 №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1-95/3 (далее - Порядок управления и распоряжения имуществом).</w:t>
      </w:r>
    </w:p>
    <w:p w:rsidR="001A4610" w:rsidRPr="001A4610" w:rsidRDefault="001A4610" w:rsidP="00F440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</w:t>
      </w:r>
      <w:r w:rsidR="007B18E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тать</w:t>
      </w:r>
      <w:r w:rsidR="00FA5F7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</w:t>
      </w:r>
      <w:r w:rsidR="007B18E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й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2 Порядка управления и распоряжения имуществом предусмотрено, что уполномоченный орган (ДИЗО) разрабатывает и представляет </w:t>
      </w:r>
      <w:r w:rsidRPr="00B9159C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в установленном порядке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в администрацию города Евпатории проект прогнозного плана (программы) приватизации муниципального имущества на очередной год и плановый период (пп.6 п.3)</w:t>
      </w:r>
      <w:r w:rsidR="00C43ED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администрация вносит его на рассмотрение в Евпаторийский городской совет (пп.15 п.3), который утверждает его (пп.2 п.1).</w:t>
      </w:r>
    </w:p>
    <w:p w:rsidR="007B18ED" w:rsidRDefault="007852FE" w:rsidP="00B9159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 соответствии с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абз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2 п. 2.2 Положения о приватизации </w:t>
      </w:r>
      <w:r w:rsidR="00A2188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течении года в утвержденный прогнозный план (программу) приватизации муниципального имущества могут вноситься изменения.</w:t>
      </w:r>
    </w:p>
    <w:p w:rsidR="00A2188C" w:rsidRPr="007852FE" w:rsidRDefault="00A2188C" w:rsidP="00B9159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94122D" w:rsidRPr="0094122D" w:rsidRDefault="0094122D" w:rsidP="00B9159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94122D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Изучением представленного   проекта решения установлено следующее:</w:t>
      </w:r>
    </w:p>
    <w:p w:rsidR="009375F4" w:rsidRDefault="009375F4" w:rsidP="009375F4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 Раздел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предлагается внести изменения в пункт 7 в связи с увеличением количества и площади объектов, предлагаемых к отчуждению в 2024 году, а также увеличением суммы прогнозируемых поступлений в бюджет от реализации муниципального имущества. </w:t>
      </w:r>
    </w:p>
    <w:p w:rsidR="009375F4" w:rsidRDefault="00287F9D" w:rsidP="009375F4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Раздел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II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предлагается дополнить перечнем объектов </w:t>
      </w:r>
      <w:r>
        <w:rPr>
          <w:rFonts w:ascii="Times New Roman" w:hAnsi="Times New Roman"/>
          <w:color w:val="000000" w:themeColor="text1"/>
          <w:sz w:val="24"/>
          <w:szCs w:val="24"/>
        </w:rPr>
        <w:t>недвижимого имущества, подлежащи</w:t>
      </w:r>
      <w:r w:rsidR="00ED015A">
        <w:rPr>
          <w:rFonts w:ascii="Times New Roman" w:hAnsi="Times New Roman"/>
          <w:color w:val="000000" w:themeColor="text1"/>
          <w:sz w:val="24"/>
          <w:szCs w:val="24"/>
        </w:rPr>
        <w:t>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отчуждению путем продажи конкурентными способами в 2024 году</w:t>
      </w:r>
      <w:r w:rsidR="009375F4">
        <w:rPr>
          <w:rFonts w:ascii="Times New Roman" w:hAnsi="Times New Roman"/>
          <w:color w:val="000000" w:themeColor="text1"/>
          <w:sz w:val="24"/>
          <w:szCs w:val="24"/>
        </w:rPr>
        <w:t>. В перечень включен один о</w:t>
      </w:r>
      <w:r w:rsidR="009375F4" w:rsidRPr="00B634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бъект</w:t>
      </w:r>
      <w:r w:rsidR="009375F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="009375F4" w:rsidRPr="00B634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375F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предлагаемый к реализации через аукцион – н</w:t>
      </w:r>
      <w:r w:rsidR="009375F4" w:rsidRPr="00C60A0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ежилое</w:t>
      </w:r>
      <w:r w:rsidR="009375F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375F4" w:rsidRPr="00C60A0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помещение (</w:t>
      </w:r>
      <w:proofErr w:type="spellStart"/>
      <w:r w:rsidR="009375F4" w:rsidRPr="00C60A0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кад</w:t>
      </w:r>
      <w:proofErr w:type="spellEnd"/>
      <w:r w:rsidR="009375F4" w:rsidRPr="00C60A0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="009375F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375F4" w:rsidRPr="00C60A0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№ 90:18:010147:1797) площадью 327,4 кв.м., расположен по адресу: г. Евпатория, ул. Чапаева, дом 83, помещение 5 (цокольный этаж).</w:t>
      </w:r>
    </w:p>
    <w:p w:rsidR="006A4ECA" w:rsidRDefault="006A4ECA" w:rsidP="006A4EC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B7274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Согласно пояснительной записке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ДИЗО необходимость внесения изменений </w:t>
      </w:r>
      <w:r w:rsidR="0007577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 программу приватизации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обусловлена </w:t>
      </w:r>
      <w:r w:rsidR="008531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отсутстви</w:t>
      </w:r>
      <w:r w:rsidR="00C60A0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ем</w:t>
      </w:r>
      <w:r w:rsidR="008531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спроса на право заключения договора аренды </w:t>
      </w:r>
      <w:r w:rsidR="00C60A0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вышеуказанного </w:t>
      </w:r>
      <w:r w:rsidR="0007577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нежилого помещения</w:t>
      </w:r>
      <w:r w:rsidR="00875A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="008531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75A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</w:t>
      </w:r>
      <w:r w:rsidR="008531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бъект выставлялся на аукцион в электронной форме</w:t>
      </w:r>
      <w:r w:rsidR="00875A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однако предложение не нашло спроса</w:t>
      </w:r>
      <w:r w:rsidR="008531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D4167" w:rsidRDefault="000C5A77" w:rsidP="005E601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Исходя из требований действующего законодательства, объекты, которые планируются к отчуждению, не должны быть изъяты из гражданского оборота, их отчуждение не должно нарушать права и законные интересы третьих лиц.</w:t>
      </w:r>
    </w:p>
    <w:p w:rsidR="00E337A1" w:rsidRDefault="00E337A1" w:rsidP="00F440B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подтверждение прав на недвижимое имущество, предлагаемое к продаже на аукционе</w:t>
      </w:r>
      <w:r w:rsidR="000F7E46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представлена выписка </w:t>
      </w:r>
      <w:r w:rsidR="007E6115" w:rsidRPr="006E1203">
        <w:rPr>
          <w:rFonts w:ascii="Times New Roman" w:hAnsi="Times New Roman"/>
          <w:color w:val="000000" w:themeColor="text1"/>
          <w:sz w:val="24"/>
          <w:szCs w:val="24"/>
        </w:rPr>
        <w:t>об основных характеристиках и зарегистрированных правах на объект недвижимости (помещение) от 09.07.2024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D3C42" w:rsidRDefault="007E6115" w:rsidP="00F440B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192875">
        <w:rPr>
          <w:rFonts w:ascii="Times New Roman" w:hAnsi="Times New Roman"/>
          <w:color w:val="000000" w:themeColor="text1"/>
          <w:sz w:val="24"/>
          <w:szCs w:val="24"/>
        </w:rPr>
        <w:t xml:space="preserve">роект размещен на официальном портале Правительства Республики Крым и на официальном сайте муниципального образования городской округ Евпатория Республики Крым </w:t>
      </w:r>
      <w:r w:rsidR="00903B7F">
        <w:rPr>
          <w:rFonts w:ascii="Times New Roman" w:hAnsi="Times New Roman"/>
          <w:color w:val="000000" w:themeColor="text1"/>
          <w:sz w:val="24"/>
          <w:szCs w:val="24"/>
        </w:rPr>
        <w:t xml:space="preserve">в информационно-телекоммуникационной сети общего пользования 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903B7F">
        <w:rPr>
          <w:rFonts w:ascii="Times New Roman" w:hAnsi="Times New Roman"/>
          <w:color w:val="000000" w:themeColor="text1"/>
          <w:sz w:val="24"/>
          <w:szCs w:val="24"/>
        </w:rPr>
        <w:t>0.07.2024г.</w:t>
      </w:r>
    </w:p>
    <w:p w:rsidR="005B68FD" w:rsidRDefault="00237158" w:rsidP="00F440B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социально-экономическом обосновании </w:t>
      </w:r>
      <w:r w:rsidR="0037780A">
        <w:rPr>
          <w:rFonts w:ascii="Times New Roman" w:hAnsi="Times New Roman"/>
          <w:color w:val="000000" w:themeColor="text1"/>
          <w:sz w:val="24"/>
          <w:szCs w:val="24"/>
        </w:rPr>
        <w:t>к проекту указан</w:t>
      </w:r>
      <w:r w:rsidR="007E6115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A73270">
        <w:rPr>
          <w:rFonts w:ascii="Times New Roman" w:hAnsi="Times New Roman"/>
          <w:color w:val="000000" w:themeColor="text1"/>
          <w:sz w:val="24"/>
          <w:szCs w:val="24"/>
        </w:rPr>
        <w:t>, что</w:t>
      </w:r>
      <w:r w:rsidR="0037780A">
        <w:rPr>
          <w:rFonts w:ascii="Times New Roman" w:hAnsi="Times New Roman"/>
          <w:color w:val="000000" w:themeColor="text1"/>
          <w:sz w:val="24"/>
          <w:szCs w:val="24"/>
        </w:rPr>
        <w:t xml:space="preserve"> прогнозируемая сумма поступлений </w:t>
      </w:r>
      <w:r w:rsidR="008A1430">
        <w:rPr>
          <w:rFonts w:ascii="Times New Roman" w:hAnsi="Times New Roman"/>
          <w:color w:val="000000" w:themeColor="text1"/>
          <w:sz w:val="24"/>
          <w:szCs w:val="24"/>
        </w:rPr>
        <w:t xml:space="preserve">в бюджет муниципального образования </w:t>
      </w:r>
      <w:r w:rsidR="0037780A">
        <w:rPr>
          <w:rFonts w:ascii="Times New Roman" w:hAnsi="Times New Roman"/>
          <w:color w:val="000000" w:themeColor="text1"/>
          <w:sz w:val="24"/>
          <w:szCs w:val="24"/>
        </w:rPr>
        <w:t>от отчуждения вышеуказанного нежилого помещения</w:t>
      </w:r>
      <w:r w:rsidR="00A73270">
        <w:rPr>
          <w:rFonts w:ascii="Times New Roman" w:hAnsi="Times New Roman"/>
          <w:color w:val="000000" w:themeColor="text1"/>
          <w:sz w:val="24"/>
          <w:szCs w:val="24"/>
        </w:rPr>
        <w:t xml:space="preserve"> составит не менее 4 911 000,00 рублей. Сумма поступлений рассчитана исходя из данных отчетов о рыночной стоимости объектов недвижимого имущества за 2023 год. Средняя цена за 1 кв.м. составляла 15 000,00 руб.</w:t>
      </w:r>
    </w:p>
    <w:p w:rsidR="005B68FD" w:rsidRDefault="00A73270" w:rsidP="00F440B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5B68FD">
        <w:rPr>
          <w:rFonts w:ascii="Times New Roman" w:hAnsi="Times New Roman"/>
          <w:color w:val="000000" w:themeColor="text1"/>
          <w:sz w:val="24"/>
          <w:szCs w:val="24"/>
        </w:rPr>
        <w:t xml:space="preserve"> пояснительной записке к проекту указано, что 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настоящее время заключается контракт на проведение оценочных работ</w:t>
      </w:r>
      <w:r w:rsidR="005B68FD">
        <w:rPr>
          <w:rFonts w:ascii="Times New Roman" w:hAnsi="Times New Roman"/>
          <w:color w:val="000000" w:themeColor="text1"/>
          <w:sz w:val="24"/>
          <w:szCs w:val="24"/>
        </w:rPr>
        <w:t xml:space="preserve"> с независимым экспертом-оценщиком для определения стартовой цены объекта на электронной площадке по реализации имущества.</w:t>
      </w:r>
    </w:p>
    <w:p w:rsidR="005D5325" w:rsidRPr="00192875" w:rsidRDefault="005B68FD" w:rsidP="00F440B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28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440B9" w:rsidRDefault="00F440B9" w:rsidP="00F440B9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Вывод:</w:t>
      </w:r>
    </w:p>
    <w:p w:rsidR="00B910D6" w:rsidRDefault="00F440B9" w:rsidP="00B910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Принятие данного решения входит в компетенцию Евпаторийского городского совета Республики Крым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1B61A2">
        <w:rPr>
          <w:rFonts w:ascii="Times New Roman" w:hAnsi="Times New Roman"/>
          <w:color w:val="000000" w:themeColor="text1"/>
          <w:sz w:val="24"/>
          <w:szCs w:val="24"/>
        </w:rPr>
        <w:t>согласно п. 45 ч. 2 ст. 40 Устава городского округа Евпатория Республики Крым</w:t>
      </w:r>
      <w:r w:rsidR="00B910D6" w:rsidRPr="00B910D6">
        <w:rPr>
          <w:rFonts w:ascii="Times New Roman" w:hAnsi="Times New Roman"/>
          <w:sz w:val="24"/>
          <w:szCs w:val="24"/>
        </w:rPr>
        <w:t xml:space="preserve"> </w:t>
      </w:r>
      <w:r w:rsidR="00B910D6">
        <w:rPr>
          <w:rFonts w:ascii="Times New Roman" w:hAnsi="Times New Roman"/>
          <w:sz w:val="24"/>
          <w:szCs w:val="24"/>
        </w:rPr>
        <w:t xml:space="preserve">и </w:t>
      </w:r>
      <w:r w:rsidR="00B910D6" w:rsidRPr="007561BA">
        <w:rPr>
          <w:rFonts w:ascii="Times New Roman" w:hAnsi="Times New Roman"/>
          <w:sz w:val="24"/>
          <w:szCs w:val="24"/>
        </w:rPr>
        <w:t xml:space="preserve">не противоречит требованиям </w:t>
      </w:r>
      <w:r w:rsidR="00F75FDA">
        <w:rPr>
          <w:rFonts w:ascii="Times New Roman" w:hAnsi="Times New Roman"/>
          <w:sz w:val="24"/>
          <w:szCs w:val="24"/>
        </w:rPr>
        <w:t xml:space="preserve">Порядка </w:t>
      </w:r>
      <w:r w:rsidR="00F75FD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управления и распоряжения имуществом, находящимся в собственности муниципального образования городской округ Евпатория Республики Крым, утвержденного решением Евпаторийского городского совета Республики Крым от 05.09.2019 № 1-95/3</w:t>
      </w:r>
      <w:r w:rsidR="00B910D6" w:rsidRPr="007561BA">
        <w:rPr>
          <w:rFonts w:ascii="Times New Roman" w:hAnsi="Times New Roman"/>
          <w:sz w:val="24"/>
          <w:szCs w:val="24"/>
        </w:rPr>
        <w:t>.</w:t>
      </w:r>
      <w:r w:rsidR="00B910D6">
        <w:rPr>
          <w:rFonts w:ascii="Times New Roman" w:hAnsi="Times New Roman"/>
          <w:sz w:val="24"/>
          <w:szCs w:val="24"/>
        </w:rPr>
        <w:t xml:space="preserve"> </w:t>
      </w:r>
    </w:p>
    <w:p w:rsidR="00F440B9" w:rsidRPr="001B61A2" w:rsidRDefault="00F440B9" w:rsidP="005A67F0">
      <w:pPr>
        <w:spacing w:after="0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1B61A2">
        <w:rPr>
          <w:rFonts w:ascii="Times New Roman" w:hAnsi="Times New Roman"/>
          <w:color w:val="000000" w:themeColor="text1"/>
          <w:sz w:val="24"/>
          <w:szCs w:val="24"/>
        </w:rPr>
        <w:t>Заключение носит рекомендательный характер.</w:t>
      </w:r>
    </w:p>
    <w:p w:rsidR="00F440B9" w:rsidRDefault="00F440B9" w:rsidP="00F440B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440B9" w:rsidRDefault="00F440B9" w:rsidP="00F440B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8762F" w:rsidRDefault="008A1430" w:rsidP="00BB2915">
      <w:pPr>
        <w:spacing w:after="0" w:line="252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Аудитор</w:t>
      </w:r>
    </w:p>
    <w:p w:rsidR="00F440B9" w:rsidRDefault="0098762F" w:rsidP="00BB2915">
      <w:pPr>
        <w:spacing w:after="0" w:line="252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КСП ГО Евпатория РК</w:t>
      </w:r>
      <w:r w:rsidR="005A67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5A67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5A67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5A67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5A67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8A143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8A143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8A143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Битовт А.А.</w:t>
      </w:r>
    </w:p>
    <w:sectPr w:rsidR="00F440B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5C0" w:rsidRDefault="008F25C0" w:rsidP="007B18ED">
      <w:pPr>
        <w:spacing w:after="0" w:line="240" w:lineRule="auto"/>
      </w:pPr>
      <w:r>
        <w:separator/>
      </w:r>
    </w:p>
  </w:endnote>
  <w:endnote w:type="continuationSeparator" w:id="0">
    <w:p w:rsidR="008F25C0" w:rsidRDefault="008F25C0" w:rsidP="007B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6276057"/>
      <w:docPartObj>
        <w:docPartGallery w:val="Page Numbers (Bottom of Page)"/>
        <w:docPartUnique/>
      </w:docPartObj>
    </w:sdtPr>
    <w:sdtEndPr/>
    <w:sdtContent>
      <w:p w:rsidR="000A79CB" w:rsidRDefault="000A79C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8B4">
          <w:rPr>
            <w:noProof/>
          </w:rPr>
          <w:t>2</w:t>
        </w:r>
        <w:r>
          <w:fldChar w:fldCharType="end"/>
        </w:r>
      </w:p>
    </w:sdtContent>
  </w:sdt>
  <w:p w:rsidR="000A79CB" w:rsidRDefault="000A79C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5C0" w:rsidRDefault="008F25C0" w:rsidP="007B18ED">
      <w:pPr>
        <w:spacing w:after="0" w:line="240" w:lineRule="auto"/>
      </w:pPr>
      <w:r>
        <w:separator/>
      </w:r>
    </w:p>
  </w:footnote>
  <w:footnote w:type="continuationSeparator" w:id="0">
    <w:p w:rsidR="008F25C0" w:rsidRDefault="008F25C0" w:rsidP="007B1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1FED"/>
    <w:multiLevelType w:val="hybridMultilevel"/>
    <w:tmpl w:val="F67CA7F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5B3442"/>
    <w:multiLevelType w:val="multilevel"/>
    <w:tmpl w:val="159C75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202FD0"/>
    <w:multiLevelType w:val="hybridMultilevel"/>
    <w:tmpl w:val="5874C4FA"/>
    <w:lvl w:ilvl="0" w:tplc="50DC576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EB957DF"/>
    <w:multiLevelType w:val="multilevel"/>
    <w:tmpl w:val="C346F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">
    <w:nsid w:val="50C44199"/>
    <w:multiLevelType w:val="hybridMultilevel"/>
    <w:tmpl w:val="B3E0441C"/>
    <w:lvl w:ilvl="0" w:tplc="E86E7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9B391F"/>
    <w:multiLevelType w:val="hybridMultilevel"/>
    <w:tmpl w:val="716A5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2702B"/>
    <w:multiLevelType w:val="hybridMultilevel"/>
    <w:tmpl w:val="BCF24B1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2B55690"/>
    <w:multiLevelType w:val="multilevel"/>
    <w:tmpl w:val="1DF8F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7A1A03B4"/>
    <w:multiLevelType w:val="hybridMultilevel"/>
    <w:tmpl w:val="BEFE9ADA"/>
    <w:lvl w:ilvl="0" w:tplc="FE1C2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6819DB"/>
    <w:multiLevelType w:val="hybridMultilevel"/>
    <w:tmpl w:val="140A298E"/>
    <w:lvl w:ilvl="0" w:tplc="A194413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B9"/>
    <w:rsid w:val="00004D12"/>
    <w:rsid w:val="0001385E"/>
    <w:rsid w:val="00036AB8"/>
    <w:rsid w:val="00037E52"/>
    <w:rsid w:val="00042B31"/>
    <w:rsid w:val="00047D8E"/>
    <w:rsid w:val="00053465"/>
    <w:rsid w:val="00075773"/>
    <w:rsid w:val="000801FA"/>
    <w:rsid w:val="00081565"/>
    <w:rsid w:val="00092F80"/>
    <w:rsid w:val="000A710E"/>
    <w:rsid w:val="000A787A"/>
    <w:rsid w:val="000A79CB"/>
    <w:rsid w:val="000A7E17"/>
    <w:rsid w:val="000B29D3"/>
    <w:rsid w:val="000B7286"/>
    <w:rsid w:val="000C14D5"/>
    <w:rsid w:val="000C3F3D"/>
    <w:rsid w:val="000C5A77"/>
    <w:rsid w:val="000D0392"/>
    <w:rsid w:val="000D5766"/>
    <w:rsid w:val="000E08E4"/>
    <w:rsid w:val="000F4D21"/>
    <w:rsid w:val="000F5DBF"/>
    <w:rsid w:val="000F7E46"/>
    <w:rsid w:val="00103C85"/>
    <w:rsid w:val="00115655"/>
    <w:rsid w:val="00167661"/>
    <w:rsid w:val="001718AD"/>
    <w:rsid w:val="00182C3D"/>
    <w:rsid w:val="0018753A"/>
    <w:rsid w:val="00190C23"/>
    <w:rsid w:val="00190C8C"/>
    <w:rsid w:val="00192875"/>
    <w:rsid w:val="0019291D"/>
    <w:rsid w:val="001933D5"/>
    <w:rsid w:val="0019609A"/>
    <w:rsid w:val="00197B20"/>
    <w:rsid w:val="001A4610"/>
    <w:rsid w:val="001B61A2"/>
    <w:rsid w:val="001E29D5"/>
    <w:rsid w:val="001E61FA"/>
    <w:rsid w:val="001F0C69"/>
    <w:rsid w:val="0020333F"/>
    <w:rsid w:val="00217215"/>
    <w:rsid w:val="00237158"/>
    <w:rsid w:val="0024643C"/>
    <w:rsid w:val="002656B7"/>
    <w:rsid w:val="00287F9D"/>
    <w:rsid w:val="002A4939"/>
    <w:rsid w:val="002A601A"/>
    <w:rsid w:val="002B660D"/>
    <w:rsid w:val="002C2050"/>
    <w:rsid w:val="002F68B4"/>
    <w:rsid w:val="0030676D"/>
    <w:rsid w:val="0031422E"/>
    <w:rsid w:val="003236D8"/>
    <w:rsid w:val="003345F7"/>
    <w:rsid w:val="003559CA"/>
    <w:rsid w:val="003700C0"/>
    <w:rsid w:val="00371298"/>
    <w:rsid w:val="0037780A"/>
    <w:rsid w:val="003D59E7"/>
    <w:rsid w:val="003D74FA"/>
    <w:rsid w:val="003F43F8"/>
    <w:rsid w:val="003F596B"/>
    <w:rsid w:val="00427E80"/>
    <w:rsid w:val="00441FB0"/>
    <w:rsid w:val="00454C8B"/>
    <w:rsid w:val="00463E03"/>
    <w:rsid w:val="00463E33"/>
    <w:rsid w:val="00466EB8"/>
    <w:rsid w:val="0047405A"/>
    <w:rsid w:val="00474270"/>
    <w:rsid w:val="00486C7D"/>
    <w:rsid w:val="004C4427"/>
    <w:rsid w:val="004D2681"/>
    <w:rsid w:val="004D3C42"/>
    <w:rsid w:val="004E5C7B"/>
    <w:rsid w:val="00502E31"/>
    <w:rsid w:val="0050331E"/>
    <w:rsid w:val="00513101"/>
    <w:rsid w:val="00521438"/>
    <w:rsid w:val="00531C90"/>
    <w:rsid w:val="00540585"/>
    <w:rsid w:val="00541F87"/>
    <w:rsid w:val="00557896"/>
    <w:rsid w:val="00566078"/>
    <w:rsid w:val="00572A99"/>
    <w:rsid w:val="005930DA"/>
    <w:rsid w:val="005A67F0"/>
    <w:rsid w:val="005B68FD"/>
    <w:rsid w:val="005C1E56"/>
    <w:rsid w:val="005D5325"/>
    <w:rsid w:val="005E15FB"/>
    <w:rsid w:val="005E601F"/>
    <w:rsid w:val="005F0A22"/>
    <w:rsid w:val="00605A41"/>
    <w:rsid w:val="00614A90"/>
    <w:rsid w:val="006278EF"/>
    <w:rsid w:val="006322F3"/>
    <w:rsid w:val="0063595B"/>
    <w:rsid w:val="00646FF1"/>
    <w:rsid w:val="00653F48"/>
    <w:rsid w:val="00656400"/>
    <w:rsid w:val="00661D1F"/>
    <w:rsid w:val="0067611F"/>
    <w:rsid w:val="00683C3E"/>
    <w:rsid w:val="006A0FCE"/>
    <w:rsid w:val="006A4ECA"/>
    <w:rsid w:val="006B67A7"/>
    <w:rsid w:val="006E1203"/>
    <w:rsid w:val="006E266D"/>
    <w:rsid w:val="006F2829"/>
    <w:rsid w:val="00700747"/>
    <w:rsid w:val="0070150D"/>
    <w:rsid w:val="00705B1F"/>
    <w:rsid w:val="007104D3"/>
    <w:rsid w:val="00737CB4"/>
    <w:rsid w:val="00744FED"/>
    <w:rsid w:val="00773338"/>
    <w:rsid w:val="00775915"/>
    <w:rsid w:val="00782238"/>
    <w:rsid w:val="00783032"/>
    <w:rsid w:val="007852FE"/>
    <w:rsid w:val="007A3DA6"/>
    <w:rsid w:val="007B18ED"/>
    <w:rsid w:val="007B5E76"/>
    <w:rsid w:val="007C0EDA"/>
    <w:rsid w:val="007D1051"/>
    <w:rsid w:val="007D6951"/>
    <w:rsid w:val="007D74DD"/>
    <w:rsid w:val="007E5806"/>
    <w:rsid w:val="007E6115"/>
    <w:rsid w:val="007F2AFE"/>
    <w:rsid w:val="007F61CE"/>
    <w:rsid w:val="00805BF2"/>
    <w:rsid w:val="00807BB8"/>
    <w:rsid w:val="008102EF"/>
    <w:rsid w:val="008304F9"/>
    <w:rsid w:val="00853123"/>
    <w:rsid w:val="0086336A"/>
    <w:rsid w:val="00864DBE"/>
    <w:rsid w:val="008664C0"/>
    <w:rsid w:val="00871E0B"/>
    <w:rsid w:val="00875AFB"/>
    <w:rsid w:val="008A0C93"/>
    <w:rsid w:val="008A1430"/>
    <w:rsid w:val="008A23B7"/>
    <w:rsid w:val="008A6DB8"/>
    <w:rsid w:val="008B02DC"/>
    <w:rsid w:val="008B4D7B"/>
    <w:rsid w:val="008D2530"/>
    <w:rsid w:val="008D2DE9"/>
    <w:rsid w:val="008E78B1"/>
    <w:rsid w:val="008F25C0"/>
    <w:rsid w:val="00903B7F"/>
    <w:rsid w:val="00912021"/>
    <w:rsid w:val="009215E3"/>
    <w:rsid w:val="00930DF0"/>
    <w:rsid w:val="00932231"/>
    <w:rsid w:val="009375F4"/>
    <w:rsid w:val="0094122D"/>
    <w:rsid w:val="009417A2"/>
    <w:rsid w:val="00950702"/>
    <w:rsid w:val="00955886"/>
    <w:rsid w:val="00961B4B"/>
    <w:rsid w:val="00976349"/>
    <w:rsid w:val="0098762F"/>
    <w:rsid w:val="009C4883"/>
    <w:rsid w:val="009F0350"/>
    <w:rsid w:val="009F4E36"/>
    <w:rsid w:val="00A2188C"/>
    <w:rsid w:val="00A23597"/>
    <w:rsid w:val="00A32F1B"/>
    <w:rsid w:val="00A565B2"/>
    <w:rsid w:val="00A73270"/>
    <w:rsid w:val="00A77E50"/>
    <w:rsid w:val="00A92E00"/>
    <w:rsid w:val="00A94F4D"/>
    <w:rsid w:val="00A95283"/>
    <w:rsid w:val="00AA26B9"/>
    <w:rsid w:val="00AB2F53"/>
    <w:rsid w:val="00AB52BC"/>
    <w:rsid w:val="00AC2AC4"/>
    <w:rsid w:val="00AC30C5"/>
    <w:rsid w:val="00AE3AE8"/>
    <w:rsid w:val="00AF16D1"/>
    <w:rsid w:val="00AF4CCC"/>
    <w:rsid w:val="00AF6CAF"/>
    <w:rsid w:val="00AF7E73"/>
    <w:rsid w:val="00B23256"/>
    <w:rsid w:val="00B334EC"/>
    <w:rsid w:val="00B430A4"/>
    <w:rsid w:val="00B551C6"/>
    <w:rsid w:val="00B56ECA"/>
    <w:rsid w:val="00B63416"/>
    <w:rsid w:val="00B673D5"/>
    <w:rsid w:val="00B7274D"/>
    <w:rsid w:val="00B75044"/>
    <w:rsid w:val="00B806EE"/>
    <w:rsid w:val="00B83D2E"/>
    <w:rsid w:val="00B910D6"/>
    <w:rsid w:val="00B9159C"/>
    <w:rsid w:val="00B92E77"/>
    <w:rsid w:val="00B97968"/>
    <w:rsid w:val="00BA702B"/>
    <w:rsid w:val="00BB2915"/>
    <w:rsid w:val="00BB79DC"/>
    <w:rsid w:val="00BB7D9C"/>
    <w:rsid w:val="00BC3100"/>
    <w:rsid w:val="00BD0B91"/>
    <w:rsid w:val="00BE3327"/>
    <w:rsid w:val="00C1133E"/>
    <w:rsid w:val="00C26136"/>
    <w:rsid w:val="00C43ED7"/>
    <w:rsid w:val="00C454B9"/>
    <w:rsid w:val="00C47501"/>
    <w:rsid w:val="00C523E0"/>
    <w:rsid w:val="00C53718"/>
    <w:rsid w:val="00C539E6"/>
    <w:rsid w:val="00C60A06"/>
    <w:rsid w:val="00C71655"/>
    <w:rsid w:val="00CB5C07"/>
    <w:rsid w:val="00CE7C30"/>
    <w:rsid w:val="00CF2239"/>
    <w:rsid w:val="00D155D2"/>
    <w:rsid w:val="00D22224"/>
    <w:rsid w:val="00D30FB1"/>
    <w:rsid w:val="00D53A24"/>
    <w:rsid w:val="00D6333B"/>
    <w:rsid w:val="00D81D06"/>
    <w:rsid w:val="00D830DD"/>
    <w:rsid w:val="00D864EE"/>
    <w:rsid w:val="00D95F3E"/>
    <w:rsid w:val="00DB41D3"/>
    <w:rsid w:val="00DB4508"/>
    <w:rsid w:val="00DC30D0"/>
    <w:rsid w:val="00DD1001"/>
    <w:rsid w:val="00DE2587"/>
    <w:rsid w:val="00E13D15"/>
    <w:rsid w:val="00E200F8"/>
    <w:rsid w:val="00E21C74"/>
    <w:rsid w:val="00E337A1"/>
    <w:rsid w:val="00E423F0"/>
    <w:rsid w:val="00E45B4D"/>
    <w:rsid w:val="00E565FE"/>
    <w:rsid w:val="00EB11B0"/>
    <w:rsid w:val="00EB3F01"/>
    <w:rsid w:val="00EC4AD6"/>
    <w:rsid w:val="00ED015A"/>
    <w:rsid w:val="00ED2650"/>
    <w:rsid w:val="00ED7450"/>
    <w:rsid w:val="00EE2249"/>
    <w:rsid w:val="00EE6245"/>
    <w:rsid w:val="00F005D6"/>
    <w:rsid w:val="00F058C4"/>
    <w:rsid w:val="00F37BA6"/>
    <w:rsid w:val="00F440B9"/>
    <w:rsid w:val="00F56179"/>
    <w:rsid w:val="00F618D7"/>
    <w:rsid w:val="00F74A79"/>
    <w:rsid w:val="00F74F90"/>
    <w:rsid w:val="00F75FDA"/>
    <w:rsid w:val="00F81F40"/>
    <w:rsid w:val="00F83426"/>
    <w:rsid w:val="00FA5F70"/>
    <w:rsid w:val="00FB163B"/>
    <w:rsid w:val="00FB1DDC"/>
    <w:rsid w:val="00FC39F3"/>
    <w:rsid w:val="00FC4120"/>
    <w:rsid w:val="00FD276B"/>
    <w:rsid w:val="00FD4167"/>
    <w:rsid w:val="00FD5538"/>
    <w:rsid w:val="00FD68B3"/>
    <w:rsid w:val="00FE0F50"/>
    <w:rsid w:val="00FF4C35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5DC3C-DC51-4D7F-B98F-15EE0ED9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0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0B9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F440B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F440B9"/>
    <w:pPr>
      <w:widowControl w:val="0"/>
      <w:shd w:val="clear" w:color="auto" w:fill="FFFFFF"/>
      <w:spacing w:before="660" w:after="540" w:line="274" w:lineRule="exact"/>
      <w:jc w:val="center"/>
    </w:pPr>
    <w:rPr>
      <w:rFonts w:ascii="Times New Roman" w:eastAsia="Times New Roman" w:hAnsi="Times New Roman"/>
      <w:b/>
      <w:bCs/>
      <w:sz w:val="23"/>
      <w:szCs w:val="23"/>
    </w:rPr>
  </w:style>
  <w:style w:type="character" w:customStyle="1" w:styleId="2">
    <w:name w:val="Основной текст (2)_"/>
    <w:basedOn w:val="a0"/>
    <w:link w:val="20"/>
    <w:locked/>
    <w:rsid w:val="00F440B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40B9"/>
    <w:pPr>
      <w:widowControl w:val="0"/>
      <w:shd w:val="clear" w:color="auto" w:fill="FFFFFF"/>
      <w:spacing w:after="660" w:line="302" w:lineRule="exact"/>
      <w:ind w:firstLine="720"/>
    </w:pPr>
    <w:rPr>
      <w:rFonts w:ascii="Times New Roman" w:eastAsia="Times New Roman" w:hAnsi="Times New Roman"/>
      <w:sz w:val="23"/>
      <w:szCs w:val="23"/>
    </w:rPr>
  </w:style>
  <w:style w:type="character" w:customStyle="1" w:styleId="a5">
    <w:name w:val="Основной текст + Не полужирный"/>
    <w:basedOn w:val="a4"/>
    <w:rsid w:val="00F440B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FranklinGothicBook">
    <w:name w:val="Основной текст + Franklin Gothic Book"/>
    <w:aliases w:val="12,5 pt,Не полужирный"/>
    <w:basedOn w:val="a4"/>
    <w:rsid w:val="00F44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7B1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18E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B1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18E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D2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D2DE9"/>
    <w:rPr>
      <w:rFonts w:ascii="Segoe UI" w:eastAsia="Calibr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115655"/>
    <w:rPr>
      <w:color w:val="0000FF"/>
      <w:u w:val="single"/>
    </w:rPr>
  </w:style>
  <w:style w:type="paragraph" w:customStyle="1" w:styleId="s1">
    <w:name w:val="s_1"/>
    <w:basedOn w:val="a"/>
    <w:rsid w:val="006B67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AA26B9"/>
    <w:rPr>
      <w:color w:val="106BBE"/>
    </w:rPr>
  </w:style>
  <w:style w:type="paragraph" w:styleId="ae">
    <w:name w:val="footnote text"/>
    <w:basedOn w:val="a"/>
    <w:link w:val="af"/>
    <w:uiPriority w:val="99"/>
    <w:semiHidden/>
    <w:unhideWhenUsed/>
    <w:rsid w:val="00EB11B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B11B0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B11B0"/>
    <w:rPr>
      <w:vertAlign w:val="superscript"/>
    </w:rPr>
  </w:style>
  <w:style w:type="character" w:styleId="af1">
    <w:name w:val="Emphasis"/>
    <w:basedOn w:val="a0"/>
    <w:uiPriority w:val="20"/>
    <w:qFormat/>
    <w:rsid w:val="006A0FCE"/>
    <w:rPr>
      <w:i/>
      <w:iCs/>
    </w:rPr>
  </w:style>
  <w:style w:type="character" w:styleId="af2">
    <w:name w:val="Strong"/>
    <w:basedOn w:val="a0"/>
    <w:uiPriority w:val="22"/>
    <w:qFormat/>
    <w:rsid w:val="00DB4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0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5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63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4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60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10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1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39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38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37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7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21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FB7C2-9004-493D-B209-D54AB1E9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ФОН</cp:lastModifiedBy>
  <cp:revision>7</cp:revision>
  <cp:lastPrinted>2024-07-11T05:43:00Z</cp:lastPrinted>
  <dcterms:created xsi:type="dcterms:W3CDTF">2024-07-10T07:32:00Z</dcterms:created>
  <dcterms:modified xsi:type="dcterms:W3CDTF">2024-07-11T09:04:00Z</dcterms:modified>
</cp:coreProperties>
</file>