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20" w:rsidRDefault="00DA5320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УТВЕРЖДЁН </w:t>
      </w:r>
    </w:p>
    <w:p w:rsidR="00D146CD" w:rsidRPr="008F31AE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Приказом председателя Контрольно-счётного органа - Контрольно-счетной палаты городского округа Евпатория Республики Крым от </w:t>
      </w:r>
      <w:r w:rsidR="001A6D46">
        <w:rPr>
          <w:rFonts w:ascii="Times New Roman" w:eastAsia="Calibri" w:hAnsi="Times New Roman" w:cs="Times New Roman"/>
          <w:sz w:val="24"/>
          <w:szCs w:val="24"/>
        </w:rPr>
        <w:t>28.12.</w:t>
      </w:r>
      <w:r w:rsidRPr="008F31AE">
        <w:rPr>
          <w:rFonts w:ascii="Times New Roman" w:eastAsia="Calibri" w:hAnsi="Times New Roman" w:cs="Times New Roman"/>
          <w:sz w:val="24"/>
          <w:szCs w:val="24"/>
        </w:rPr>
        <w:t>202</w:t>
      </w:r>
      <w:r w:rsidR="008E2596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 № 01-25/</w:t>
      </w:r>
      <w:r w:rsidR="001A6D46">
        <w:rPr>
          <w:rFonts w:ascii="Times New Roman" w:eastAsia="Calibri" w:hAnsi="Times New Roman" w:cs="Times New Roman"/>
          <w:sz w:val="24"/>
          <w:szCs w:val="24"/>
        </w:rPr>
        <w:t>29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Рассмотрен на заседании Коллегии КСП ГО Евпатория РК </w:t>
      </w:r>
    </w:p>
    <w:p w:rsidR="00D146CD" w:rsidRDefault="00D146CD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A6D46">
        <w:rPr>
          <w:rFonts w:ascii="Times New Roman" w:eastAsia="Calibri" w:hAnsi="Times New Roman" w:cs="Times New Roman"/>
          <w:sz w:val="24"/>
          <w:szCs w:val="24"/>
        </w:rPr>
        <w:t>16/136</w:t>
      </w:r>
      <w:r w:rsidR="00B737E8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8F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D46">
        <w:rPr>
          <w:rFonts w:ascii="Times New Roman" w:eastAsia="Calibri" w:hAnsi="Times New Roman" w:cs="Times New Roman"/>
          <w:sz w:val="24"/>
          <w:szCs w:val="24"/>
        </w:rPr>
        <w:t>28</w:t>
      </w:r>
      <w:r w:rsidR="00B737E8" w:rsidRPr="008F31AE">
        <w:rPr>
          <w:rFonts w:ascii="Times New Roman" w:eastAsia="Calibri" w:hAnsi="Times New Roman" w:cs="Times New Roman"/>
          <w:sz w:val="24"/>
          <w:szCs w:val="24"/>
        </w:rPr>
        <w:t>.</w:t>
      </w:r>
      <w:r w:rsidR="001A6D46">
        <w:rPr>
          <w:rFonts w:ascii="Times New Roman" w:eastAsia="Calibri" w:hAnsi="Times New Roman" w:cs="Times New Roman"/>
          <w:sz w:val="24"/>
          <w:szCs w:val="24"/>
        </w:rPr>
        <w:t>12</w:t>
      </w:r>
      <w:r w:rsidRPr="008F31AE">
        <w:rPr>
          <w:rFonts w:ascii="Times New Roman" w:eastAsia="Calibri" w:hAnsi="Times New Roman" w:cs="Times New Roman"/>
          <w:sz w:val="24"/>
          <w:szCs w:val="24"/>
        </w:rPr>
        <w:t>.202</w:t>
      </w:r>
      <w:r w:rsidR="005241E4">
        <w:rPr>
          <w:rFonts w:ascii="Times New Roman" w:eastAsia="Calibri" w:hAnsi="Times New Roman" w:cs="Times New Roman"/>
          <w:sz w:val="24"/>
          <w:szCs w:val="24"/>
        </w:rPr>
        <w:t>3</w:t>
      </w:r>
      <w:r w:rsidRPr="008F31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833DC" w:rsidRDefault="00B833DC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изменениями от 26.04.2024 - приказ №01-25/8, протокол Коллегии от 23.04.2024 №5/141.</w:t>
      </w:r>
    </w:p>
    <w:p w:rsidR="00805BC0" w:rsidRPr="00805BC0" w:rsidRDefault="00805BC0" w:rsidP="00805BC0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BC0">
        <w:rPr>
          <w:rFonts w:ascii="Times New Roman" w:eastAsia="Calibri" w:hAnsi="Times New Roman" w:cs="Times New Roman"/>
          <w:sz w:val="24"/>
          <w:szCs w:val="24"/>
        </w:rPr>
        <w:t>С изменениями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Pr="00805BC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05BC0">
        <w:rPr>
          <w:rFonts w:ascii="Times New Roman" w:eastAsia="Calibri" w:hAnsi="Times New Roman" w:cs="Times New Roman"/>
          <w:sz w:val="24"/>
          <w:szCs w:val="24"/>
        </w:rPr>
        <w:t>.2024 - приказ №01-25/</w:t>
      </w:r>
      <w:r>
        <w:rPr>
          <w:rFonts w:ascii="Times New Roman" w:eastAsia="Calibri" w:hAnsi="Times New Roman" w:cs="Times New Roman"/>
          <w:sz w:val="24"/>
          <w:szCs w:val="24"/>
        </w:rPr>
        <w:t>9, протокол Коллегии от 14</w:t>
      </w:r>
      <w:r w:rsidRPr="00805BC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5.2024 №6</w:t>
      </w:r>
      <w:r w:rsidRPr="00805BC0">
        <w:rPr>
          <w:rFonts w:ascii="Times New Roman" w:eastAsia="Calibri" w:hAnsi="Times New Roman" w:cs="Times New Roman"/>
          <w:sz w:val="24"/>
          <w:szCs w:val="24"/>
        </w:rPr>
        <w:t>/14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05B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5BC0" w:rsidRDefault="00805BC0" w:rsidP="00D146CD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Default="00D146CD" w:rsidP="00D146CD">
      <w:pPr>
        <w:pStyle w:val="a3"/>
        <w:ind w:left="7938"/>
        <w:jc w:val="both"/>
        <w:rPr>
          <w:rFonts w:ascii="Times New Roman" w:hAnsi="Times New Roman"/>
          <w:b/>
          <w:caps/>
          <w:sz w:val="16"/>
          <w:szCs w:val="16"/>
        </w:rPr>
      </w:pPr>
    </w:p>
    <w:p w:rsidR="00D146CD" w:rsidRPr="00C06611" w:rsidRDefault="00D146CD" w:rsidP="00D146CD">
      <w:pPr>
        <w:pStyle w:val="a3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>Годовой план</w:t>
      </w:r>
    </w:p>
    <w:p w:rsidR="001A6D46" w:rsidRDefault="00D146CD" w:rsidP="001A6D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Контрольно-счётного органа - Контрольно-счетной палаты</w:t>
      </w:r>
    </w:p>
    <w:p w:rsidR="00D146CD" w:rsidRDefault="00D146CD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Евпатория Республики Крым на 202</w:t>
      </w:r>
      <w:r w:rsidR="008E259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1A6D46" w:rsidRDefault="001A6D46" w:rsidP="00D146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46CD" w:rsidRDefault="00D146CD" w:rsidP="00D146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54" w:type="dxa"/>
        <w:tblInd w:w="-162" w:type="dxa"/>
        <w:tblLook w:val="04A0" w:firstRow="1" w:lastRow="0" w:firstColumn="1" w:lastColumn="0" w:noHBand="0" w:noVBand="1"/>
      </w:tblPr>
      <w:tblGrid>
        <w:gridCol w:w="1273"/>
        <w:gridCol w:w="5781"/>
        <w:gridCol w:w="2170"/>
        <w:gridCol w:w="2906"/>
        <w:gridCol w:w="76"/>
        <w:gridCol w:w="2948"/>
      </w:tblGrid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включения мероприятия в годовой план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D146CD" w:rsidRDefault="00D146CD" w:rsidP="008D038C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Pr="00B737E8" w:rsidRDefault="00D146CD" w:rsidP="00B73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связанные профилактикой коррупции в КСП ГО Евпатория РК, разработкой правовых актов КСП ГО Евпатория РК, необходимых в работе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Регламента КСП ГО Евпатория РК, стандартов внешнего муниципального финансового контроля, локальных правовых актов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10, 12 Положения КСП ГО Евпатория РК 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правовых актов, предусмотренных действующим законодательством по противодействию коррупции;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обучения сотрудников по заполнению справок о доходах, расходах и обязательствах имущественного характера, организация приёма, обнародования и хранения сведений о доходах, расходах и обязательствах имущественного характера сотрудников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Весь период</w:t>
            </w:r>
          </w:p>
          <w:p w:rsidR="00D146CD" w:rsidRDefault="00D146CD" w:rsidP="008D038C"/>
          <w:p w:rsidR="00D146CD" w:rsidRPr="00EF6989" w:rsidRDefault="00D146CD" w:rsidP="008D038C"/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Pr="00E84E3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РК: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  – 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985D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  <w:r w:rsidR="00B737E8">
              <w:rPr>
                <w:rFonts w:ascii="Times New Roman" w:hAnsi="Times New Roman" w:cs="Times New Roman"/>
              </w:rPr>
              <w:t>от 25.12.2008№ 273-ФЗ</w:t>
            </w:r>
            <w:r w:rsidR="00985DB9">
              <w:rPr>
                <w:rFonts w:ascii="Times New Roman" w:hAnsi="Times New Roman" w:cs="Times New Roman"/>
              </w:rPr>
              <w:t xml:space="preserve"> «</w:t>
            </w:r>
            <w:r w:rsidR="00985DB9" w:rsidRPr="00985DB9">
              <w:rPr>
                <w:rFonts w:ascii="Times New Roman" w:hAnsi="Times New Roman" w:cs="Times New Roman"/>
              </w:rPr>
              <w:t>О противодействии коррупции</w:t>
            </w:r>
            <w:r w:rsidR="00985DB9">
              <w:rPr>
                <w:rFonts w:ascii="Times New Roman" w:hAnsi="Times New Roman" w:cs="Times New Roman"/>
              </w:rPr>
              <w:t>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E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Годового плана работы КСП ГО Евпатория РК на 202</w:t>
            </w:r>
            <w:r w:rsidR="008E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Гатилова А.Ю. </w:t>
            </w:r>
          </w:p>
          <w:p w:rsidR="00D146CD" w:rsidRPr="0092735F" w:rsidRDefault="00D146CD" w:rsidP="007C0C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  <w:proofErr w:type="gramStart"/>
            <w:r w:rsidR="00805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5BC0" w:rsidRPr="00805BC0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proofErr w:type="gramEnd"/>
            <w:r w:rsidR="00805BC0" w:rsidRPr="00805BC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12 Федерального закона от 07.02.2011г. №6-ФЗ «Об общих принципах организации и деятельности контрольно-счетных органов субъектов РФ,</w:t>
            </w:r>
            <w:r w:rsidR="009E1AD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проводимых контрольных и экспертно-аналитических мероприятий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  Ус В.В.</w:t>
            </w:r>
          </w:p>
          <w:p w:rsidR="004142A9" w:rsidRPr="004142A9" w:rsidRDefault="007C0C47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Гатилова А.Ю. </w:t>
            </w:r>
          </w:p>
          <w:p w:rsidR="00D146CD" w:rsidRPr="00E84E3D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3D">
              <w:rPr>
                <w:rFonts w:ascii="Times New Roman" w:hAnsi="Times New Roman" w:cs="Times New Roman"/>
                <w:sz w:val="24"/>
                <w:szCs w:val="24"/>
              </w:rPr>
              <w:t xml:space="preserve">Аудиторы КСП ГО Евпатория РК: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  <w:r w:rsidR="007C0C47">
              <w:rPr>
                <w:rFonts w:ascii="Times New Roman" w:hAnsi="Times New Roman" w:cs="Times New Roman"/>
                <w:sz w:val="24"/>
                <w:szCs w:val="24"/>
              </w:rPr>
              <w:t>, Зубцов О.А.</w:t>
            </w:r>
            <w:r w:rsidR="00B53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3E2" w:rsidRPr="00B533E2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  <w:p w:rsidR="00D146CD" w:rsidRPr="0092735F" w:rsidRDefault="00D146CD" w:rsidP="008D03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Федерального закона от 07.02.2011г. №6-ФЗ «Об общих принципах организации и деятельности контрольно-счетных органов субъектов РФ, </w:t>
            </w:r>
            <w:r w:rsidR="009E1ADC" w:rsidRPr="009E1A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муниципальных образований»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00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практики КСП ГО Евпатория РК в части реализации полномочий по составлению протоколов об административных правонарушениях в соответствии со ст. ст. 28.2, 28.3 Кодекса Российской Федерации об административных правонарушениях, ст. 9.1 Закона Республики Крым №117-ЗРК/2015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E8" w:rsidRDefault="00D146CD" w:rsidP="00C55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B7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антикоррупционного законодательства за 202</w:t>
            </w:r>
            <w:r w:rsidR="00801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– </w:t>
            </w:r>
            <w:r w:rsidR="00C55BE8">
              <w:rPr>
                <w:rFonts w:ascii="Times New Roman" w:hAnsi="Times New Roman" w:cs="Times New Roman"/>
                <w:sz w:val="24"/>
                <w:szCs w:val="24"/>
              </w:rPr>
              <w:t>Ус В.В.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</w:tr>
      <w:tr w:rsidR="00D146CD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6CD" w:rsidRDefault="00D146CD" w:rsidP="008D038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  <w:p w:rsidR="00D146CD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6CD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Default="00D146CD" w:rsidP="008D0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C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6CD" w:rsidRPr="005D700D" w:rsidRDefault="00D146CD" w:rsidP="008D0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контроля за законностью и эффективностью использования средств бюджета городского округа Евпатория Республики Крым</w:t>
            </w:r>
          </w:p>
          <w:p w:rsidR="00D146CD" w:rsidRPr="00E13F79" w:rsidRDefault="00D146CD" w:rsidP="008D03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D5A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A6170A" w:rsidRDefault="00A6170A" w:rsidP="005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D7446C" w:rsidRDefault="00B563C9" w:rsidP="00B563C9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целевого и эффективного использования субсидий на выполнение муниципального задания, субсидий на иные цели и иных межбюджетных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2022, 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/>
                <w:sz w:val="24"/>
                <w:szCs w:val="24"/>
              </w:rPr>
              <w:t>I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5E2D5A" w:rsidRPr="00C55BE8" w:rsidRDefault="005E2D5A" w:rsidP="005E2D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7446C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446C">
              <w:rPr>
                <w:rFonts w:ascii="Times New Roman" w:hAnsi="Times New Roman" w:cs="Times New Roman"/>
                <w:sz w:val="24"/>
                <w:szCs w:val="24"/>
              </w:rPr>
              <w:t xml:space="preserve">СП ГО Евпатория РК </w:t>
            </w:r>
          </w:p>
          <w:p w:rsidR="005E2D5A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5E2D5A" w:rsidRPr="00402D3A" w:rsidRDefault="005E2D5A" w:rsidP="005E2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общеобразовательного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Новоозерновский</w:t>
            </w:r>
            <w:proofErr w:type="spellEnd"/>
            <w:r w:rsidRPr="00D744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детский сад № 32" Якорек" города Евпатории Республики Крым</w:t>
            </w:r>
            <w:r w:rsidRPr="00D74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214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7E5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E5214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D7446C" w:rsidRDefault="00D7446C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805BC0" w:rsidRDefault="00805BC0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97A" w:rsidRDefault="0043397A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D7446C" w:rsidRDefault="00D7446C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 xml:space="preserve">КСП ГО Евпатория РК </w:t>
            </w:r>
            <w:r w:rsidR="00B53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33E2" w:rsidRPr="00D7446C" w:rsidRDefault="00B533E2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46C" w:rsidRPr="00A6170A" w:rsidRDefault="00D7446C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</w:pPr>
            <w:r w:rsidRPr="00D7446C">
              <w:rPr>
                <w:rFonts w:ascii="Times New Roman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финансово-хозяйственной деятельности муниципального бюджетного учреждения культуры «Мирновский дом культуры» за 2022-2023 годы»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C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C55BE8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C55BE8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ст.9 Федерального закона №6-ФЗ</w:t>
            </w:r>
          </w:p>
          <w:p w:rsidR="00D7446C" w:rsidRPr="00FC5EFD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6170A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 xml:space="preserve">Проверка финансово-хозяйственной деятельности 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учреждения</w:t>
            </w:r>
            <w:r w:rsidRPr="00D74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«Дворец спорта» города Евпатории Республики Крым имени летчика-космонавта Ю. Гагарина»</w:t>
            </w:r>
            <w:r w:rsidRPr="00D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6C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за 2022-2023 годы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46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Pr="00D7446C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:rsidR="00D7446C" w:rsidRPr="00A6170A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D7446C" w:rsidRPr="00A6170A" w:rsidRDefault="00D7446C" w:rsidP="00636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D7446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46C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</w:p>
          <w:p w:rsidR="00D7446C" w:rsidRPr="00A6170A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37A1" w:rsidRPr="00FC5EFD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Default="002A37A1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E5A13" w:rsidP="00D7446C">
            <w:pPr>
              <w:jc w:val="both"/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 w:rsidRPr="00BE5A13">
              <w:rPr>
                <w:rFonts w:ascii="Times New Roman" w:eastAsia="Calibri" w:hAnsi="Times New Roman" w:cs="Times New Roman"/>
                <w:bCs/>
                <w:color w:val="1D2129"/>
                <w:sz w:val="24"/>
                <w:szCs w:val="24"/>
                <w:shd w:val="clear" w:color="auto" w:fill="FFFFFF"/>
              </w:rPr>
              <w:t>Проверка эффективного и целевого использования бюджетных средств, направленных на выполнение работ по благоустройству территорий по объекту «Капитальный ремонт набережной Лазурная, г. Евпатория, 3-ой участок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A1" w:rsidRPr="00D7446C" w:rsidRDefault="00B833DC" w:rsidP="00D7446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33D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E5A13" w:rsidRPr="00BE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DC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83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A13" w:rsidRPr="00BE5A1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2A37A1" w:rsidRPr="00D7446C" w:rsidRDefault="002A37A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3" w:rsidRPr="00BE5A13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ч.2 ст.9 Федерального закона №6-ФЗ </w:t>
            </w:r>
          </w:p>
          <w:p w:rsidR="002A37A1" w:rsidRDefault="00BE5A13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поступившее из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СО по г. Евпатория ГСУ СК России по Республике Крым (№0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-43-23/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1326 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E5A13">
              <w:rPr>
                <w:rFonts w:ascii="Times New Roman" w:hAnsi="Times New Roman" w:cs="Times New Roman"/>
                <w:bCs/>
                <w:sz w:val="24"/>
                <w:szCs w:val="24"/>
              </w:rPr>
              <w:t>.11.2023)</w:t>
            </w:r>
            <w:r w:rsidR="00B833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833DC" w:rsidRPr="00D7446C" w:rsidRDefault="00B833DC" w:rsidP="00BE5A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Евпаторийского городского совета Республики Крым от 03.04.2024 №266/02-11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Default="00D7446C" w:rsidP="00D74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C" w:rsidRDefault="00D7446C" w:rsidP="00D74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46C" w:rsidRPr="00E13F79" w:rsidRDefault="00D7446C" w:rsidP="00D744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муниципальной собственности, управления и распоряжения муниципальной собственностью (включая исключительные права на результаты интеллектуальной деятельности)</w:t>
            </w:r>
          </w:p>
          <w:p w:rsidR="00D7446C" w:rsidRPr="00E13F79" w:rsidRDefault="00D7446C" w:rsidP="00D744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46C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06611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«МИР»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6744C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44C8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  <w:p w:rsidR="00D7446C" w:rsidRPr="00C55BE8" w:rsidRDefault="00D7446C" w:rsidP="00D7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="00CD4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ст.9 Федерального закона №6-ФЗ</w:t>
            </w:r>
            <w:r w:rsidRPr="00A47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7446C" w:rsidRPr="00402D3A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6C" w:rsidRPr="00B16328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5D700D" w:rsidRDefault="00D7446C" w:rsidP="00D7446C">
            <w:pPr>
              <w:jc w:val="both"/>
              <w:rPr>
                <w:rFonts w:ascii="Times New Roman" w:hAnsi="Times New Roman" w:cs="Times New Roman"/>
                <w:b/>
                <w:bCs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П</w:t>
            </w:r>
            <w:r w:rsidRPr="00B563C9">
              <w:rPr>
                <w:rFonts w:ascii="Times New Roman" w:eastAsia="Calibri" w:hAnsi="Times New Roman" w:cs="Times New Roman"/>
                <w:color w:val="1D2129"/>
                <w:sz w:val="24"/>
                <w:szCs w:val="24"/>
                <w:shd w:val="clear" w:color="auto" w:fill="FFFFFF"/>
              </w:rPr>
              <w:t>роверка правильности формирования и перечисления муниципальным унитарным предприятием «Межхозяйственное объединение «Комбинат благоустройства»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D7446C" w:rsidRPr="004D1BA7" w:rsidRDefault="00D7446C" w:rsidP="00D74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r w:rsidR="00D7446C" w:rsidRPr="00A4700C">
              <w:rPr>
                <w:rFonts w:ascii="Times New Roman" w:hAnsi="Times New Roman" w:cs="Times New Roman"/>
                <w:sz w:val="24"/>
                <w:szCs w:val="24"/>
              </w:rPr>
              <w:t xml:space="preserve"> ГО Евпатория РК –</w:t>
            </w:r>
          </w:p>
          <w:p w:rsidR="00D7446C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А.Ю.,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43397A" w:rsidRDefault="0043397A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 ГО Евпатория РК </w:t>
            </w:r>
          </w:p>
          <w:p w:rsidR="00CD46F1" w:rsidRDefault="00CD46F1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 И.В.</w:t>
            </w:r>
          </w:p>
          <w:p w:rsidR="00D7446C" w:rsidRPr="007C3402" w:rsidRDefault="00D7446C" w:rsidP="00D74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A4700C" w:rsidRDefault="00D7446C" w:rsidP="00D7446C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ч.2 ст.9 Федерального закона №6-ФЗ </w:t>
            </w:r>
          </w:p>
          <w:p w:rsidR="00D7446C" w:rsidRPr="00A4700C" w:rsidRDefault="00D7446C" w:rsidP="00D7446C">
            <w:pPr>
              <w:rPr>
                <w:b/>
              </w:rPr>
            </w:pP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сфере закупок товаров, работ и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- в рамках проводимых контрольных мероприятий.</w:t>
            </w:r>
          </w:p>
        </w:tc>
      </w:tr>
      <w:tr w:rsidR="00D7446C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C" w:rsidRPr="00C60F1D" w:rsidRDefault="00D7446C" w:rsidP="00D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по требованиям прокуратуры г. Евпатории о выделении специалиста согласно ст. ст. 6, 22 </w:t>
            </w:r>
            <w:r w:rsidRPr="00C60F1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Федерального закона от 17 января 1992 г. N 2202-I «О прокуратуре Российской Федерации»</w:t>
            </w:r>
          </w:p>
        </w:tc>
      </w:tr>
      <w:tr w:rsidR="00C60F1D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60F1D" w:rsidRDefault="00C60F1D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A56ED7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Pr="007F7DD8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C60F1D" w:rsidRDefault="00C60F1D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 Положения о КСП ГО Евпатория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СКСО РК;</w:t>
            </w:r>
          </w:p>
          <w:p w:rsidR="00C60F1D" w:rsidRDefault="00C60F1D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выделенных на озеленение территорий муниципального образования городской округ Евпатория Республики Крым в 2022-2023 годах и истекшем периоде 2024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CD46F1" w:rsidRDefault="00CD46F1" w:rsidP="00CD4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D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CD46F1" w:rsidRDefault="00CD46F1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805BC0" w:rsidRDefault="00805BC0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1" w:rsidRDefault="0043397A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</w:t>
            </w:r>
          </w:p>
          <w:p w:rsidR="00CD46F1" w:rsidRPr="007F7DD8" w:rsidRDefault="00CD46F1" w:rsidP="00C6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Счетной палаты Республики Крым от 17.11.2023 №02.1-16/1407</w:t>
            </w:r>
          </w:p>
        </w:tc>
      </w:tr>
      <w:tr w:rsidR="00CD46F1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CD46F1" w:rsidP="00C6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A56ED7" w:rsidRDefault="007E628E" w:rsidP="00C6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целевого и эффективного использования бюджетных средств, направленных в 2022 – 2023 годах на проведение капитального ремонта муниципальных учреждений культуры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Pr="007E628E" w:rsidRDefault="007E628E" w:rsidP="00C60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4339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–</w:t>
            </w:r>
          </w:p>
          <w:p w:rsidR="007E628E" w:rsidRP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CD46F1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Счетной палаты Республики Крым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Pr="007E628E">
              <w:rPr>
                <w:rFonts w:ascii="Times New Roman" w:hAnsi="Times New Roman" w:cs="Times New Roman"/>
                <w:sz w:val="24"/>
                <w:szCs w:val="24"/>
              </w:rPr>
              <w:t>.2023 №02.1-16/1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предложений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ст. 11 Положения о КСП ГО Евпатория РК</w:t>
            </w:r>
          </w:p>
          <w:p w:rsidR="007E628E" w:rsidRPr="00C55BE8" w:rsidRDefault="007E628E" w:rsidP="007E6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BC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Евпаторийского городского совета Республики Крым от 27.02.2015г. № 1-15/11</w:t>
            </w:r>
          </w:p>
        </w:tc>
      </w:tr>
      <w:tr w:rsidR="007E628E" w:rsidTr="00D7446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A6170A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D46F1" w:rsidRDefault="007E628E" w:rsidP="007E62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формирования и перечисления муниципальным унитарным предприятием «Трамвайное управление им. И.А. Пятецкого» городского округа Евпатории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BA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4D1BA7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7E628E" w:rsidRPr="004D1BA7" w:rsidRDefault="007E628E" w:rsidP="007E6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C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–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  <w:p w:rsidR="007E628E" w:rsidRPr="007C3402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E628E" w:rsidRPr="00580BCC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CD46F1">
              <w:rPr>
                <w:rFonts w:ascii="Times New Roman" w:hAnsi="Times New Roman" w:cs="Times New Roman"/>
                <w:bCs/>
                <w:sz w:val="24"/>
                <w:szCs w:val="24"/>
              </w:rPr>
              <w:t>редложение Главы муниципального образования – Председателя Евпаторийского городского совета Республики Крым</w:t>
            </w:r>
            <w:r w:rsidR="0024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19.12.2023 №1158/2-11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РАБОТА</w:t>
            </w:r>
          </w:p>
          <w:p w:rsidR="007E628E" w:rsidRDefault="007E628E" w:rsidP="007E62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5241E4" w:rsidRDefault="007E628E" w:rsidP="007E62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формирования и перечисления муниципальными унитарными предприятиями городского округа Евпатория Республики Крым части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арендной платы </w:t>
            </w:r>
            <w:r w:rsidRPr="00226EB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за имущество предприятий, закрепленное за ними на праве хозяйственного ведения, </w:t>
            </w:r>
            <w:r w:rsidRPr="00226EBD">
              <w:rPr>
                <w:rFonts w:ascii="Times New Roman" w:eastAsia="Calibri" w:hAnsi="Times New Roman" w:cs="Times New Roman"/>
                <w:sz w:val="24"/>
                <w:szCs w:val="24"/>
              </w:rPr>
              <w:t>в бюджет муниципального образования городской округ Евпатория Республики Крым за период с 01.09.2022 по 31.12.2023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62787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 xml:space="preserve">Гатилова А.Ю.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226EBD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BD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Pr="00B533E2" w:rsidRDefault="00743A99" w:rsidP="00805B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Исключено </w:t>
            </w:r>
          </w:p>
          <w:p w:rsidR="007E628E" w:rsidRPr="001539E9" w:rsidRDefault="00743A99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5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Pr="00B5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Коллегии от 14.05.2024 №6/142)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539E9" w:rsidRDefault="007E628E" w:rsidP="00743A9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539E9" w:rsidRDefault="007E628E" w:rsidP="00743A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539E9" w:rsidRDefault="007E628E" w:rsidP="00743A9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60F1D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>Анализ правомерности и эффективности расходования в 2022-2023 средств бюджета городского округа Евпатория Республики Крым на выплату муниципальных пенсий в рамках муниципальной программы «Социальная защита населения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C60F1D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D1BA7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1BA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E00595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95">
              <w:rPr>
                <w:rFonts w:ascii="Times New Roman" w:hAnsi="Times New Roman" w:cs="Times New Roman"/>
                <w:sz w:val="24"/>
                <w:szCs w:val="24"/>
              </w:rPr>
              <w:t xml:space="preserve">Аудитор КСП ГО Евпатория РК </w:t>
            </w:r>
          </w:p>
          <w:p w:rsidR="007E628E" w:rsidRPr="001539E9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539E9" w:rsidRDefault="007E628E" w:rsidP="007E62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0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402D3A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2D3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Аудитор КСП ГО Евпатория РК Битовт А.А.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Левицкая Л.А.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E05EB6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годового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городского округа Евпатория Республики Крым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E628E" w:rsidRPr="001F3384" w:rsidRDefault="007E628E" w:rsidP="007E6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(апрель-май)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Гатилова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B3E31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в 2023 году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271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4339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4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Pr="007E5214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ст.9 Федерального закона №6-ФЗ;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717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  <w:p w:rsidR="002A37A1" w:rsidRPr="002412D0" w:rsidRDefault="002A37A1" w:rsidP="002412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бюджета муниципального образования в 2023 году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B3B2F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A394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Pr="00FC1D1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Битовт А.А.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51C6A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4A4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 </w:t>
            </w:r>
            <w:r w:rsidRPr="00226EB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Pr="006A5522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</w:p>
          <w:p w:rsidR="007E628E" w:rsidRDefault="004142A9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Гатилова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RPr="00553F40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анализ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Евпатория Республики Крым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1D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CE1E4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E4A">
              <w:rPr>
                <w:rFonts w:ascii="Times New Roman" w:hAnsi="Times New Roman" w:cs="Times New Roman"/>
                <w:sz w:val="24"/>
                <w:szCs w:val="24"/>
              </w:rPr>
              <w:t xml:space="preserve"> КСП ГО Евпатория РК - Ус В.В.</w:t>
            </w:r>
          </w:p>
          <w:p w:rsidR="007E628E" w:rsidRDefault="007E628E" w:rsidP="004142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КСП ГО Евпатория РК 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Гатилова А.Ю. 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ч.2 ст.9 Федерального закона №6-ФЗ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628E" w:rsidRPr="001F3384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8E" w:rsidRPr="00994699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6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Гатилова А.Ю.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2A9" w:rsidRDefault="0043397A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>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 9 Федерального закона от 07.02.2011 № 6-ФЗ,  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 ст. 157 БК РФ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8E" w:rsidTr="00C55BE8">
        <w:trPr>
          <w:trHeight w:val="10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на проект бюджета городского округа Евпатория Республики Крым на 2025 год и плановый период 2026 и 2027 годов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(октябрь-декабрь)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Ус В.В.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Зубцов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Левицкая Л.А.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ст.9 Федерального закона №6-ФЗ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42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исполнением представлений и предписаний Контрольно- счетного органа - Контрольно-счетной палаты городского округа Евпатория Республики Крым по результатам проверок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-декабрь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Гатилова А.Ю.</w:t>
            </w:r>
          </w:p>
          <w:p w:rsidR="007E628E" w:rsidRPr="00851C6A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РК:</w:t>
            </w:r>
          </w:p>
          <w:p w:rsidR="007E628E" w:rsidRPr="00C55BE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E8">
              <w:rPr>
                <w:rFonts w:ascii="Times New Roman" w:hAnsi="Times New Roman" w:cs="Times New Roman"/>
                <w:sz w:val="24"/>
                <w:szCs w:val="24"/>
              </w:rPr>
              <w:t>-   Битовт А.А.</w:t>
            </w:r>
          </w:p>
          <w:p w:rsidR="007E628E" w:rsidRDefault="007E628E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6A">
              <w:rPr>
                <w:rFonts w:ascii="Times New Roman" w:hAnsi="Times New Roman" w:cs="Times New Roman"/>
                <w:sz w:val="24"/>
                <w:szCs w:val="24"/>
              </w:rPr>
              <w:t xml:space="preserve">-   Зубцов О.А. </w:t>
            </w:r>
          </w:p>
          <w:p w:rsidR="0043397A" w:rsidRDefault="0043397A" w:rsidP="001A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Мельникова И.В.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 Положения о КСП ГО Евпатория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Pr="00C06611" w:rsidRDefault="007E628E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Pr="00A56ED7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D7">
              <w:rPr>
                <w:rFonts w:ascii="Times New Roman" w:hAnsi="Times New Roman" w:cs="Times New Roman"/>
                <w:sz w:val="24"/>
                <w:szCs w:val="24"/>
              </w:rPr>
              <w:t>Совместные и параллельные со Счетной палатой Республики Крым экспертно-аналитические 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 от СП РК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7F7DD8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Default="007E628E" w:rsidP="007E6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D8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20 Положения о КСП ГО Евпатория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СКСО РК;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с СП РК</w:t>
            </w:r>
          </w:p>
        </w:tc>
      </w:tr>
      <w:tr w:rsidR="007E628E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805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42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BE5A13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13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 по предложениям Главы города и/или Евпаторийского городского совета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2412D0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при поступлении предложений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0" w:rsidRPr="002412D0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</w:p>
          <w:p w:rsidR="007E628E" w:rsidRPr="007F7DD8" w:rsidRDefault="002412D0" w:rsidP="002412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2D0">
              <w:rPr>
                <w:rFonts w:ascii="Times New Roman" w:hAnsi="Times New Roman" w:cs="Times New Roman"/>
                <w:sz w:val="24"/>
                <w:szCs w:val="24"/>
              </w:rPr>
              <w:t>Аудиторы КСП ГО Евпатория РК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11 Положения о КСП ГО Евпатория РК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Евпаторийского городского совета Республики Крым от </w:t>
            </w:r>
            <w:r w:rsidRPr="00580BCC">
              <w:rPr>
                <w:rFonts w:ascii="Times New Roman" w:hAnsi="Times New Roman" w:cs="Times New Roman"/>
                <w:sz w:val="24"/>
                <w:szCs w:val="24"/>
              </w:rPr>
              <w:t>27.02.2015г. № 1-15/11</w:t>
            </w:r>
          </w:p>
        </w:tc>
      </w:tr>
      <w:tr w:rsidR="00805BC0" w:rsidTr="00C55BE8">
        <w:trPr>
          <w:trHeight w:val="17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Default="00805BC0" w:rsidP="00424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Pr="00BE5A13" w:rsidRDefault="00805BC0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мероприятия «</w:t>
            </w:r>
            <w:r w:rsidRPr="00805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Реконструкция набережной им. Терешковой с прилегающим сквером им. Караева с берегоукрепительными работами, Республика Крым, г. Евпатория»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программы по реализации государственной программы Российской Федерации «Социально–экономическое развитие Республики Крым и г. Севастополя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Pr="002412D0" w:rsidRDefault="00805BC0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805BC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Pr="00805BC0" w:rsidRDefault="00805BC0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sz w:val="24"/>
                <w:szCs w:val="24"/>
              </w:rPr>
              <w:t xml:space="preserve">Аудитор КСП ГО Евпатория РК </w:t>
            </w:r>
          </w:p>
          <w:p w:rsidR="00805BC0" w:rsidRPr="002412D0" w:rsidRDefault="00805BC0" w:rsidP="00805B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Зубцов О.А.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C0" w:rsidRPr="00805BC0" w:rsidRDefault="00805BC0" w:rsidP="0080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sz w:val="24"/>
                <w:szCs w:val="24"/>
              </w:rPr>
              <w:t>ч.2 ст.9 Федерального закона №6-ФЗ;</w:t>
            </w:r>
          </w:p>
          <w:p w:rsidR="00805BC0" w:rsidRDefault="00805BC0" w:rsidP="0080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ст. 8 Положения о КСП ГО Евпатория РК</w:t>
            </w:r>
          </w:p>
          <w:p w:rsidR="003231F2" w:rsidRPr="00805BC0" w:rsidRDefault="00A355E3" w:rsidP="0080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ОМВД России по г. Евпатории от 13.04.2024</w:t>
            </w:r>
          </w:p>
          <w:p w:rsidR="00805BC0" w:rsidRDefault="00805BC0" w:rsidP="0080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Обращения </w:t>
            </w:r>
            <w:proofErr w:type="spellStart"/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Котикова</w:t>
            </w:r>
            <w:proofErr w:type="spellEnd"/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М.Е., поступившие из СО по г. Евпатория ГСУ СК России по Республике Крым (№08-43-23/1414 от 29.11.23, №08-15/1452 от 12.12.23)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05BC0" w:rsidRPr="00805BC0" w:rsidRDefault="00805BC0" w:rsidP="0080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 А.И.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поступивш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е из СО по г. Евпатория ГСУ СК России по Республике Крым (№08-43-2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6.04.24</w:t>
            </w:r>
            <w:r w:rsidRPr="00805BC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E3" w:rsidRDefault="00A355E3" w:rsidP="00A355E3">
            <w:pPr>
              <w:pStyle w:val="a4"/>
              <w:spacing w:after="0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355E3" w:rsidRPr="00A355E3" w:rsidRDefault="007E628E" w:rsidP="00A355E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ОРГАНАМИ МЕСТНОГО САМОУПРАВЛЕНИЯ  </w:t>
            </w:r>
          </w:p>
          <w:p w:rsidR="007E628E" w:rsidRDefault="007E628E" w:rsidP="007E628E">
            <w:pPr>
              <w:pStyle w:val="a4"/>
              <w:spacing w:after="0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ЕВПАТОРИЯ РЕСПУБЛИКИ КРЫМ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E628E" w:rsidTr="001A6D46">
        <w:trPr>
          <w:trHeight w:val="134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Евпаторийский городской совет Республики Крым и Главе города – председателю Евпаторийского городского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ежегодного отчета о деятельности КСП ГО Евпатория РК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0AA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7E628E" w:rsidRPr="00120AA1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–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1A6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21 Положения о КСП ГО Евпатория РК 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Евпаторийский городской совет Республики Крым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и Главе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председателю Евпаторийского городского совета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и экспертно-аналитических </w:t>
            </w:r>
            <w:r w:rsidRPr="00243B2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E628E" w:rsidRPr="008D038C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Pr="008D038C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ГО Евпатория РК - Ус В.В.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9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 xml:space="preserve"> от 7 февраля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D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8 Положения о КСП ГО Евпатория РК</w:t>
            </w:r>
          </w:p>
        </w:tc>
      </w:tr>
      <w:tr w:rsidR="007E628E" w:rsidTr="008D038C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Евпаторийского городского совета Республики Крым, его комитетах и рабочих группах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1A6D46">
              <w:rPr>
                <w:rFonts w:ascii="Times New Roman" w:hAnsi="Times New Roman" w:cs="Times New Roman"/>
                <w:sz w:val="24"/>
                <w:szCs w:val="24"/>
              </w:rPr>
              <w:t>ь КСП ГО Евпатория РК – Ус В.В.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КСП ГО Евпатория РК</w:t>
            </w:r>
            <w:r w:rsidR="004142A9" w:rsidRPr="004142A9">
              <w:rPr>
                <w:rFonts w:ascii="Times New Roman" w:hAnsi="Times New Roman" w:cs="Times New Roman"/>
                <w:sz w:val="24"/>
                <w:szCs w:val="24"/>
              </w:rPr>
              <w:t xml:space="preserve"> Гатилова А.Ю. 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985DB9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13, ч.7 ст. 16 </w:t>
            </w:r>
            <w:r w:rsidRPr="00985DB9">
              <w:rPr>
                <w:rFonts w:ascii="Times New Roman" w:hAnsi="Times New Roman" w:cs="Times New Roman"/>
                <w:sz w:val="24"/>
                <w:szCs w:val="24"/>
              </w:rPr>
              <w:t>Положения о КСП ГО Евпатория РК</w:t>
            </w:r>
          </w:p>
        </w:tc>
      </w:tr>
      <w:tr w:rsidR="007E628E" w:rsidTr="008D038C">
        <w:tc>
          <w:tcPr>
            <w:tcW w:w="15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E628E" w:rsidRDefault="007E628E" w:rsidP="007E628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E628E" w:rsidRDefault="007E628E" w:rsidP="007E628E">
            <w:pPr>
              <w:pStyle w:val="a4"/>
              <w:ind w:left="108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КСП ГО Евпатория РК в средствах массовой информации, </w:t>
            </w:r>
            <w:r w:rsidRPr="00E55B4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Правительства Республики Крым – http://rk.gov.ru, а также на официальном сайте муниципального образования городской округ Евпатория Республики Крым – http:// my-evp.ru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  <w:tr w:rsidR="007E628E" w:rsidTr="00C55BE8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представителями СМИ, подготовка информации для размещения на официальных порталах органов местного самоуправления и в печатных средствах массовой информации органов местного самоуправления городского округа Евпатория Республики Крым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8E" w:rsidRDefault="007E628E" w:rsidP="007E6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КСП ГО Евпатория РК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7E628E" w:rsidRDefault="007E628E" w:rsidP="007E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E" w:rsidRDefault="007E628E" w:rsidP="007E6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 Положения о КСП ГО Евпатория РК</w:t>
            </w:r>
          </w:p>
        </w:tc>
      </w:tr>
    </w:tbl>
    <w:p w:rsidR="005E15FB" w:rsidRPr="00D146CD" w:rsidRDefault="005E15FB">
      <w:pPr>
        <w:rPr>
          <w:rFonts w:ascii="Times New Roman" w:hAnsi="Times New Roman" w:cs="Times New Roman"/>
          <w:sz w:val="24"/>
          <w:szCs w:val="24"/>
        </w:rPr>
      </w:pPr>
    </w:p>
    <w:sectPr w:rsidR="005E15FB" w:rsidRPr="00D146CD" w:rsidSect="008D038C">
      <w:footerReference w:type="default" r:id="rId8"/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C" w:rsidRDefault="008D038C">
      <w:pPr>
        <w:spacing w:after="0" w:line="240" w:lineRule="auto"/>
      </w:pPr>
      <w:r>
        <w:separator/>
      </w:r>
    </w:p>
  </w:endnote>
  <w:endnote w:type="continuationSeparator" w:id="0">
    <w:p w:rsidR="008D038C" w:rsidRDefault="008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42902"/>
      <w:docPartObj>
        <w:docPartGallery w:val="Page Numbers (Bottom of Page)"/>
        <w:docPartUnique/>
      </w:docPartObj>
    </w:sdtPr>
    <w:sdtEndPr/>
    <w:sdtContent>
      <w:p w:rsidR="008D038C" w:rsidRDefault="008D03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E3">
          <w:rPr>
            <w:noProof/>
          </w:rPr>
          <w:t>10</w:t>
        </w:r>
        <w:r>
          <w:fldChar w:fldCharType="end"/>
        </w:r>
      </w:p>
    </w:sdtContent>
  </w:sdt>
  <w:p w:rsidR="008D038C" w:rsidRDefault="008D0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C" w:rsidRDefault="008D038C">
      <w:pPr>
        <w:spacing w:after="0" w:line="240" w:lineRule="auto"/>
      </w:pPr>
      <w:r>
        <w:separator/>
      </w:r>
    </w:p>
  </w:footnote>
  <w:footnote w:type="continuationSeparator" w:id="0">
    <w:p w:rsidR="008D038C" w:rsidRDefault="008D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9FA"/>
    <w:multiLevelType w:val="hybridMultilevel"/>
    <w:tmpl w:val="DEA86EEA"/>
    <w:lvl w:ilvl="0" w:tplc="12245A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A7278"/>
    <w:multiLevelType w:val="multilevel"/>
    <w:tmpl w:val="6560792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6F2102F"/>
    <w:multiLevelType w:val="hybridMultilevel"/>
    <w:tmpl w:val="C2D29E20"/>
    <w:lvl w:ilvl="0" w:tplc="9C5882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CD"/>
    <w:rsid w:val="00005867"/>
    <w:rsid w:val="000626C0"/>
    <w:rsid w:val="00073D71"/>
    <w:rsid w:val="00080C22"/>
    <w:rsid w:val="0008105C"/>
    <w:rsid w:val="000F64B7"/>
    <w:rsid w:val="001A6D46"/>
    <w:rsid w:val="00226EBD"/>
    <w:rsid w:val="002412D0"/>
    <w:rsid w:val="00241843"/>
    <w:rsid w:val="00243B26"/>
    <w:rsid w:val="002A37A1"/>
    <w:rsid w:val="003231F2"/>
    <w:rsid w:val="004142A9"/>
    <w:rsid w:val="00424D55"/>
    <w:rsid w:val="0043397A"/>
    <w:rsid w:val="004430A1"/>
    <w:rsid w:val="004A7B84"/>
    <w:rsid w:val="004D1BA7"/>
    <w:rsid w:val="00515CAD"/>
    <w:rsid w:val="00516013"/>
    <w:rsid w:val="005241E4"/>
    <w:rsid w:val="0053593C"/>
    <w:rsid w:val="005802BA"/>
    <w:rsid w:val="00580BCC"/>
    <w:rsid w:val="005E15FB"/>
    <w:rsid w:val="005E2D5A"/>
    <w:rsid w:val="00627877"/>
    <w:rsid w:val="00636B32"/>
    <w:rsid w:val="006744C8"/>
    <w:rsid w:val="006A5522"/>
    <w:rsid w:val="006E5DDD"/>
    <w:rsid w:val="00742717"/>
    <w:rsid w:val="00743A99"/>
    <w:rsid w:val="00750804"/>
    <w:rsid w:val="00773A7F"/>
    <w:rsid w:val="007822A5"/>
    <w:rsid w:val="007C0C47"/>
    <w:rsid w:val="007E5214"/>
    <w:rsid w:val="007E628E"/>
    <w:rsid w:val="007F7DD8"/>
    <w:rsid w:val="00801A59"/>
    <w:rsid w:val="00805BC0"/>
    <w:rsid w:val="008D038C"/>
    <w:rsid w:val="008E2596"/>
    <w:rsid w:val="00946A70"/>
    <w:rsid w:val="00985DB9"/>
    <w:rsid w:val="00994699"/>
    <w:rsid w:val="009E1ADC"/>
    <w:rsid w:val="00A07901"/>
    <w:rsid w:val="00A355E3"/>
    <w:rsid w:val="00A46FE7"/>
    <w:rsid w:val="00A51D0F"/>
    <w:rsid w:val="00A56ED7"/>
    <w:rsid w:val="00A6170A"/>
    <w:rsid w:val="00A622A2"/>
    <w:rsid w:val="00AC4A0C"/>
    <w:rsid w:val="00B533E2"/>
    <w:rsid w:val="00B563C9"/>
    <w:rsid w:val="00B737E8"/>
    <w:rsid w:val="00B833DC"/>
    <w:rsid w:val="00BD20FD"/>
    <w:rsid w:val="00BE5A13"/>
    <w:rsid w:val="00C55BE8"/>
    <w:rsid w:val="00C60F1D"/>
    <w:rsid w:val="00C840FA"/>
    <w:rsid w:val="00CD46F1"/>
    <w:rsid w:val="00D146CD"/>
    <w:rsid w:val="00D25EE8"/>
    <w:rsid w:val="00D7446C"/>
    <w:rsid w:val="00DA5320"/>
    <w:rsid w:val="00DB405E"/>
    <w:rsid w:val="00E00595"/>
    <w:rsid w:val="00E55B4E"/>
    <w:rsid w:val="00F36E6D"/>
    <w:rsid w:val="00F453E5"/>
    <w:rsid w:val="00FC1D12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8177-B3A1-42F4-B761-38B092D5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D0"/>
    <w:pPr>
      <w:spacing w:after="160"/>
    </w:pPr>
  </w:style>
  <w:style w:type="paragraph" w:styleId="2">
    <w:name w:val="heading 2"/>
    <w:basedOn w:val="a"/>
    <w:next w:val="a"/>
    <w:link w:val="20"/>
    <w:uiPriority w:val="9"/>
    <w:unhideWhenUsed/>
    <w:qFormat/>
    <w:rsid w:val="00D14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99"/>
    <w:qFormat/>
    <w:rsid w:val="00D146CD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46CD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D14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39"/>
    <w:rsid w:val="00D146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1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46CD"/>
  </w:style>
  <w:style w:type="paragraph" w:styleId="a9">
    <w:name w:val="Balloon Text"/>
    <w:basedOn w:val="a"/>
    <w:link w:val="aa"/>
    <w:uiPriority w:val="99"/>
    <w:semiHidden/>
    <w:unhideWhenUsed/>
    <w:rsid w:val="0077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093A-812C-44C4-8774-39D0B3A0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2024-05-16T08:11:00Z</cp:lastPrinted>
  <dcterms:created xsi:type="dcterms:W3CDTF">2024-05-16T07:06:00Z</dcterms:created>
  <dcterms:modified xsi:type="dcterms:W3CDTF">2024-05-16T08:12:00Z</dcterms:modified>
</cp:coreProperties>
</file>