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B5" w:rsidRDefault="00727E6A" w:rsidP="00FD0901">
      <w:pPr>
        <w:ind w:left="5954"/>
        <w:rPr>
          <w:rFonts w:ascii="Times New Roman" w:hAnsi="Times New Roman" w:cs="Times New Roman"/>
        </w:rPr>
      </w:pPr>
      <w:r w:rsidRPr="002A02AB">
        <w:rPr>
          <w:rFonts w:ascii="Times New Roman" w:hAnsi="Times New Roman" w:cs="Times New Roman"/>
        </w:rPr>
        <w:t>Приложение</w:t>
      </w:r>
      <w:r w:rsidR="005379CA" w:rsidRPr="002A02AB">
        <w:rPr>
          <w:rFonts w:ascii="Times New Roman" w:hAnsi="Times New Roman" w:cs="Times New Roman"/>
        </w:rPr>
        <w:t xml:space="preserve"> 2</w:t>
      </w:r>
      <w:r w:rsidRPr="002A02AB">
        <w:rPr>
          <w:rFonts w:ascii="Times New Roman" w:hAnsi="Times New Roman" w:cs="Times New Roman"/>
        </w:rPr>
        <w:t xml:space="preserve"> к решению Евпаторийского городского совета </w:t>
      </w:r>
    </w:p>
    <w:p w:rsidR="00CB6B63" w:rsidRPr="002A02AB" w:rsidRDefault="00CB6B63" w:rsidP="00FD0901">
      <w:pPr>
        <w:ind w:left="5954"/>
        <w:rPr>
          <w:rFonts w:ascii="Times New Roman" w:hAnsi="Times New Roman" w:cs="Times New Roman"/>
        </w:rPr>
      </w:pPr>
      <w:r>
        <w:rPr>
          <w:rFonts w:ascii="Times New Roman" w:hAnsi="Times New Roman" w:cs="Times New Roman"/>
        </w:rPr>
        <w:t>Республики Крым</w:t>
      </w:r>
    </w:p>
    <w:p w:rsidR="00D74C38" w:rsidRPr="002A02AB" w:rsidRDefault="005379CA" w:rsidP="00FD0901">
      <w:pPr>
        <w:ind w:left="5954"/>
        <w:rPr>
          <w:rFonts w:ascii="Times New Roman" w:hAnsi="Times New Roman" w:cs="Times New Roman"/>
        </w:rPr>
      </w:pPr>
      <w:r w:rsidRPr="002A02AB">
        <w:rPr>
          <w:rFonts w:ascii="Times New Roman" w:hAnsi="Times New Roman" w:cs="Times New Roman"/>
        </w:rPr>
        <w:t>от «</w:t>
      </w:r>
      <w:r w:rsidR="000A3D99">
        <w:rPr>
          <w:rFonts w:ascii="Times New Roman" w:hAnsi="Times New Roman" w:cs="Times New Roman"/>
        </w:rPr>
        <w:t>08</w:t>
      </w:r>
      <w:r w:rsidRPr="002A02AB">
        <w:rPr>
          <w:rFonts w:ascii="Times New Roman" w:hAnsi="Times New Roman" w:cs="Times New Roman"/>
        </w:rPr>
        <w:t>»</w:t>
      </w:r>
      <w:r w:rsidR="000A3D99">
        <w:rPr>
          <w:rFonts w:ascii="Times New Roman" w:hAnsi="Times New Roman" w:cs="Times New Roman"/>
        </w:rPr>
        <w:t xml:space="preserve"> апреля </w:t>
      </w:r>
      <w:r w:rsidRPr="002A02AB">
        <w:rPr>
          <w:rFonts w:ascii="Times New Roman" w:hAnsi="Times New Roman" w:cs="Times New Roman"/>
        </w:rPr>
        <w:t>20</w:t>
      </w:r>
      <w:r w:rsidR="000A3D99">
        <w:rPr>
          <w:rFonts w:ascii="Times New Roman" w:hAnsi="Times New Roman" w:cs="Times New Roman"/>
        </w:rPr>
        <w:t>22 года</w:t>
      </w:r>
      <w:r w:rsidR="00727E6A" w:rsidRPr="002A02AB">
        <w:rPr>
          <w:rFonts w:ascii="Times New Roman" w:hAnsi="Times New Roman" w:cs="Times New Roman"/>
        </w:rPr>
        <w:t xml:space="preserve"> № </w:t>
      </w:r>
      <w:r w:rsidR="000A3D99">
        <w:rPr>
          <w:rFonts w:ascii="Times New Roman" w:hAnsi="Times New Roman" w:cs="Times New Roman"/>
        </w:rPr>
        <w:t>2-46/1</w:t>
      </w:r>
    </w:p>
    <w:p w:rsidR="002A02AB" w:rsidRDefault="002A02AB" w:rsidP="002A02AB">
      <w:pPr>
        <w:jc w:val="center"/>
        <w:rPr>
          <w:rFonts w:ascii="Times New Roman" w:hAnsi="Times New Roman" w:cs="Times New Roman"/>
          <w:b/>
        </w:rPr>
      </w:pPr>
    </w:p>
    <w:p w:rsidR="00D74C38" w:rsidRPr="002A02AB" w:rsidRDefault="00727E6A" w:rsidP="002A02AB">
      <w:pPr>
        <w:jc w:val="center"/>
        <w:rPr>
          <w:rFonts w:ascii="Times New Roman" w:hAnsi="Times New Roman" w:cs="Times New Roman"/>
          <w:b/>
        </w:rPr>
      </w:pPr>
      <w:r w:rsidRPr="002A02AB">
        <w:rPr>
          <w:rFonts w:ascii="Times New Roman" w:hAnsi="Times New Roman" w:cs="Times New Roman"/>
          <w:b/>
        </w:rPr>
        <w:t>ФОРМА КОНТРАКТА</w:t>
      </w:r>
    </w:p>
    <w:p w:rsidR="00D74C38" w:rsidRPr="002A02AB" w:rsidRDefault="00727E6A" w:rsidP="002A02AB">
      <w:pPr>
        <w:jc w:val="center"/>
        <w:rPr>
          <w:rFonts w:ascii="Times New Roman" w:hAnsi="Times New Roman" w:cs="Times New Roman"/>
          <w:b/>
        </w:rPr>
      </w:pPr>
      <w:r w:rsidRPr="002A02AB">
        <w:rPr>
          <w:rFonts w:ascii="Times New Roman" w:hAnsi="Times New Roman" w:cs="Times New Roman"/>
          <w:b/>
        </w:rPr>
        <w:t>С ЛИЦОМ, НАЗНАЧАЕМЫМ НА ДОЛЖНОСТЬ ГЛАВЫ</w:t>
      </w:r>
    </w:p>
    <w:p w:rsidR="00EE7F9F" w:rsidRDefault="00727E6A" w:rsidP="002A02AB">
      <w:pPr>
        <w:jc w:val="center"/>
        <w:rPr>
          <w:rFonts w:ascii="Times New Roman" w:hAnsi="Times New Roman" w:cs="Times New Roman"/>
          <w:b/>
        </w:rPr>
      </w:pPr>
      <w:r w:rsidRPr="002A02AB">
        <w:rPr>
          <w:rFonts w:ascii="Times New Roman" w:hAnsi="Times New Roman" w:cs="Times New Roman"/>
          <w:b/>
        </w:rPr>
        <w:t>АДМИНИСТРАЦИИ</w:t>
      </w:r>
      <w:r w:rsidR="00E971B5" w:rsidRPr="002A02AB">
        <w:rPr>
          <w:rFonts w:ascii="Times New Roman" w:hAnsi="Times New Roman" w:cs="Times New Roman"/>
          <w:b/>
        </w:rPr>
        <w:t xml:space="preserve"> </w:t>
      </w:r>
      <w:r w:rsidRPr="002A02AB">
        <w:rPr>
          <w:rFonts w:ascii="Times New Roman" w:hAnsi="Times New Roman" w:cs="Times New Roman"/>
          <w:b/>
        </w:rPr>
        <w:t xml:space="preserve">ГОРОДА ЕВПАТОРИИ </w:t>
      </w:r>
      <w:r w:rsidR="00EE7F9F">
        <w:rPr>
          <w:rFonts w:ascii="Times New Roman" w:hAnsi="Times New Roman" w:cs="Times New Roman"/>
          <w:b/>
        </w:rPr>
        <w:t xml:space="preserve">РЕСПУБЛИКИ КРЫМ </w:t>
      </w:r>
    </w:p>
    <w:p w:rsidR="00D74C38" w:rsidRDefault="00727E6A" w:rsidP="002A02AB">
      <w:pPr>
        <w:jc w:val="center"/>
        <w:rPr>
          <w:rFonts w:ascii="Times New Roman" w:hAnsi="Times New Roman" w:cs="Times New Roman"/>
          <w:b/>
        </w:rPr>
      </w:pPr>
      <w:r w:rsidRPr="002A02AB">
        <w:rPr>
          <w:rFonts w:ascii="Times New Roman" w:hAnsi="Times New Roman" w:cs="Times New Roman"/>
          <w:b/>
        </w:rPr>
        <w:t>ПО КОНТРАКТУ</w:t>
      </w:r>
      <w:bookmarkStart w:id="0" w:name="_GoBack"/>
      <w:bookmarkEnd w:id="0"/>
    </w:p>
    <w:p w:rsidR="00FD0901" w:rsidRPr="002A02AB" w:rsidRDefault="00FD0901" w:rsidP="002A02AB">
      <w:pPr>
        <w:jc w:val="center"/>
        <w:rPr>
          <w:rFonts w:ascii="Times New Roman" w:hAnsi="Times New Roman" w:cs="Times New Roman"/>
          <w:b/>
        </w:rPr>
      </w:pPr>
    </w:p>
    <w:p w:rsidR="002A02AB" w:rsidRDefault="00E971B5" w:rsidP="00F51830">
      <w:pPr>
        <w:rPr>
          <w:rFonts w:ascii="Times New Roman" w:hAnsi="Times New Roman" w:cs="Times New Roman"/>
        </w:rPr>
      </w:pPr>
      <w:r w:rsidRPr="002A02AB">
        <w:rPr>
          <w:rFonts w:ascii="Times New Roman" w:hAnsi="Times New Roman" w:cs="Times New Roman"/>
        </w:rPr>
        <w:t>г. Евпатория</w:t>
      </w:r>
      <w:r w:rsidRPr="002A02AB">
        <w:rPr>
          <w:rFonts w:ascii="Times New Roman" w:hAnsi="Times New Roman" w:cs="Times New Roman"/>
        </w:rPr>
        <w:tab/>
      </w:r>
      <w:r w:rsidR="002A02AB">
        <w:rPr>
          <w:rFonts w:ascii="Times New Roman" w:hAnsi="Times New Roman" w:cs="Times New Roman"/>
        </w:rPr>
        <w:t xml:space="preserve">                    </w:t>
      </w:r>
      <w:r w:rsidR="00FD0901">
        <w:rPr>
          <w:rFonts w:ascii="Times New Roman" w:hAnsi="Times New Roman" w:cs="Times New Roman"/>
        </w:rPr>
        <w:t xml:space="preserve">   </w:t>
      </w:r>
      <w:r w:rsidR="002A02AB">
        <w:rPr>
          <w:rFonts w:ascii="Times New Roman" w:hAnsi="Times New Roman" w:cs="Times New Roman"/>
        </w:rPr>
        <w:t xml:space="preserve">                                                              </w:t>
      </w:r>
      <w:r w:rsidRPr="002A02AB">
        <w:rPr>
          <w:rFonts w:ascii="Times New Roman" w:hAnsi="Times New Roman" w:cs="Times New Roman"/>
        </w:rPr>
        <w:t>«___»</w:t>
      </w:r>
      <w:r w:rsidR="002A02AB">
        <w:rPr>
          <w:rFonts w:ascii="Times New Roman" w:hAnsi="Times New Roman" w:cs="Times New Roman"/>
        </w:rPr>
        <w:t>___________</w:t>
      </w:r>
      <w:r w:rsidR="00727E6A" w:rsidRPr="002A02AB">
        <w:rPr>
          <w:rFonts w:ascii="Times New Roman" w:hAnsi="Times New Roman" w:cs="Times New Roman"/>
        </w:rPr>
        <w:tab/>
        <w:t>года</w:t>
      </w:r>
    </w:p>
    <w:p w:rsidR="00F51830" w:rsidRPr="002A02AB" w:rsidRDefault="00F51830" w:rsidP="002A02AB">
      <w:pPr>
        <w:jc w:val="both"/>
        <w:rPr>
          <w:rFonts w:ascii="Times New Roman" w:hAnsi="Times New Roman" w:cs="Times New Roman"/>
        </w:rPr>
      </w:pPr>
    </w:p>
    <w:p w:rsidR="00D74C38" w:rsidRPr="002A02AB" w:rsidRDefault="00727E6A" w:rsidP="002A02AB">
      <w:pPr>
        <w:ind w:firstLine="709"/>
        <w:jc w:val="both"/>
        <w:rPr>
          <w:rFonts w:ascii="Times New Roman" w:hAnsi="Times New Roman" w:cs="Times New Roman"/>
        </w:rPr>
      </w:pPr>
      <w:r w:rsidRPr="002A02AB">
        <w:rPr>
          <w:rFonts w:ascii="Times New Roman" w:hAnsi="Times New Roman" w:cs="Times New Roman"/>
        </w:rPr>
        <w:t>Глава муниципального образования - председатель Евпаторийского</w:t>
      </w:r>
      <w:r w:rsidR="00E971B5" w:rsidRPr="002A02AB">
        <w:rPr>
          <w:rFonts w:ascii="Times New Roman" w:hAnsi="Times New Roman" w:cs="Times New Roman"/>
        </w:rPr>
        <w:t xml:space="preserve"> </w:t>
      </w:r>
      <w:r w:rsidRPr="002A02AB">
        <w:rPr>
          <w:rFonts w:ascii="Times New Roman" w:hAnsi="Times New Roman" w:cs="Times New Roman"/>
        </w:rPr>
        <w:t>городского совета</w:t>
      </w:r>
      <w:r w:rsidR="002A02AB">
        <w:rPr>
          <w:rFonts w:ascii="Times New Roman" w:hAnsi="Times New Roman" w:cs="Times New Roman"/>
        </w:rPr>
        <w:t xml:space="preserve"> </w:t>
      </w:r>
      <w:r w:rsidR="00E971B5" w:rsidRPr="002A02AB">
        <w:rPr>
          <w:rFonts w:ascii="Times New Roman" w:hAnsi="Times New Roman" w:cs="Times New Roman"/>
        </w:rPr>
        <w:t>_____________</w:t>
      </w:r>
      <w:r w:rsidR="002A02AB">
        <w:rPr>
          <w:rFonts w:ascii="Times New Roman" w:hAnsi="Times New Roman" w:cs="Times New Roman"/>
        </w:rPr>
        <w:t>_____</w:t>
      </w:r>
      <w:r w:rsidR="00E971B5" w:rsidRPr="002A02AB">
        <w:rPr>
          <w:rFonts w:ascii="Times New Roman" w:hAnsi="Times New Roman" w:cs="Times New Roman"/>
        </w:rPr>
        <w:t>_____________________</w:t>
      </w:r>
      <w:r w:rsidR="002A02AB">
        <w:rPr>
          <w:rFonts w:ascii="Times New Roman" w:hAnsi="Times New Roman" w:cs="Times New Roman"/>
        </w:rPr>
        <w:t>________________________________________</w:t>
      </w:r>
      <w:r w:rsidRPr="002A02AB">
        <w:rPr>
          <w:rFonts w:ascii="Times New Roman" w:hAnsi="Times New Roman" w:cs="Times New Roman"/>
        </w:rPr>
        <w:t>, действующий на</w:t>
      </w:r>
      <w:r w:rsidR="001323AB" w:rsidRPr="002A02AB">
        <w:rPr>
          <w:rFonts w:ascii="Times New Roman" w:hAnsi="Times New Roman" w:cs="Times New Roman"/>
        </w:rPr>
        <w:t xml:space="preserve"> </w:t>
      </w:r>
      <w:r w:rsidRPr="002A02AB">
        <w:rPr>
          <w:rFonts w:ascii="Times New Roman" w:hAnsi="Times New Roman" w:cs="Times New Roman"/>
        </w:rPr>
        <w:t xml:space="preserve">основании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Закона Республики Крым от 21.08.2014 № 54-ЗРК "Об основах местного самоуправления в Республике Крым", Закона Республики Крым от 16.09.2014 № 76-ЗРК "О муниципальной службе в Республике Крым" и Устава муниципального образования городской округ Евпатория Республики Крым, именуемый в дальнейшем "Представитель нанимателя", и </w:t>
      </w:r>
      <w:r w:rsidR="002A02AB">
        <w:rPr>
          <w:rFonts w:ascii="Times New Roman" w:hAnsi="Times New Roman" w:cs="Times New Roman"/>
        </w:rPr>
        <w:t>г</w:t>
      </w:r>
      <w:r w:rsidRPr="002A02AB">
        <w:rPr>
          <w:rFonts w:ascii="Times New Roman" w:hAnsi="Times New Roman" w:cs="Times New Roman"/>
        </w:rPr>
        <w:t>ражданин</w:t>
      </w:r>
      <w:r w:rsidR="00E971B5" w:rsidRPr="002A02AB">
        <w:rPr>
          <w:rFonts w:ascii="Times New Roman" w:hAnsi="Times New Roman" w:cs="Times New Roman"/>
        </w:rPr>
        <w:t>__________________________________</w:t>
      </w:r>
      <w:r w:rsidR="002A02AB">
        <w:rPr>
          <w:rFonts w:ascii="Times New Roman" w:hAnsi="Times New Roman" w:cs="Times New Roman"/>
        </w:rPr>
        <w:t>__________________</w:t>
      </w:r>
      <w:r w:rsidR="00E971B5" w:rsidRPr="002A02AB">
        <w:rPr>
          <w:rFonts w:ascii="Times New Roman" w:hAnsi="Times New Roman" w:cs="Times New Roman"/>
        </w:rPr>
        <w:t>__________________</w:t>
      </w:r>
      <w:r w:rsidRPr="002A02AB">
        <w:rPr>
          <w:rFonts w:ascii="Times New Roman" w:hAnsi="Times New Roman" w:cs="Times New Roman"/>
        </w:rPr>
        <w:t>, назначенный на должность</w:t>
      </w:r>
      <w:r w:rsidR="00E971B5" w:rsidRPr="002A02AB">
        <w:rPr>
          <w:rFonts w:ascii="Times New Roman" w:hAnsi="Times New Roman" w:cs="Times New Roman"/>
        </w:rPr>
        <w:t xml:space="preserve"> </w:t>
      </w:r>
      <w:r w:rsidRPr="002A02AB">
        <w:rPr>
          <w:rFonts w:ascii="Times New Roman" w:hAnsi="Times New Roman" w:cs="Times New Roman"/>
        </w:rPr>
        <w:t>главы администрации города Евпато</w:t>
      </w:r>
      <w:r w:rsidR="00E971B5" w:rsidRPr="002A02AB">
        <w:rPr>
          <w:rFonts w:ascii="Times New Roman" w:hAnsi="Times New Roman" w:cs="Times New Roman"/>
        </w:rPr>
        <w:t xml:space="preserve">рии Республики Крым решением _____сессии _____ </w:t>
      </w:r>
      <w:r w:rsidRPr="002A02AB">
        <w:rPr>
          <w:rFonts w:ascii="Times New Roman" w:hAnsi="Times New Roman" w:cs="Times New Roman"/>
        </w:rPr>
        <w:t xml:space="preserve">созыва Евпаторийского городского совета Республики Крым от </w:t>
      </w:r>
      <w:r w:rsidR="001323AB" w:rsidRPr="002A02AB">
        <w:rPr>
          <w:rFonts w:ascii="Times New Roman" w:hAnsi="Times New Roman" w:cs="Times New Roman"/>
        </w:rPr>
        <w:t xml:space="preserve">______________года </w:t>
      </w:r>
      <w:r w:rsidR="00F51830">
        <w:rPr>
          <w:rFonts w:ascii="Times New Roman" w:hAnsi="Times New Roman" w:cs="Times New Roman"/>
        </w:rPr>
        <w:t xml:space="preserve"> </w:t>
      </w:r>
      <w:r w:rsidRPr="002A02AB">
        <w:rPr>
          <w:rFonts w:ascii="Times New Roman" w:hAnsi="Times New Roman" w:cs="Times New Roman"/>
        </w:rPr>
        <w:t>№</w:t>
      </w:r>
      <w:r w:rsidR="001323AB" w:rsidRPr="002A02AB">
        <w:rPr>
          <w:rFonts w:ascii="Times New Roman" w:hAnsi="Times New Roman" w:cs="Times New Roman"/>
        </w:rPr>
        <w:t xml:space="preserve"> ______ </w:t>
      </w:r>
      <w:r w:rsidRPr="002A02AB">
        <w:rPr>
          <w:rFonts w:ascii="Times New Roman" w:hAnsi="Times New Roman" w:cs="Times New Roman"/>
        </w:rPr>
        <w:t>по результатам</w:t>
      </w:r>
      <w:r w:rsidR="001323AB" w:rsidRPr="002A02AB">
        <w:rPr>
          <w:rFonts w:ascii="Times New Roman" w:hAnsi="Times New Roman" w:cs="Times New Roman"/>
        </w:rPr>
        <w:t xml:space="preserve"> </w:t>
      </w:r>
      <w:r w:rsidRPr="002A02AB">
        <w:rPr>
          <w:rFonts w:ascii="Times New Roman" w:hAnsi="Times New Roman" w:cs="Times New Roman"/>
        </w:rPr>
        <w:t xml:space="preserve">конкурса на замещение указанной должности, именуемый в дальнейшем </w:t>
      </w:r>
      <w:r w:rsidR="001323AB" w:rsidRPr="002A02AB">
        <w:rPr>
          <w:rFonts w:ascii="Times New Roman" w:hAnsi="Times New Roman" w:cs="Times New Roman"/>
        </w:rPr>
        <w:t>"</w:t>
      </w:r>
      <w:r w:rsidRPr="002A02AB">
        <w:rPr>
          <w:rFonts w:ascii="Times New Roman" w:hAnsi="Times New Roman" w:cs="Times New Roman"/>
        </w:rPr>
        <w:t>глава администрации", заключили настоящий контракт о нижеследующем:</w:t>
      </w:r>
    </w:p>
    <w:p w:rsidR="00D74C38" w:rsidRDefault="001E7195" w:rsidP="002A02AB">
      <w:pPr>
        <w:jc w:val="center"/>
        <w:rPr>
          <w:rFonts w:ascii="Times New Roman" w:hAnsi="Times New Roman" w:cs="Times New Roman"/>
          <w:b/>
        </w:rPr>
      </w:pPr>
      <w:r w:rsidRPr="002A02AB">
        <w:rPr>
          <w:rFonts w:ascii="Times New Roman" w:hAnsi="Times New Roman" w:cs="Times New Roman"/>
          <w:b/>
        </w:rPr>
        <w:t xml:space="preserve">I. </w:t>
      </w:r>
      <w:r w:rsidR="00727E6A" w:rsidRPr="002A02AB">
        <w:rPr>
          <w:rFonts w:ascii="Times New Roman" w:hAnsi="Times New Roman" w:cs="Times New Roman"/>
          <w:b/>
        </w:rPr>
        <w:t>О</w:t>
      </w:r>
      <w:r w:rsidRPr="002A02AB">
        <w:rPr>
          <w:rFonts w:ascii="Times New Roman" w:hAnsi="Times New Roman" w:cs="Times New Roman"/>
          <w:b/>
        </w:rPr>
        <w:t>БЩИЕ ПОЛОЖЕНИЯ</w:t>
      </w:r>
    </w:p>
    <w:p w:rsidR="002A02AB" w:rsidRPr="002A02AB" w:rsidRDefault="002A02AB" w:rsidP="002A02AB">
      <w:pPr>
        <w:jc w:val="center"/>
        <w:rPr>
          <w:rFonts w:ascii="Times New Roman" w:hAnsi="Times New Roman" w:cs="Times New Roman"/>
          <w:b/>
        </w:rPr>
      </w:pP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 xml:space="preserve">Настоящий контракт заключен по результатам конкурса на замещение должности главы администрации города Евпатории </w:t>
      </w:r>
      <w:r w:rsidR="001323AB" w:rsidRPr="002A02AB">
        <w:rPr>
          <w:rFonts w:ascii="Times New Roman" w:hAnsi="Times New Roman" w:cs="Times New Roman"/>
        </w:rPr>
        <w:t xml:space="preserve">Республики Крым </w:t>
      </w:r>
      <w:r w:rsidR="00727E6A" w:rsidRPr="002A02AB">
        <w:rPr>
          <w:rFonts w:ascii="Times New Roman" w:hAnsi="Times New Roman" w:cs="Times New Roman"/>
        </w:rPr>
        <w:t>и имеет целью определение взаимных прав, обязанностей и ответственности сторон в период действия контракта.</w:t>
      </w: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По настоящему контракту глава администрации берет на себя обязательства, связанные с прохождением муниципальной службы в Республике Крым, а Представитель нанимателя обязуется обеспечить главе администрации прохождение муниципальной службы в Республике Крым в соответствии с законодательством Российской Федерации и законодательством Республики Крым о местном самоуправлении и муниципальной службе.</w:t>
      </w: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Глава администрации обязуется:</w:t>
      </w:r>
      <w:r w:rsidR="002A02AB">
        <w:rPr>
          <w:rFonts w:ascii="Times New Roman" w:hAnsi="Times New Roman" w:cs="Times New Roman"/>
        </w:rPr>
        <w:t xml:space="preserve"> </w:t>
      </w:r>
    </w:p>
    <w:p w:rsidR="002A02AB" w:rsidRDefault="00727E6A" w:rsidP="002A02AB">
      <w:pPr>
        <w:ind w:firstLine="851"/>
        <w:jc w:val="both"/>
        <w:rPr>
          <w:rFonts w:ascii="Times New Roman" w:hAnsi="Times New Roman" w:cs="Times New Roman"/>
        </w:rPr>
      </w:pPr>
      <w:r w:rsidRPr="002A02AB">
        <w:rPr>
          <w:rFonts w:ascii="Times New Roman" w:hAnsi="Times New Roman" w:cs="Times New Roman"/>
        </w:rPr>
        <w:t xml:space="preserve">исполнять полномочия </w:t>
      </w:r>
      <w:r w:rsidR="001E7195" w:rsidRPr="002A02AB">
        <w:rPr>
          <w:rFonts w:ascii="Times New Roman" w:hAnsi="Times New Roman" w:cs="Times New Roman"/>
        </w:rPr>
        <w:t>а</w:t>
      </w:r>
      <w:r w:rsidRPr="002A02AB">
        <w:rPr>
          <w:rFonts w:ascii="Times New Roman" w:hAnsi="Times New Roman" w:cs="Times New Roman"/>
        </w:rPr>
        <w:t>дминистрации города Евпатории Республики</w:t>
      </w:r>
      <w:r w:rsidR="001E7195" w:rsidRPr="002A02AB">
        <w:rPr>
          <w:rFonts w:ascii="Times New Roman" w:hAnsi="Times New Roman" w:cs="Times New Roman"/>
        </w:rPr>
        <w:t xml:space="preserve"> Крым</w:t>
      </w:r>
      <w:r w:rsidR="002A02AB">
        <w:rPr>
          <w:rFonts w:ascii="Times New Roman" w:hAnsi="Times New Roman" w:cs="Times New Roman"/>
        </w:rPr>
        <w:t xml:space="preserve"> </w:t>
      </w:r>
      <w:r w:rsidRPr="002A02AB">
        <w:rPr>
          <w:rFonts w:ascii="Times New Roman" w:hAnsi="Times New Roman" w:cs="Times New Roman"/>
        </w:rPr>
        <w:t xml:space="preserve">(далее - </w:t>
      </w:r>
      <w:r w:rsidR="001E7195" w:rsidRPr="002A02AB">
        <w:rPr>
          <w:rFonts w:ascii="Times New Roman" w:hAnsi="Times New Roman" w:cs="Times New Roman"/>
        </w:rPr>
        <w:t>а</w:t>
      </w:r>
      <w:r w:rsidRPr="002A02AB">
        <w:rPr>
          <w:rFonts w:ascii="Times New Roman" w:hAnsi="Times New Roman" w:cs="Times New Roman"/>
        </w:rPr>
        <w:t xml:space="preserve">дминистрации города Евпатории) по решению вопросов местного значения, определенных в Федеральном законе от 06.10.2003 № 131-ФЗ "Об общих принципах организации местного самоуправления в Российской Федерации" и закрепленных в Уставе муниципального образования городской округ Евпатория Республики Крым, и осуществление отдельных государственных полномочий, переданных органам местного самоуправления федеральными законами и законами Республики Крым, соблюдать правила внутреннего трудового распорядка </w:t>
      </w:r>
      <w:r w:rsidR="001E7195" w:rsidRPr="002A02AB">
        <w:rPr>
          <w:rFonts w:ascii="Times New Roman" w:hAnsi="Times New Roman" w:cs="Times New Roman"/>
        </w:rPr>
        <w:t>а</w:t>
      </w:r>
      <w:r w:rsidRPr="002A02AB">
        <w:rPr>
          <w:rFonts w:ascii="Times New Roman" w:hAnsi="Times New Roman" w:cs="Times New Roman"/>
        </w:rPr>
        <w:t xml:space="preserve">дминистрации города Евпатории, </w:t>
      </w:r>
    </w:p>
    <w:p w:rsidR="002A02AB" w:rsidRDefault="00727E6A" w:rsidP="002A02AB">
      <w:pPr>
        <w:ind w:firstLine="851"/>
        <w:jc w:val="both"/>
        <w:rPr>
          <w:rFonts w:ascii="Times New Roman" w:hAnsi="Times New Roman" w:cs="Times New Roman"/>
        </w:rPr>
      </w:pPr>
      <w:r w:rsidRPr="002A02AB">
        <w:rPr>
          <w:rFonts w:ascii="Times New Roman" w:hAnsi="Times New Roman" w:cs="Times New Roman"/>
        </w:rPr>
        <w:t>а Представитель нанимателя обязуется:</w:t>
      </w:r>
      <w:r w:rsidR="002A02AB">
        <w:rPr>
          <w:rFonts w:ascii="Times New Roman" w:hAnsi="Times New Roman" w:cs="Times New Roman"/>
        </w:rPr>
        <w:t xml:space="preserve"> </w:t>
      </w:r>
    </w:p>
    <w:p w:rsidR="002A02AB" w:rsidRDefault="00727E6A" w:rsidP="002A02AB">
      <w:pPr>
        <w:ind w:firstLine="851"/>
        <w:jc w:val="both"/>
        <w:rPr>
          <w:rFonts w:ascii="Times New Roman" w:hAnsi="Times New Roman" w:cs="Times New Roman"/>
        </w:rPr>
      </w:pPr>
      <w:r w:rsidRPr="002A02AB">
        <w:rPr>
          <w:rFonts w:ascii="Times New Roman" w:hAnsi="Times New Roman" w:cs="Times New Roman"/>
        </w:rPr>
        <w:t>обеспечить главе администрации замещение должности муниципальной службы в соответствии с законодательством Российской Федерации и законодательством Республики Крым о местном самоуправлении и муниципальной службе;</w:t>
      </w:r>
    </w:p>
    <w:p w:rsidR="002A02AB" w:rsidRDefault="00727E6A" w:rsidP="002A02AB">
      <w:pPr>
        <w:ind w:firstLine="851"/>
        <w:jc w:val="both"/>
        <w:rPr>
          <w:rFonts w:ascii="Times New Roman" w:hAnsi="Times New Roman" w:cs="Times New Roman"/>
        </w:rPr>
      </w:pPr>
      <w:r w:rsidRPr="002A02AB">
        <w:rPr>
          <w:rFonts w:ascii="Times New Roman" w:hAnsi="Times New Roman" w:cs="Times New Roman"/>
        </w:rPr>
        <w:t xml:space="preserve">своевременно и в полном объеме выплачивать главе администрации денежное содержание и предоставлять ему гарантии в соответствии с законодательством Российской </w:t>
      </w:r>
      <w:r w:rsidRPr="002A02AB">
        <w:rPr>
          <w:rFonts w:ascii="Times New Roman" w:hAnsi="Times New Roman" w:cs="Times New Roman"/>
        </w:rPr>
        <w:lastRenderedPageBreak/>
        <w:t>Федерации и законодательством Республики Крым о местном самоуправлении и муниципальной службе, Уставом муниципального образования городской округ Евпатория Республики Крым, муниципальными правовыми актами.</w:t>
      </w: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Настоя</w:t>
      </w:r>
      <w:r w:rsidR="00871836">
        <w:rPr>
          <w:rFonts w:ascii="Times New Roman" w:hAnsi="Times New Roman" w:cs="Times New Roman"/>
        </w:rPr>
        <w:t>щий контракт заключается на срок</w:t>
      </w:r>
      <w:r w:rsidRPr="002A02AB">
        <w:rPr>
          <w:rFonts w:ascii="Times New Roman" w:hAnsi="Times New Roman" w:cs="Times New Roman"/>
        </w:rPr>
        <w:t>____</w:t>
      </w:r>
      <w:r w:rsidR="002A02AB">
        <w:rPr>
          <w:rFonts w:ascii="Times New Roman" w:hAnsi="Times New Roman" w:cs="Times New Roman"/>
        </w:rPr>
        <w:t>_____________________</w:t>
      </w:r>
      <w:r w:rsidR="00871836">
        <w:rPr>
          <w:rFonts w:ascii="Times New Roman" w:hAnsi="Times New Roman" w:cs="Times New Roman"/>
        </w:rPr>
        <w:t>____</w:t>
      </w:r>
      <w:r w:rsidRPr="002A02AB">
        <w:rPr>
          <w:rFonts w:ascii="Times New Roman" w:hAnsi="Times New Roman" w:cs="Times New Roman"/>
        </w:rPr>
        <w:t>_____</w:t>
      </w:r>
      <w:r w:rsidR="00727E6A" w:rsidRPr="002A02AB">
        <w:rPr>
          <w:rFonts w:ascii="Times New Roman" w:hAnsi="Times New Roman" w:cs="Times New Roman"/>
        </w:rPr>
        <w:t>.</w:t>
      </w:r>
    </w:p>
    <w:p w:rsidR="00D74C38" w:rsidRPr="002A02AB" w:rsidRDefault="002A02AB" w:rsidP="002A02AB">
      <w:pPr>
        <w:ind w:firstLine="851"/>
        <w:jc w:val="both"/>
        <w:rPr>
          <w:rFonts w:ascii="Times New Roman" w:hAnsi="Times New Roman" w:cs="Times New Roman"/>
        </w:rPr>
      </w:pPr>
      <w:r>
        <w:rPr>
          <w:rFonts w:ascii="Times New Roman" w:hAnsi="Times New Roman" w:cs="Times New Roman"/>
        </w:rPr>
        <w:t>5.</w:t>
      </w:r>
      <w:r w:rsidR="00727E6A" w:rsidRPr="002A02AB">
        <w:rPr>
          <w:rFonts w:ascii="Times New Roman" w:hAnsi="Times New Roman" w:cs="Times New Roman"/>
        </w:rPr>
        <w:t xml:space="preserve">Дата начала осуществления главой администрации должностных полномочий </w:t>
      </w:r>
      <w:r w:rsidR="001E7195" w:rsidRPr="002A02AB">
        <w:rPr>
          <w:rFonts w:ascii="Times New Roman" w:hAnsi="Times New Roman" w:cs="Times New Roman"/>
        </w:rPr>
        <w:t>______________________________________</w:t>
      </w:r>
      <w:r>
        <w:rPr>
          <w:rFonts w:ascii="Times New Roman" w:hAnsi="Times New Roman" w:cs="Times New Roman"/>
        </w:rPr>
        <w:t>___________________________________</w:t>
      </w:r>
      <w:r w:rsidR="001E7195" w:rsidRPr="002A02AB">
        <w:rPr>
          <w:rFonts w:ascii="Times New Roman" w:hAnsi="Times New Roman" w:cs="Times New Roman"/>
        </w:rPr>
        <w:t>______.</w:t>
      </w:r>
    </w:p>
    <w:p w:rsidR="001E7195" w:rsidRPr="002A02AB" w:rsidRDefault="001E7195" w:rsidP="002A02AB">
      <w:pPr>
        <w:jc w:val="both"/>
        <w:rPr>
          <w:rFonts w:ascii="Times New Roman" w:hAnsi="Times New Roman" w:cs="Times New Roman"/>
        </w:rPr>
      </w:pPr>
      <w:r w:rsidRPr="002A02AB">
        <w:rPr>
          <w:rFonts w:ascii="Times New Roman" w:hAnsi="Times New Roman" w:cs="Times New Roman"/>
        </w:rPr>
        <w:t xml:space="preserve">                                                                   (число, месяц, год)</w:t>
      </w:r>
    </w:p>
    <w:p w:rsidR="001E7195" w:rsidRPr="002A02AB" w:rsidRDefault="001E7195" w:rsidP="002A02AB">
      <w:pPr>
        <w:jc w:val="both"/>
        <w:rPr>
          <w:rFonts w:ascii="Times New Roman" w:hAnsi="Times New Roman" w:cs="Times New Roman"/>
        </w:rPr>
      </w:pPr>
    </w:p>
    <w:p w:rsidR="00D74C38" w:rsidRDefault="00F03CBC" w:rsidP="002A02AB">
      <w:pPr>
        <w:jc w:val="center"/>
        <w:rPr>
          <w:rFonts w:ascii="Times New Roman" w:hAnsi="Times New Roman" w:cs="Times New Roman"/>
          <w:b/>
        </w:rPr>
      </w:pPr>
      <w:r w:rsidRPr="002A02AB">
        <w:rPr>
          <w:rFonts w:ascii="Times New Roman" w:hAnsi="Times New Roman" w:cs="Times New Roman"/>
          <w:b/>
        </w:rPr>
        <w:t xml:space="preserve">II. </w:t>
      </w:r>
      <w:r w:rsidR="00727E6A" w:rsidRPr="002A02AB">
        <w:rPr>
          <w:rFonts w:ascii="Times New Roman" w:hAnsi="Times New Roman" w:cs="Times New Roman"/>
          <w:b/>
        </w:rPr>
        <w:t>О</w:t>
      </w:r>
      <w:r w:rsidR="001E7195" w:rsidRPr="002A02AB">
        <w:rPr>
          <w:rFonts w:ascii="Times New Roman" w:hAnsi="Times New Roman" w:cs="Times New Roman"/>
          <w:b/>
        </w:rPr>
        <w:t>СНОВНЫЕ УСЛОВИЯ КОНТРАКТА</w:t>
      </w:r>
    </w:p>
    <w:p w:rsidR="00FD0901" w:rsidRPr="002A02AB" w:rsidRDefault="00FD0901" w:rsidP="002A02AB">
      <w:pPr>
        <w:jc w:val="center"/>
        <w:rPr>
          <w:rFonts w:ascii="Times New Roman" w:hAnsi="Times New Roman" w:cs="Times New Roman"/>
          <w:b/>
        </w:rPr>
      </w:pP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Глава администрации назначается на должность Евпаторийским городским советом Республики Крым (далее - Евпаторийский городской совет) по результатам конкурса.</w:t>
      </w: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Глава администрации в своей деятельности подконтролен и подотчетен Евпаторийскому городскому совету.</w:t>
      </w:r>
    </w:p>
    <w:p w:rsidR="002A02AB"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Работа по данному контракту является для главы администрации основной.</w:t>
      </w:r>
    </w:p>
    <w:p w:rsidR="00D74C38" w:rsidRDefault="000E1F81" w:rsidP="002A02AB">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Глава администрации замещает должность муниципальной службы, относящуюся к высшей группе должностей.</w:t>
      </w:r>
    </w:p>
    <w:p w:rsidR="002A02AB" w:rsidRPr="002A02AB" w:rsidRDefault="002A02AB" w:rsidP="002A02AB">
      <w:pPr>
        <w:ind w:firstLine="851"/>
        <w:jc w:val="both"/>
        <w:rPr>
          <w:rFonts w:ascii="Times New Roman" w:hAnsi="Times New Roman" w:cs="Times New Roman"/>
        </w:rPr>
      </w:pPr>
    </w:p>
    <w:p w:rsidR="00D74C38" w:rsidRDefault="00F03CBC" w:rsidP="002A02AB">
      <w:pPr>
        <w:jc w:val="center"/>
        <w:rPr>
          <w:rFonts w:ascii="Times New Roman" w:hAnsi="Times New Roman" w:cs="Times New Roman"/>
          <w:b/>
        </w:rPr>
      </w:pPr>
      <w:r w:rsidRPr="002A02AB">
        <w:rPr>
          <w:rFonts w:ascii="Times New Roman" w:hAnsi="Times New Roman" w:cs="Times New Roman"/>
          <w:b/>
        </w:rPr>
        <w:t xml:space="preserve">III. </w:t>
      </w:r>
      <w:r w:rsidR="00727E6A" w:rsidRPr="002A02AB">
        <w:rPr>
          <w:rFonts w:ascii="Times New Roman" w:hAnsi="Times New Roman" w:cs="Times New Roman"/>
          <w:b/>
        </w:rPr>
        <w:t>П</w:t>
      </w:r>
      <w:r w:rsidR="001E7195" w:rsidRPr="002A02AB">
        <w:rPr>
          <w:rFonts w:ascii="Times New Roman" w:hAnsi="Times New Roman" w:cs="Times New Roman"/>
          <w:b/>
        </w:rPr>
        <w:t>РАВА И ОБЯЗАННОСТИ ГЛАВЫ АДМИНИСТРАЦИИ</w:t>
      </w:r>
    </w:p>
    <w:p w:rsidR="002A02AB" w:rsidRPr="002A02AB" w:rsidRDefault="002A02AB" w:rsidP="002A02AB">
      <w:pPr>
        <w:jc w:val="center"/>
        <w:rPr>
          <w:rFonts w:ascii="Times New Roman" w:hAnsi="Times New Roman" w:cs="Times New Roman"/>
          <w:b/>
        </w:rPr>
      </w:pP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Глава администрации имеет права, предусмотренные статьей 11 Федерального закона от 02.03.2007 N 25-ФЗ "О муниципальной службе в Российской Федерации", иными нормативными правовыми актами о местном самоуправлении и о муниципальной службе, в том числе право расторгнуть</w:t>
      </w:r>
      <w:r>
        <w:rPr>
          <w:rFonts w:ascii="Times New Roman" w:hAnsi="Times New Roman" w:cs="Times New Roman"/>
        </w:rPr>
        <w:t xml:space="preserve"> </w:t>
      </w:r>
      <w:r w:rsidR="00727E6A" w:rsidRPr="002A02AB">
        <w:rPr>
          <w:rFonts w:ascii="Times New Roman" w:hAnsi="Times New Roman" w:cs="Times New Roman"/>
        </w:rPr>
        <w:t>контракт и уволиться с муниципальной службы по собственному желанию.</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Глава администрации исполняет обязанности, предусмотренные статьей 12 Федерального закона от 02.03.2007 N 25-ФЗ "О муниципальной службе в Российской Федерации", а также обязан соблюдать ограничения и не нарушать запреты, которые установлены соответственно статьями 13 и 14 указанного Федерального закона.</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3. </w:t>
      </w:r>
      <w:r w:rsidR="00727E6A" w:rsidRPr="002A02AB">
        <w:rPr>
          <w:rFonts w:ascii="Times New Roman" w:hAnsi="Times New Roman" w:cs="Times New Roman"/>
        </w:rPr>
        <w:t>Права и обязанности главы администрации в части, касающейся решения вопросов местного значения</w:t>
      </w:r>
    </w:p>
    <w:p w:rsidR="00FD0901" w:rsidRDefault="00F03CBC" w:rsidP="00FD0901">
      <w:pPr>
        <w:ind w:firstLine="851"/>
        <w:jc w:val="both"/>
        <w:rPr>
          <w:rFonts w:ascii="Times New Roman" w:hAnsi="Times New Roman" w:cs="Times New Roman"/>
        </w:rPr>
      </w:pPr>
      <w:r w:rsidRPr="002A02AB">
        <w:rPr>
          <w:rFonts w:ascii="Times New Roman" w:hAnsi="Times New Roman" w:cs="Times New Roman"/>
        </w:rPr>
        <w:t>3.1. Г</w:t>
      </w:r>
      <w:r w:rsidR="00727E6A" w:rsidRPr="002A02AB">
        <w:rPr>
          <w:rFonts w:ascii="Times New Roman" w:hAnsi="Times New Roman" w:cs="Times New Roman"/>
        </w:rPr>
        <w:t>лава администрации: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 xml:space="preserve">руководит деятельностью </w:t>
      </w:r>
      <w:r w:rsidR="00F03CBC" w:rsidRPr="002A02AB">
        <w:rPr>
          <w:rFonts w:ascii="Times New Roman" w:hAnsi="Times New Roman" w:cs="Times New Roman"/>
        </w:rPr>
        <w:t>а</w:t>
      </w:r>
      <w:r w:rsidR="00727E6A" w:rsidRPr="002A02AB">
        <w:rPr>
          <w:rFonts w:ascii="Times New Roman" w:hAnsi="Times New Roman" w:cs="Times New Roman"/>
        </w:rPr>
        <w:t xml:space="preserve">дминистрации города Евпатории на принципах единоначалия и несет персональную ответственность за выполнение </w:t>
      </w:r>
      <w:r w:rsidR="00F03CBC" w:rsidRPr="002A02AB">
        <w:rPr>
          <w:rFonts w:ascii="Times New Roman" w:hAnsi="Times New Roman" w:cs="Times New Roman"/>
        </w:rPr>
        <w:t>а</w:t>
      </w:r>
      <w:r w:rsidR="00727E6A" w:rsidRPr="002A02AB">
        <w:rPr>
          <w:rFonts w:ascii="Times New Roman" w:hAnsi="Times New Roman" w:cs="Times New Roman"/>
        </w:rPr>
        <w:t>дминистрацией города Евпатории входящих в ее компетенцию полномочий перед Евпаторийским городским советом;</w:t>
      </w:r>
    </w:p>
    <w:p w:rsidR="00D74C38" w:rsidRPr="002A02AB" w:rsidRDefault="00FD0901" w:rsidP="00FD0901">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 xml:space="preserve">представляет </w:t>
      </w:r>
      <w:r w:rsidR="00F03CBC" w:rsidRPr="002A02AB">
        <w:rPr>
          <w:rFonts w:ascii="Times New Roman" w:hAnsi="Times New Roman" w:cs="Times New Roman"/>
        </w:rPr>
        <w:t>а</w:t>
      </w:r>
      <w:r w:rsidR="00727E6A" w:rsidRPr="002A02AB">
        <w:rPr>
          <w:rFonts w:ascii="Times New Roman" w:hAnsi="Times New Roman" w:cs="Times New Roman"/>
        </w:rPr>
        <w:t xml:space="preserve">дминистрацию города Евпатории в отношениях с Евпаторийским городским советом, </w:t>
      </w:r>
      <w:r w:rsidR="00F03CBC" w:rsidRPr="002A02AB">
        <w:rPr>
          <w:rFonts w:ascii="Times New Roman" w:hAnsi="Times New Roman" w:cs="Times New Roman"/>
        </w:rPr>
        <w:t>главой муниципального образования</w:t>
      </w:r>
      <w:r w:rsidR="00727E6A" w:rsidRPr="002A02AB">
        <w:rPr>
          <w:rFonts w:ascii="Times New Roman" w:hAnsi="Times New Roman" w:cs="Times New Roman"/>
        </w:rPr>
        <w:t>, иными органами местного самоуправления, в том числе других муниципальных образований, органами государственной власти, гражданами и организациями;</w:t>
      </w:r>
    </w:p>
    <w:p w:rsidR="00FD0901" w:rsidRDefault="00727E6A" w:rsidP="002A02AB">
      <w:pPr>
        <w:jc w:val="both"/>
        <w:rPr>
          <w:rFonts w:ascii="Times New Roman" w:hAnsi="Times New Roman" w:cs="Times New Roman"/>
        </w:rPr>
      </w:pPr>
      <w:r w:rsidRPr="002A02AB">
        <w:rPr>
          <w:rFonts w:ascii="Times New Roman" w:hAnsi="Times New Roman" w:cs="Times New Roman"/>
        </w:rPr>
        <w:t>представляет на рассмотрение Евпаторийского городского совета проект</w:t>
      </w:r>
      <w:r w:rsidR="00F03CBC" w:rsidRPr="002A02AB">
        <w:rPr>
          <w:rFonts w:ascii="Times New Roman" w:hAnsi="Times New Roman" w:cs="Times New Roman"/>
        </w:rPr>
        <w:t>ы планов и программ комплексного</w:t>
      </w:r>
      <w:r w:rsidRPr="002A02AB">
        <w:rPr>
          <w:rFonts w:ascii="Times New Roman" w:hAnsi="Times New Roman" w:cs="Times New Roman"/>
        </w:rPr>
        <w:t xml:space="preserve"> социально-экономического развития муниципального образования городской округ Евпатория Республики Крым и отчеты об их исполнении;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 xml:space="preserve">вносит на утверждение Евпаторийского городского совета проект структуры </w:t>
      </w:r>
      <w:r w:rsidR="00F03CBC" w:rsidRPr="002A02AB">
        <w:rPr>
          <w:rFonts w:ascii="Times New Roman" w:hAnsi="Times New Roman" w:cs="Times New Roman"/>
        </w:rPr>
        <w:t>а</w:t>
      </w:r>
      <w:r w:rsidR="00727E6A" w:rsidRPr="002A02AB">
        <w:rPr>
          <w:rFonts w:ascii="Times New Roman" w:hAnsi="Times New Roman" w:cs="Times New Roman"/>
        </w:rPr>
        <w:t>дминистрации города Евпатории;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5) </w:t>
      </w:r>
      <w:r w:rsidR="00727E6A" w:rsidRPr="002A02AB">
        <w:rPr>
          <w:rFonts w:ascii="Times New Roman" w:hAnsi="Times New Roman" w:cs="Times New Roman"/>
        </w:rPr>
        <w:t xml:space="preserve">назначает </w:t>
      </w:r>
      <w:r w:rsidR="007553A7" w:rsidRPr="002A02AB">
        <w:rPr>
          <w:rFonts w:ascii="Times New Roman" w:hAnsi="Times New Roman" w:cs="Times New Roman"/>
        </w:rPr>
        <w:t>и освобождает</w:t>
      </w:r>
      <w:r w:rsidR="00727E6A" w:rsidRPr="002A02AB">
        <w:rPr>
          <w:rFonts w:ascii="Times New Roman" w:hAnsi="Times New Roman" w:cs="Times New Roman"/>
        </w:rPr>
        <w:t xml:space="preserve"> от должности заместителей главы </w:t>
      </w:r>
      <w:r w:rsidR="00F03CBC" w:rsidRPr="002A02AB">
        <w:rPr>
          <w:rFonts w:ascii="Times New Roman" w:hAnsi="Times New Roman" w:cs="Times New Roman"/>
        </w:rPr>
        <w:t>а</w:t>
      </w:r>
      <w:r w:rsidR="00727E6A" w:rsidRPr="002A02AB">
        <w:rPr>
          <w:rFonts w:ascii="Times New Roman" w:hAnsi="Times New Roman" w:cs="Times New Roman"/>
        </w:rPr>
        <w:t>дминистрации города Евпатории;</w:t>
      </w:r>
    </w:p>
    <w:p w:rsidR="00FD0901" w:rsidRDefault="00727E6A" w:rsidP="00FD0901">
      <w:pPr>
        <w:ind w:firstLine="851"/>
        <w:jc w:val="both"/>
        <w:rPr>
          <w:rFonts w:ascii="Times New Roman" w:hAnsi="Times New Roman" w:cs="Times New Roman"/>
        </w:rPr>
      </w:pPr>
      <w:r w:rsidRPr="002A02AB">
        <w:rPr>
          <w:rFonts w:ascii="Times New Roman" w:hAnsi="Times New Roman" w:cs="Times New Roman"/>
        </w:rPr>
        <w:t>5</w:t>
      </w:r>
      <w:r w:rsidR="00F03CBC" w:rsidRPr="002A02AB">
        <w:rPr>
          <w:rFonts w:ascii="Times New Roman" w:hAnsi="Times New Roman" w:cs="Times New Roman"/>
        </w:rPr>
        <w:t>-</w:t>
      </w:r>
      <w:r w:rsidRPr="002A02AB">
        <w:rPr>
          <w:rFonts w:ascii="Times New Roman" w:hAnsi="Times New Roman" w:cs="Times New Roman"/>
        </w:rPr>
        <w:t>1)</w:t>
      </w:r>
      <w:r w:rsidR="00F03CBC" w:rsidRPr="002A02AB">
        <w:rPr>
          <w:rFonts w:ascii="Times New Roman" w:hAnsi="Times New Roman" w:cs="Times New Roman"/>
        </w:rPr>
        <w:t xml:space="preserve"> утверждает штатное расписание а</w:t>
      </w:r>
      <w:r w:rsidRPr="002A02AB">
        <w:rPr>
          <w:rFonts w:ascii="Times New Roman" w:hAnsi="Times New Roman" w:cs="Times New Roman"/>
        </w:rPr>
        <w:t xml:space="preserve">дминистрации города Евпатории, назначает и освобождает от должности руководителей органов </w:t>
      </w:r>
      <w:r w:rsidR="00F03CBC" w:rsidRPr="002A02AB">
        <w:rPr>
          <w:rFonts w:ascii="Times New Roman" w:hAnsi="Times New Roman" w:cs="Times New Roman"/>
        </w:rPr>
        <w:t>а</w:t>
      </w:r>
      <w:r w:rsidRPr="002A02AB">
        <w:rPr>
          <w:rFonts w:ascii="Times New Roman" w:hAnsi="Times New Roman" w:cs="Times New Roman"/>
        </w:rPr>
        <w:t>дминистрации города Евпатории, распределяет обязанности между своими заместителями,</w:t>
      </w:r>
      <w:r w:rsidR="00A24722" w:rsidRPr="002A02AB">
        <w:rPr>
          <w:rFonts w:ascii="Times New Roman" w:hAnsi="Times New Roman" w:cs="Times New Roman"/>
        </w:rPr>
        <w:t xml:space="preserve"> назначает на должность и освобождает от должности муниципальных служащих и иных работников администрации города Евпатории, осуществляет контроль за их деятельностью, применяет к ним меры </w:t>
      </w:r>
      <w:r w:rsidR="00A24722" w:rsidRPr="002A02AB">
        <w:rPr>
          <w:rFonts w:ascii="Times New Roman" w:hAnsi="Times New Roman" w:cs="Times New Roman"/>
        </w:rPr>
        <w:lastRenderedPageBreak/>
        <w:t>поощрения и дисциплинарной ответственности;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6) </w:t>
      </w:r>
      <w:r w:rsidR="00A24722" w:rsidRPr="002A02AB">
        <w:rPr>
          <w:rFonts w:ascii="Times New Roman" w:hAnsi="Times New Roman" w:cs="Times New Roman"/>
        </w:rPr>
        <w:t>распоряжается средствами муниципального образования городской округ Евпатория Республики Крым в соответствии с утвержденным бюджетом, открывает и закрывает бюджетные и иные счета муниципального образования городской</w:t>
      </w:r>
      <w:r w:rsidR="00A24722" w:rsidRPr="002A02AB">
        <w:rPr>
          <w:rFonts w:ascii="Times New Roman" w:hAnsi="Times New Roman" w:cs="Times New Roman"/>
        </w:rPr>
        <w:tab/>
        <w:t>округ Евпатория</w:t>
      </w:r>
      <w:r w:rsidR="00A24722" w:rsidRPr="002A02AB">
        <w:rPr>
          <w:rFonts w:ascii="Times New Roman" w:hAnsi="Times New Roman" w:cs="Times New Roman"/>
        </w:rPr>
        <w:tab/>
        <w:t>Республики</w:t>
      </w:r>
      <w:r w:rsidR="00A24722" w:rsidRPr="002A02AB">
        <w:rPr>
          <w:rFonts w:ascii="Times New Roman" w:hAnsi="Times New Roman" w:cs="Times New Roman"/>
        </w:rPr>
        <w:tab/>
        <w:t xml:space="preserve"> Крым в соответствии с законодательством; </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7) </w:t>
      </w:r>
      <w:r w:rsidR="00A24722" w:rsidRPr="002A02AB">
        <w:rPr>
          <w:rFonts w:ascii="Times New Roman" w:hAnsi="Times New Roman" w:cs="Times New Roman"/>
        </w:rPr>
        <w:t>представляет Евпаторийскому городскому совету ежегодные</w:t>
      </w:r>
      <w:r>
        <w:rPr>
          <w:rFonts w:ascii="Times New Roman" w:hAnsi="Times New Roman" w:cs="Times New Roman"/>
        </w:rPr>
        <w:t xml:space="preserve"> </w:t>
      </w:r>
      <w:r w:rsidR="00A24722" w:rsidRPr="002A02AB">
        <w:rPr>
          <w:rFonts w:ascii="Times New Roman" w:hAnsi="Times New Roman" w:cs="Times New Roman"/>
        </w:rPr>
        <w:t xml:space="preserve">отчеты о результатах своей деятельности и деятельности Администрации города </w:t>
      </w:r>
      <w:r>
        <w:rPr>
          <w:rFonts w:ascii="Times New Roman" w:hAnsi="Times New Roman" w:cs="Times New Roman"/>
        </w:rPr>
        <w:t>Е</w:t>
      </w:r>
      <w:r w:rsidR="00A24722" w:rsidRPr="002A02AB">
        <w:rPr>
          <w:rFonts w:ascii="Times New Roman" w:hAnsi="Times New Roman" w:cs="Times New Roman"/>
        </w:rPr>
        <w:t>впатории, в том числе о решении вопросов, поставленных Евпаторийским городским советом;</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8) </w:t>
      </w:r>
      <w:r w:rsidR="00727E6A" w:rsidRPr="002A02AB">
        <w:rPr>
          <w:rFonts w:ascii="Times New Roman" w:hAnsi="Times New Roman" w:cs="Times New Roman"/>
        </w:rPr>
        <w:t xml:space="preserve">регулярно информирует население о деятельности </w:t>
      </w:r>
      <w:r w:rsidR="00A24722" w:rsidRPr="002A02AB">
        <w:rPr>
          <w:rFonts w:ascii="Times New Roman" w:hAnsi="Times New Roman" w:cs="Times New Roman"/>
        </w:rPr>
        <w:t>а</w:t>
      </w:r>
      <w:r w:rsidR="00727E6A" w:rsidRPr="002A02AB">
        <w:rPr>
          <w:rFonts w:ascii="Times New Roman" w:hAnsi="Times New Roman" w:cs="Times New Roman"/>
        </w:rPr>
        <w:t>дминистрации города Евпатория, организует прием граждан</w:t>
      </w:r>
      <w:r w:rsidR="00A24722" w:rsidRPr="002A02AB">
        <w:rPr>
          <w:rFonts w:ascii="Times New Roman" w:hAnsi="Times New Roman" w:cs="Times New Roman"/>
        </w:rPr>
        <w:t xml:space="preserve"> работниками а</w:t>
      </w:r>
      <w:r w:rsidR="00727E6A" w:rsidRPr="002A02AB">
        <w:rPr>
          <w:rFonts w:ascii="Times New Roman" w:hAnsi="Times New Roman" w:cs="Times New Roman"/>
        </w:rPr>
        <w:t>дминистрации города Евпатории,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9) </w:t>
      </w:r>
      <w:r w:rsidR="00727E6A" w:rsidRPr="002A02AB">
        <w:rPr>
          <w:rFonts w:ascii="Times New Roman" w:hAnsi="Times New Roman" w:cs="Times New Roman"/>
        </w:rPr>
        <w:t xml:space="preserve">принимает меры по обеспечению и защите интересов муниципального образования городской округ Евпатория Республики Крым в государственных и иных органах, от имени </w:t>
      </w:r>
      <w:r w:rsidR="00A24722" w:rsidRPr="002A02AB">
        <w:rPr>
          <w:rFonts w:ascii="Times New Roman" w:hAnsi="Times New Roman" w:cs="Times New Roman"/>
        </w:rPr>
        <w:t>а</w:t>
      </w:r>
      <w:r w:rsidR="00727E6A" w:rsidRPr="002A02AB">
        <w:rPr>
          <w:rFonts w:ascii="Times New Roman" w:hAnsi="Times New Roman" w:cs="Times New Roman"/>
        </w:rPr>
        <w:t>дминистрации города Евпатории подает заявления в суд, выдает доверенности;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10) </w:t>
      </w:r>
      <w:r w:rsidR="00727E6A" w:rsidRPr="002A02AB">
        <w:rPr>
          <w:rFonts w:ascii="Times New Roman" w:hAnsi="Times New Roman" w:cs="Times New Roman"/>
        </w:rPr>
        <w:t>осуществляет иные полномочия в соответствии с законодательством, Уставом муниципального образования городской округ Евпатория Республики Крым, решениями Евпаторийского городского совета и настоящим контрактом;</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11) </w:t>
      </w:r>
      <w:r w:rsidR="00727E6A" w:rsidRPr="002A02AB">
        <w:rPr>
          <w:rFonts w:ascii="Times New Roman" w:hAnsi="Times New Roman" w:cs="Times New Roman"/>
        </w:rPr>
        <w:t>глава администрации вправе в пределах компетенции от имени муниципального образования городской округ Евпатория Республики Крым приобретать и осуществлять имущественные и иные права и обязанности, выступать в суде без доверенности;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12) </w:t>
      </w:r>
      <w:r w:rsidR="00727E6A" w:rsidRPr="002A02AB">
        <w:rPr>
          <w:rFonts w:ascii="Times New Roman" w:hAnsi="Times New Roman" w:cs="Times New Roman"/>
        </w:rPr>
        <w:t>глава администрации в пределах своих полномочий, установленных</w:t>
      </w:r>
      <w:r>
        <w:rPr>
          <w:rFonts w:ascii="Times New Roman" w:hAnsi="Times New Roman" w:cs="Times New Roman"/>
        </w:rPr>
        <w:t xml:space="preserve"> </w:t>
      </w:r>
      <w:r w:rsidR="00727E6A" w:rsidRPr="002A02AB">
        <w:rPr>
          <w:rFonts w:ascii="Times New Roman" w:hAnsi="Times New Roman" w:cs="Times New Roman"/>
        </w:rPr>
        <w:t>федеральными</w:t>
      </w:r>
      <w:r w:rsidR="00727E6A" w:rsidRPr="002A02AB">
        <w:rPr>
          <w:rFonts w:ascii="Times New Roman" w:hAnsi="Times New Roman" w:cs="Times New Roman"/>
        </w:rPr>
        <w:tab/>
        <w:t xml:space="preserve">законами, </w:t>
      </w:r>
      <w:r>
        <w:rPr>
          <w:rFonts w:ascii="Times New Roman" w:hAnsi="Times New Roman" w:cs="Times New Roman"/>
        </w:rPr>
        <w:t>з</w:t>
      </w:r>
      <w:r w:rsidR="00727E6A" w:rsidRPr="002A02AB">
        <w:rPr>
          <w:rFonts w:ascii="Times New Roman" w:hAnsi="Times New Roman" w:cs="Times New Roman"/>
        </w:rPr>
        <w:t>аконами</w:t>
      </w:r>
      <w:r w:rsidR="00727E6A" w:rsidRPr="002A02AB">
        <w:rPr>
          <w:rFonts w:ascii="Times New Roman" w:hAnsi="Times New Roman" w:cs="Times New Roman"/>
        </w:rPr>
        <w:tab/>
        <w:t>Республики Крым,</w:t>
      </w:r>
      <w:r w:rsidR="00727E6A" w:rsidRPr="002A02AB">
        <w:rPr>
          <w:rFonts w:ascii="Times New Roman" w:hAnsi="Times New Roman" w:cs="Times New Roman"/>
        </w:rPr>
        <w:tab/>
        <w:t>Уставом</w:t>
      </w:r>
      <w:r>
        <w:rPr>
          <w:rFonts w:ascii="Times New Roman" w:hAnsi="Times New Roman" w:cs="Times New Roman"/>
        </w:rPr>
        <w:t xml:space="preserve"> </w:t>
      </w:r>
      <w:r w:rsidR="00727E6A" w:rsidRPr="002A02AB">
        <w:rPr>
          <w:rFonts w:ascii="Times New Roman" w:hAnsi="Times New Roman" w:cs="Times New Roman"/>
        </w:rPr>
        <w:t xml:space="preserve">муниципального образования городской округ Евпатория Республики Крым, правовыми актами Евпаторийского городского совета, издает постановления </w:t>
      </w:r>
      <w:r w:rsidR="00A24722" w:rsidRPr="002A02AB">
        <w:rPr>
          <w:rFonts w:ascii="Times New Roman" w:hAnsi="Times New Roman" w:cs="Times New Roman"/>
        </w:rPr>
        <w:t>а</w:t>
      </w:r>
      <w:r w:rsidR="00727E6A" w:rsidRPr="002A02AB">
        <w:rPr>
          <w:rFonts w:ascii="Times New Roman" w:hAnsi="Times New Roman" w:cs="Times New Roman"/>
        </w:rPr>
        <w:t>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w:t>
      </w:r>
      <w:r w:rsidR="00A24722" w:rsidRPr="002A02AB">
        <w:rPr>
          <w:rFonts w:ascii="Times New Roman" w:hAnsi="Times New Roman" w:cs="Times New Roman"/>
        </w:rPr>
        <w:t>ики Крым, а также распоряжения а</w:t>
      </w:r>
      <w:r w:rsidR="00727E6A" w:rsidRPr="002A02AB">
        <w:rPr>
          <w:rFonts w:ascii="Times New Roman" w:hAnsi="Times New Roman" w:cs="Times New Roman"/>
        </w:rPr>
        <w:t xml:space="preserve">дминистрации города Евпатории </w:t>
      </w:r>
      <w:r w:rsidR="00A24722" w:rsidRPr="002A02AB">
        <w:rPr>
          <w:rFonts w:ascii="Times New Roman" w:hAnsi="Times New Roman" w:cs="Times New Roman"/>
        </w:rPr>
        <w:t>по вопросам организации работы а</w:t>
      </w:r>
      <w:r w:rsidR="000E1F81" w:rsidRPr="002A02AB">
        <w:rPr>
          <w:rFonts w:ascii="Times New Roman" w:hAnsi="Times New Roman" w:cs="Times New Roman"/>
        </w:rPr>
        <w:t>дминистрации города Евпатории.</w:t>
      </w:r>
    </w:p>
    <w:p w:rsidR="00A24722" w:rsidRPr="002A02AB" w:rsidRDefault="00A24722" w:rsidP="00FD0901">
      <w:pPr>
        <w:ind w:firstLine="851"/>
        <w:jc w:val="both"/>
        <w:rPr>
          <w:rFonts w:ascii="Times New Roman" w:hAnsi="Times New Roman" w:cs="Times New Roman"/>
        </w:rPr>
      </w:pPr>
      <w:r w:rsidRPr="002A02AB">
        <w:rPr>
          <w:rFonts w:ascii="Times New Roman" w:hAnsi="Times New Roman" w:cs="Times New Roman"/>
        </w:rPr>
        <w:t>3.2.  Глава администрации обязан:</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 </w:t>
      </w:r>
      <w:r w:rsidR="00A24722" w:rsidRPr="002A02AB">
        <w:rPr>
          <w:rFonts w:ascii="Times New Roman" w:hAnsi="Times New Roman" w:cs="Times New Roman"/>
        </w:rPr>
        <w:t>соблюдать Конституцию Российской Федерации, Конституцию Республики Крым, федеральные законы и законы Республики Крым, иные нормативные правовые акты Российской Федерации и Республики Крым, Устав муниципального образования городской округ Евпатория Республики Крым и иные муниципальные правовые акты, выполнять решения Евпаторийского городского совета и обеспечивать их исполнение;</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2) </w:t>
      </w:r>
      <w:r w:rsidR="00A24722" w:rsidRPr="002A02AB">
        <w:rPr>
          <w:rFonts w:ascii="Times New Roman" w:hAnsi="Times New Roman" w:cs="Times New Roman"/>
        </w:rPr>
        <w:t>обеспечивать соблюдение и защиту прав и законных интересов граждан и организаций;</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3) </w:t>
      </w:r>
      <w:r w:rsidR="00A24722" w:rsidRPr="002A02AB">
        <w:rPr>
          <w:rFonts w:ascii="Times New Roman" w:hAnsi="Times New Roman" w:cs="Times New Roman"/>
        </w:rPr>
        <w:t>осуществлять взаимодействие с председателем Евпаторийского городского совета, Евпаторийским городским советом, иными   органами местного самоуправления в порядке и формах, установленных</w:t>
      </w:r>
      <w:r>
        <w:rPr>
          <w:rFonts w:ascii="Times New Roman" w:hAnsi="Times New Roman" w:cs="Times New Roman"/>
        </w:rPr>
        <w:t xml:space="preserve"> </w:t>
      </w:r>
      <w:r w:rsidR="00727E6A" w:rsidRPr="002A02AB">
        <w:rPr>
          <w:rFonts w:ascii="Times New Roman" w:hAnsi="Times New Roman" w:cs="Times New Roman"/>
        </w:rPr>
        <w:t>законодательством, Уставом муниципального образования городской округ Евпатория Республики Крым, иными муниципальными правовыми актами и настоящим контрактом;</w:t>
      </w:r>
      <w:r>
        <w:rPr>
          <w:rFonts w:ascii="Times New Roman" w:hAnsi="Times New Roman" w:cs="Times New Roman"/>
        </w:rPr>
        <w:t xml:space="preserve"> </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добросовестно исполня</w:t>
      </w:r>
      <w:r w:rsidR="00A24722" w:rsidRPr="002A02AB">
        <w:rPr>
          <w:rFonts w:ascii="Times New Roman" w:hAnsi="Times New Roman" w:cs="Times New Roman"/>
        </w:rPr>
        <w:t>ть свои должностные обязанности;</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5) </w:t>
      </w:r>
      <w:r w:rsidR="00727E6A" w:rsidRPr="002A02AB">
        <w:rPr>
          <w:rFonts w:ascii="Times New Roman" w:hAnsi="Times New Roman" w:cs="Times New Roman"/>
        </w:rPr>
        <w:t>поддерживать уровень квалификации, необходимый для исполнения своих служебных обязанностей;</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6) </w:t>
      </w:r>
      <w:r w:rsidR="00727E6A" w:rsidRPr="002A02AB">
        <w:rPr>
          <w:rFonts w:ascii="Times New Roman" w:hAnsi="Times New Roman" w:cs="Times New Roman"/>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7) </w:t>
      </w:r>
      <w:r w:rsidR="00727E6A" w:rsidRPr="002A02AB">
        <w:rPr>
          <w:rFonts w:ascii="Times New Roman" w:hAnsi="Times New Roman" w:cs="Times New Roman"/>
        </w:rPr>
        <w:t>соблюдать ограничения и запреты, связанные с муниципальной службой, в соответствии с законодательством;</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8) </w:t>
      </w:r>
      <w:r w:rsidR="00727E6A" w:rsidRPr="002A02AB">
        <w:rPr>
          <w:rFonts w:ascii="Times New Roman" w:hAnsi="Times New Roman" w:cs="Times New Roman"/>
        </w:rPr>
        <w:t xml:space="preserve">представлять в установленном порядке предусмотренные законодательством </w:t>
      </w:r>
      <w:r w:rsidR="00727E6A" w:rsidRPr="002A02AB">
        <w:rPr>
          <w:rFonts w:ascii="Times New Roman" w:hAnsi="Times New Roman" w:cs="Times New Roman"/>
        </w:rPr>
        <w:lastRenderedPageBreak/>
        <w:t>Российской Федерации сведения о себе и членах своей семьи;</w:t>
      </w:r>
    </w:p>
    <w:p w:rsidR="00FD0901" w:rsidRDefault="00A24722" w:rsidP="00FD0901">
      <w:pPr>
        <w:ind w:firstLine="851"/>
        <w:jc w:val="both"/>
        <w:rPr>
          <w:rFonts w:ascii="Times New Roman" w:hAnsi="Times New Roman" w:cs="Times New Roman"/>
        </w:rPr>
      </w:pPr>
      <w:r w:rsidRPr="002A02AB">
        <w:rPr>
          <w:rFonts w:ascii="Times New Roman" w:hAnsi="Times New Roman" w:cs="Times New Roman"/>
        </w:rPr>
        <w:t>8-1) сообщать в письменной форме Представителю нанимателя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w:t>
      </w:r>
      <w:r w:rsidR="00D8783C" w:rsidRPr="002A02AB">
        <w:rPr>
          <w:rFonts w:ascii="Times New Roman" w:hAnsi="Times New Roman" w:cs="Times New Roman"/>
        </w:rPr>
        <w:t>дусмотренного настоящим пунктом</w:t>
      </w:r>
      <w:r w:rsidRPr="002A02AB">
        <w:rPr>
          <w:rFonts w:ascii="Times New Roman" w:hAnsi="Times New Roman" w:cs="Times New Roman"/>
        </w:rPr>
        <w:t>;</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9) </w:t>
      </w:r>
      <w:r w:rsidR="00727E6A" w:rsidRPr="002A02AB">
        <w:rPr>
          <w:rFonts w:ascii="Times New Roman" w:hAnsi="Times New Roman" w:cs="Times New Roman"/>
        </w:rPr>
        <w:t>беречь государственное и муниципальное имущество, в том числе предоставленное ему для исполнения полномочий;</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10) </w:t>
      </w:r>
      <w:r w:rsidR="00727E6A" w:rsidRPr="002A02AB">
        <w:rPr>
          <w:rFonts w:ascii="Times New Roman" w:hAnsi="Times New Roman" w:cs="Times New Roman"/>
        </w:rPr>
        <w:t>при осуществлении своих полномочий глава администрации обязан исключать случаи возникновения конфликта интересов.</w:t>
      </w:r>
    </w:p>
    <w:p w:rsidR="00FD0901" w:rsidRDefault="00727E6A" w:rsidP="00FD0901">
      <w:pPr>
        <w:ind w:firstLine="851"/>
        <w:jc w:val="both"/>
        <w:rPr>
          <w:rFonts w:ascii="Times New Roman" w:hAnsi="Times New Roman" w:cs="Times New Roman"/>
        </w:rPr>
      </w:pPr>
      <w:r w:rsidRPr="002A02AB">
        <w:rPr>
          <w:rFonts w:ascii="Times New Roman" w:hAnsi="Times New Roman" w:cs="Times New Roman"/>
        </w:rPr>
        <w:t xml:space="preserve">Под конфликтом интересов понимается ситуация, при которой личная заинтересованность главы администрации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главы администрации и законными интересами граждан, организаций, </w:t>
      </w:r>
      <w:r w:rsidR="00FD0901">
        <w:rPr>
          <w:rFonts w:ascii="Times New Roman" w:hAnsi="Times New Roman" w:cs="Times New Roman"/>
        </w:rPr>
        <w:t>о</w:t>
      </w:r>
      <w:r w:rsidRPr="002A02AB">
        <w:rPr>
          <w:rFonts w:ascii="Times New Roman" w:hAnsi="Times New Roman" w:cs="Times New Roman"/>
        </w:rPr>
        <w:t>бщества, Российской Федерации</w:t>
      </w:r>
      <w:r w:rsidR="00D8783C" w:rsidRPr="002A02AB">
        <w:rPr>
          <w:rFonts w:ascii="Times New Roman" w:hAnsi="Times New Roman" w:cs="Times New Roman"/>
        </w:rPr>
        <w:t>,</w:t>
      </w:r>
      <w:r w:rsidRPr="002A02AB">
        <w:rPr>
          <w:rFonts w:ascii="Times New Roman" w:hAnsi="Times New Roman" w:cs="Times New Roman"/>
        </w:rPr>
        <w:t xml:space="preserve"> Республики Крым</w:t>
      </w:r>
      <w:r w:rsidR="00D8783C" w:rsidRPr="002A02AB">
        <w:rPr>
          <w:rFonts w:ascii="Times New Roman" w:hAnsi="Times New Roman" w:cs="Times New Roman"/>
        </w:rPr>
        <w:t xml:space="preserve">, муниципального образования, </w:t>
      </w:r>
      <w:r w:rsidRPr="002A02AB">
        <w:rPr>
          <w:rFonts w:ascii="Times New Roman" w:hAnsi="Times New Roman" w:cs="Times New Roman"/>
        </w:rPr>
        <w:t>способное привести к причинению вреда этим законным интересам граждан, организаций, общества, Российской Федерации, Республики Крым, муниципального образования городской округ Евпатория Республики Крым.</w:t>
      </w:r>
    </w:p>
    <w:p w:rsidR="00FD0901" w:rsidRDefault="00727E6A" w:rsidP="00FD0901">
      <w:pPr>
        <w:ind w:firstLine="851"/>
        <w:jc w:val="both"/>
        <w:rPr>
          <w:rFonts w:ascii="Times New Roman" w:hAnsi="Times New Roman" w:cs="Times New Roman"/>
        </w:rPr>
      </w:pPr>
      <w:r w:rsidRPr="002A02AB">
        <w:rPr>
          <w:rFonts w:ascii="Times New Roman" w:hAnsi="Times New Roman" w:cs="Times New Roman"/>
        </w:rPr>
        <w:t>Под личной заинтересованностью главы администрации понимается возможность получения главой администрации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главы администрации,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 и супруги детей), а также для граждан или организаций, с которыми глава администрации связан финансовыми или иными обязательствами.</w:t>
      </w:r>
    </w:p>
    <w:p w:rsidR="00FD0901" w:rsidRDefault="00727E6A" w:rsidP="00FD0901">
      <w:pPr>
        <w:ind w:firstLine="851"/>
        <w:jc w:val="both"/>
        <w:rPr>
          <w:rFonts w:ascii="Times New Roman" w:hAnsi="Times New Roman" w:cs="Times New Roman"/>
        </w:rPr>
      </w:pPr>
      <w:r w:rsidRPr="002A02AB">
        <w:rPr>
          <w:rFonts w:ascii="Times New Roman" w:hAnsi="Times New Roman" w:cs="Times New Roman"/>
        </w:rPr>
        <w:t>В</w:t>
      </w:r>
      <w:r w:rsidRPr="002A02AB">
        <w:rPr>
          <w:rFonts w:ascii="Times New Roman" w:hAnsi="Times New Roman" w:cs="Times New Roman"/>
        </w:rPr>
        <w:tab/>
        <w:t>случае возникновения у главы администрации личной</w:t>
      </w:r>
      <w:r w:rsidR="00D8783C" w:rsidRPr="002A02AB">
        <w:rPr>
          <w:rFonts w:ascii="Times New Roman" w:hAnsi="Times New Roman" w:cs="Times New Roman"/>
        </w:rPr>
        <w:t xml:space="preserve"> </w:t>
      </w:r>
      <w:r w:rsidRPr="002A02AB">
        <w:rPr>
          <w:rFonts w:ascii="Times New Roman" w:hAnsi="Times New Roman" w:cs="Times New Roman"/>
        </w:rPr>
        <w:t xml:space="preserve">заинтересованности, которая приводит или может привести к конфликту интересов, глава администрации обязан проинформировать об этом </w:t>
      </w:r>
      <w:r w:rsidR="00D8783C" w:rsidRPr="002A02AB">
        <w:rPr>
          <w:rFonts w:ascii="Times New Roman" w:hAnsi="Times New Roman" w:cs="Times New Roman"/>
        </w:rPr>
        <w:t>главу муниципального образования</w:t>
      </w:r>
      <w:r w:rsidRPr="002A02AB">
        <w:rPr>
          <w:rFonts w:ascii="Times New Roman" w:hAnsi="Times New Roman" w:cs="Times New Roman"/>
        </w:rPr>
        <w:t xml:space="preserve"> в письменной форме и принимать меры по предотвращению такого конфликта;</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11) </w:t>
      </w:r>
      <w:r w:rsidR="00727E6A" w:rsidRPr="002A02AB">
        <w:rPr>
          <w:rFonts w:ascii="Times New Roman" w:hAnsi="Times New Roman" w:cs="Times New Roman"/>
        </w:rPr>
        <w:t xml:space="preserve"> глава администрации обязан исполнять другие обязанности, установленные законодательством, Уставом муниципального образования городской округ Евпатория Республики Крым, иными муниципальными правовыми актами, настоящим контрактом;</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12) </w:t>
      </w:r>
      <w:r w:rsidR="00727E6A" w:rsidRPr="002A02AB">
        <w:rPr>
          <w:rFonts w:ascii="Times New Roman" w:hAnsi="Times New Roman" w:cs="Times New Roman"/>
        </w:rPr>
        <w:t>глава администрации при осуществлении своих полномочий обязан действовать в интересах муниципального образования городской округ Евпатория Республики Крым, осуществлять свои права и исполнять обязанности добросовестно и разумно.</w:t>
      </w:r>
    </w:p>
    <w:p w:rsidR="00FD0901" w:rsidRDefault="00D8783C" w:rsidP="00FD0901">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Права и обязанности главы администрации в части, касающейся</w:t>
      </w:r>
      <w:r w:rsidRPr="002A02AB">
        <w:rPr>
          <w:rFonts w:ascii="Times New Roman" w:hAnsi="Times New Roman" w:cs="Times New Roman"/>
        </w:rPr>
        <w:t xml:space="preserve"> </w:t>
      </w:r>
      <w:r w:rsidR="00727E6A" w:rsidRPr="002A02AB">
        <w:rPr>
          <w:rFonts w:ascii="Times New Roman" w:hAnsi="Times New Roman" w:cs="Times New Roman"/>
        </w:rPr>
        <w:t>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FD0901" w:rsidRDefault="00D8783C" w:rsidP="00FD0901">
      <w:pPr>
        <w:ind w:firstLine="851"/>
        <w:jc w:val="both"/>
        <w:rPr>
          <w:rFonts w:ascii="Times New Roman" w:hAnsi="Times New Roman" w:cs="Times New Roman"/>
        </w:rPr>
      </w:pPr>
      <w:r w:rsidRPr="002A02AB">
        <w:rPr>
          <w:rFonts w:ascii="Times New Roman" w:hAnsi="Times New Roman" w:cs="Times New Roman"/>
        </w:rPr>
        <w:t xml:space="preserve">4.1. </w:t>
      </w:r>
      <w:r w:rsidR="00727E6A" w:rsidRPr="002A02AB">
        <w:rPr>
          <w:rFonts w:ascii="Times New Roman" w:hAnsi="Times New Roman" w:cs="Times New Roman"/>
        </w:rPr>
        <w:t>Глава администрации при осуществлении переданных органам местного самоуправления отдельных государственных полномочий имеет право:</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 xml:space="preserve">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w:t>
      </w:r>
      <w:r w:rsidR="00727E6A" w:rsidRPr="002A02AB">
        <w:rPr>
          <w:rFonts w:ascii="Times New Roman" w:hAnsi="Times New Roman" w:cs="Times New Roman"/>
        </w:rPr>
        <w:lastRenderedPageBreak/>
        <w:t>законами и законами Республики Крым;</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вносить предложения Евпаторийскому городскому совету по созданию необход</w:t>
      </w:r>
      <w:r w:rsidR="00D8783C" w:rsidRPr="002A02AB">
        <w:rPr>
          <w:rFonts w:ascii="Times New Roman" w:hAnsi="Times New Roman" w:cs="Times New Roman"/>
        </w:rPr>
        <w:t>имых структурных подразделений а</w:t>
      </w:r>
      <w:r w:rsidR="00727E6A" w:rsidRPr="002A02AB">
        <w:rPr>
          <w:rFonts w:ascii="Times New Roman" w:hAnsi="Times New Roman" w:cs="Times New Roman"/>
        </w:rPr>
        <w:t>дминистрации города Евпатории для осуществления отдельных государственных полномочий;</w:t>
      </w:r>
      <w:r w:rsidR="00A344A5" w:rsidRPr="002A02AB">
        <w:rPr>
          <w:rFonts w:ascii="Times New Roman" w:hAnsi="Times New Roman" w:cs="Times New Roman"/>
        </w:rPr>
        <w:t xml:space="preserve"> </w:t>
      </w:r>
    </w:p>
    <w:p w:rsidR="00FD0901" w:rsidRDefault="00FD0901" w:rsidP="00FD0901">
      <w:pPr>
        <w:ind w:firstLine="851"/>
        <w:jc w:val="both"/>
        <w:rPr>
          <w:rFonts w:ascii="Times New Roman" w:hAnsi="Times New Roman" w:cs="Times New Roman"/>
        </w:rPr>
      </w:pPr>
      <w:r>
        <w:rPr>
          <w:rFonts w:ascii="Times New Roman" w:hAnsi="Times New Roman" w:cs="Times New Roman"/>
        </w:rPr>
        <w:t xml:space="preserve">3) </w:t>
      </w:r>
      <w:r w:rsidR="00A344A5" w:rsidRPr="002A02AB">
        <w:rPr>
          <w:rFonts w:ascii="Times New Roman" w:hAnsi="Times New Roman" w:cs="Times New Roman"/>
        </w:rPr>
        <w:t>заключать контракты и договоры, необходимые для осуществления отдельных переданных государственных полномочий, от имени администрации города Евпатории;</w:t>
      </w:r>
    </w:p>
    <w:p w:rsidR="00F51830" w:rsidRDefault="00FD0901" w:rsidP="00F51830">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использовать материальные ресурсы и расходовать финансовые средства, предоставляемые муниципальному образованию городской округ Евпатория Республики Крым для осуществления отдельных государственных полномочий, по целевому назначению в порядке, предусмотренном законодательством;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5) </w:t>
      </w:r>
      <w:r w:rsidR="00727E6A" w:rsidRPr="002A02AB">
        <w:rPr>
          <w:rFonts w:ascii="Times New Roman" w:hAnsi="Times New Roman" w:cs="Times New Roman"/>
        </w:rPr>
        <w:t>вносить в Евпаторийский городской совет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6) </w:t>
      </w:r>
      <w:r w:rsidR="00727E6A" w:rsidRPr="002A02AB">
        <w:rPr>
          <w:rFonts w:ascii="Times New Roman" w:hAnsi="Times New Roman" w:cs="Times New Roman"/>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7) </w:t>
      </w:r>
      <w:r w:rsidR="00727E6A" w:rsidRPr="002A02AB">
        <w:rPr>
          <w:rFonts w:ascii="Times New Roman" w:hAnsi="Times New Roman" w:cs="Times New Roman"/>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8) </w:t>
      </w:r>
      <w:r w:rsidR="00727E6A" w:rsidRPr="002A02AB">
        <w:rPr>
          <w:rFonts w:ascii="Times New Roman" w:hAnsi="Times New Roman" w:cs="Times New Roman"/>
        </w:rPr>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9) </w:t>
      </w:r>
      <w:r w:rsidR="00727E6A" w:rsidRPr="002A02AB">
        <w:rPr>
          <w:rFonts w:ascii="Times New Roman" w:hAnsi="Times New Roman" w:cs="Times New Roman"/>
        </w:rPr>
        <w:t>участвовать в судебных разбирательствах:</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по делам, связанным с осуществлением органами местного самоуправления отдельных государственных полномочий;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10) </w:t>
      </w:r>
      <w:r w:rsidR="00727E6A" w:rsidRPr="002A02AB">
        <w:rPr>
          <w:rFonts w:ascii="Times New Roman" w:hAnsi="Times New Roman" w:cs="Times New Roman"/>
        </w:rPr>
        <w:t>реализовывать иные права в соответствии с федеральными законами и законами Республики Крым.</w:t>
      </w:r>
    </w:p>
    <w:p w:rsidR="00F51830" w:rsidRDefault="00D8783C" w:rsidP="00F51830">
      <w:pPr>
        <w:ind w:firstLine="851"/>
        <w:jc w:val="both"/>
        <w:rPr>
          <w:rFonts w:ascii="Times New Roman" w:hAnsi="Times New Roman" w:cs="Times New Roman"/>
        </w:rPr>
      </w:pPr>
      <w:r w:rsidRPr="002A02AB">
        <w:rPr>
          <w:rFonts w:ascii="Times New Roman" w:hAnsi="Times New Roman" w:cs="Times New Roman"/>
        </w:rPr>
        <w:t xml:space="preserve">4.2. </w:t>
      </w:r>
      <w:r w:rsidR="00727E6A" w:rsidRPr="002A02AB">
        <w:rPr>
          <w:rFonts w:ascii="Times New Roman" w:hAnsi="Times New Roman" w:cs="Times New Roman"/>
        </w:rPr>
        <w:t>При осуществлении переданных отдельных государственных полномочий глава администрации обязан:</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обеспечить исполнение переданных отдельных государственных полномочий в соответствии с федеральными законами и законами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2) </w:t>
      </w:r>
      <w:r w:rsidR="00A344A5" w:rsidRPr="002A02AB">
        <w:rPr>
          <w:rFonts w:ascii="Times New Roman" w:hAnsi="Times New Roman" w:cs="Times New Roman"/>
        </w:rPr>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3) </w:t>
      </w:r>
      <w:r w:rsidR="00727E6A" w:rsidRPr="002A02AB">
        <w:rPr>
          <w:rFonts w:ascii="Times New Roman" w:hAnsi="Times New Roman" w:cs="Times New Roman"/>
        </w:rPr>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предоставлять (обеспечивать предоставление) в установленном порядке уполномоченным государственным органам, органам государственной власти отчеты, документы и информацию,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5) </w:t>
      </w:r>
      <w:r w:rsidR="00727E6A" w:rsidRPr="002A02AB">
        <w:rPr>
          <w:rFonts w:ascii="Times New Roman" w:hAnsi="Times New Roman" w:cs="Times New Roman"/>
        </w:rPr>
        <w:t xml:space="preserve">исполнять письменные предписания, данные в установленном порядке соответствующими государственными органами, об устранении нарушений требований </w:t>
      </w:r>
      <w:r w:rsidR="00727E6A" w:rsidRPr="002A02AB">
        <w:rPr>
          <w:rFonts w:ascii="Times New Roman" w:hAnsi="Times New Roman" w:cs="Times New Roman"/>
        </w:rPr>
        <w:lastRenderedPageBreak/>
        <w:t>законодательства по осуществлению переданных отдельных государственных полномочий;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6) </w:t>
      </w:r>
      <w:r w:rsidR="00727E6A" w:rsidRPr="002A02AB">
        <w:rPr>
          <w:rFonts w:ascii="Times New Roman" w:hAnsi="Times New Roman" w:cs="Times New Roman"/>
        </w:rPr>
        <w:t>осуществлять контроль за надлежащим и своевременным исполнением муниципальных правовых актов, принимаемых местной администрацией по вопросам, связанным с осуществлением отдельных государственных полномочий;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7) </w:t>
      </w:r>
      <w:r w:rsidR="00727E6A" w:rsidRPr="002A02AB">
        <w:rPr>
          <w:rFonts w:ascii="Times New Roman" w:hAnsi="Times New Roman" w:cs="Times New Roman"/>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8) </w:t>
      </w:r>
      <w:r w:rsidR="00727E6A" w:rsidRPr="002A02AB">
        <w:rPr>
          <w:rFonts w:ascii="Times New Roman" w:hAnsi="Times New Roman" w:cs="Times New Roman"/>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9) </w:t>
      </w:r>
      <w:r w:rsidR="00727E6A" w:rsidRPr="002A02AB">
        <w:rPr>
          <w:rFonts w:ascii="Times New Roman" w:hAnsi="Times New Roman" w:cs="Times New Roman"/>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06.10.2003 № 131-ФЗ "Об общих принципах организации местного самоуправления в Российской Федерации";</w:t>
      </w:r>
    </w:p>
    <w:p w:rsidR="00D74C38" w:rsidRPr="002A02AB" w:rsidRDefault="00F51830" w:rsidP="00F51830">
      <w:pPr>
        <w:ind w:firstLine="851"/>
        <w:jc w:val="both"/>
        <w:rPr>
          <w:rFonts w:ascii="Times New Roman" w:hAnsi="Times New Roman" w:cs="Times New Roman"/>
        </w:rPr>
      </w:pPr>
      <w:r>
        <w:rPr>
          <w:rFonts w:ascii="Times New Roman" w:hAnsi="Times New Roman" w:cs="Times New Roman"/>
        </w:rPr>
        <w:t xml:space="preserve">10) </w:t>
      </w:r>
      <w:r w:rsidR="00727E6A" w:rsidRPr="002A02AB">
        <w:rPr>
          <w:rFonts w:ascii="Times New Roman" w:hAnsi="Times New Roman" w:cs="Times New Roman"/>
        </w:rPr>
        <w:t>исполнять другие обязанности в соответствии с федеральными законами и законами Республики Крым.</w:t>
      </w:r>
    </w:p>
    <w:p w:rsidR="00683F1B" w:rsidRPr="002A02AB" w:rsidRDefault="00683F1B" w:rsidP="002A02AB">
      <w:pPr>
        <w:jc w:val="both"/>
        <w:rPr>
          <w:rFonts w:ascii="Times New Roman" w:hAnsi="Times New Roman" w:cs="Times New Roman"/>
        </w:rPr>
      </w:pPr>
    </w:p>
    <w:p w:rsidR="00A344A5" w:rsidRPr="00F51830" w:rsidRDefault="00A344A5" w:rsidP="00F51830">
      <w:pPr>
        <w:jc w:val="center"/>
        <w:rPr>
          <w:rFonts w:ascii="Times New Roman" w:hAnsi="Times New Roman" w:cs="Times New Roman"/>
          <w:b/>
        </w:rPr>
      </w:pPr>
      <w:r w:rsidRPr="00F51830">
        <w:rPr>
          <w:rFonts w:ascii="Times New Roman" w:hAnsi="Times New Roman" w:cs="Times New Roman"/>
          <w:b/>
        </w:rPr>
        <w:t>IV. ПРАВА И ОБЯЗАННОСТИ ПРЕДСТАВИТЕЛЯ НАНИМАТЕЛЯ</w:t>
      </w:r>
    </w:p>
    <w:p w:rsidR="00F51830" w:rsidRDefault="00F51830" w:rsidP="002A02AB">
      <w:pPr>
        <w:jc w:val="both"/>
        <w:rPr>
          <w:rFonts w:ascii="Times New Roman" w:hAnsi="Times New Roman" w:cs="Times New Roman"/>
        </w:rPr>
      </w:pP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1. Представитель нанимателя имеет право:</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 </w:t>
      </w:r>
      <w:r w:rsidR="00A344A5" w:rsidRPr="002A02AB">
        <w:rPr>
          <w:rFonts w:ascii="Times New Roman" w:hAnsi="Times New Roman" w:cs="Times New Roman"/>
        </w:rPr>
        <w:t>требовать от главы администрации при исполнении им своих обязанностей соблюдения Конституции Российской Федерации, Конституции Республики Крым, федеральных законов, законов Республики Крым, иных</w:t>
      </w:r>
      <w:r>
        <w:rPr>
          <w:rFonts w:ascii="Times New Roman" w:hAnsi="Times New Roman" w:cs="Times New Roman"/>
        </w:rPr>
        <w:t xml:space="preserve"> </w:t>
      </w:r>
      <w:r w:rsidR="00727E6A" w:rsidRPr="002A02AB">
        <w:rPr>
          <w:rFonts w:ascii="Times New Roman" w:hAnsi="Times New Roman" w:cs="Times New Roman"/>
        </w:rPr>
        <w:t>нормативных правовых актов Российской Федерации и Республики Крым, Устава муниципального образования городской округ Евпатория Республики Крым, нормативных правовых актов Евпаторийского городского совета;</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запрашивать у главы администрации необходимые для осуществления полномочий председателя Евпаторийского городского совета, Евпаторийского городского совета заключения, документы, справочную и иную информацию, которые должны представляться в запрашиваемые либо иные согласованные сроки;</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по согласованию с Евпаторийским городским советом применять к главе администрации меры поощрения в соответствии с законодательством и муниципальными правовыми актами;</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по согласованию с Евпаторийским городским советом применять к главе администрации дисциплинарные взыскания и снимать дисциплинарные взыскания за неисполнение и (или) ненадлежащее исполнение им полномочий в соответствии с законодательством;</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5) </w:t>
      </w:r>
      <w:r w:rsidR="00727E6A" w:rsidRPr="002A02AB">
        <w:rPr>
          <w:rFonts w:ascii="Times New Roman" w:hAnsi="Times New Roman" w:cs="Times New Roman"/>
        </w:rPr>
        <w:t>по согласованию с Евпаторийским городским советом обращаться в суд о досрочном расторжении настоящего контракта в связи с нарушением главой администрации условий настоящего контракта в части, касающейся решения вопросов местного значения.</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Представитель нанимателя обязан:</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принимать меры по обеспечению реализации прав и гарантий главы администрации, предусмотренных законодательством, муниципальными правовыми актами и настоящим контрактом;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3) </w:t>
      </w:r>
      <w:r w:rsidR="00727E6A" w:rsidRPr="002A02AB">
        <w:rPr>
          <w:rFonts w:ascii="Times New Roman" w:hAnsi="Times New Roman" w:cs="Times New Roman"/>
        </w:rPr>
        <w:t xml:space="preserve">обеспечить главе администрации организационно-технические условия, </w:t>
      </w:r>
      <w:r w:rsidR="00727E6A" w:rsidRPr="002A02AB">
        <w:rPr>
          <w:rFonts w:ascii="Times New Roman" w:hAnsi="Times New Roman" w:cs="Times New Roman"/>
        </w:rPr>
        <w:lastRenderedPageBreak/>
        <w:t>необходимые для исполнения должностных обязанностей;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соблюдать законодательство о муниципальной службе;</w:t>
      </w:r>
    </w:p>
    <w:p w:rsidR="00D74C38" w:rsidRDefault="00F51830" w:rsidP="00F51830">
      <w:pPr>
        <w:ind w:firstLine="851"/>
        <w:jc w:val="both"/>
        <w:rPr>
          <w:rFonts w:ascii="Times New Roman" w:hAnsi="Times New Roman" w:cs="Times New Roman"/>
        </w:rPr>
      </w:pPr>
      <w:r>
        <w:rPr>
          <w:rFonts w:ascii="Times New Roman" w:hAnsi="Times New Roman" w:cs="Times New Roman"/>
        </w:rPr>
        <w:t xml:space="preserve">5) </w:t>
      </w:r>
      <w:r w:rsidR="00727E6A" w:rsidRPr="002A02AB">
        <w:rPr>
          <w:rFonts w:ascii="Times New Roman" w:hAnsi="Times New Roman" w:cs="Times New Roman"/>
        </w:rPr>
        <w:t>исполнять иные обязанности, предусмотренные федеральными законами, законами Республики Крым и муниципальными правовыми актами.</w:t>
      </w:r>
    </w:p>
    <w:p w:rsidR="00F51830" w:rsidRPr="002A02AB" w:rsidRDefault="00F51830" w:rsidP="00F51830">
      <w:pPr>
        <w:ind w:firstLine="851"/>
        <w:jc w:val="both"/>
        <w:rPr>
          <w:rFonts w:ascii="Times New Roman" w:hAnsi="Times New Roman" w:cs="Times New Roman"/>
        </w:rPr>
      </w:pPr>
    </w:p>
    <w:p w:rsidR="00A344A5" w:rsidRPr="00F51830" w:rsidRDefault="00C94861" w:rsidP="00F51830">
      <w:pPr>
        <w:jc w:val="center"/>
        <w:rPr>
          <w:rFonts w:ascii="Times New Roman" w:hAnsi="Times New Roman" w:cs="Times New Roman"/>
          <w:b/>
        </w:rPr>
      </w:pPr>
      <w:r w:rsidRPr="00F51830">
        <w:rPr>
          <w:rFonts w:ascii="Times New Roman" w:hAnsi="Times New Roman" w:cs="Times New Roman"/>
          <w:b/>
        </w:rPr>
        <w:t xml:space="preserve">V. </w:t>
      </w:r>
      <w:r w:rsidR="00727E6A" w:rsidRPr="00F51830">
        <w:rPr>
          <w:rFonts w:ascii="Times New Roman" w:hAnsi="Times New Roman" w:cs="Times New Roman"/>
          <w:b/>
        </w:rPr>
        <w:t>О</w:t>
      </w:r>
      <w:r w:rsidR="00A344A5" w:rsidRPr="00F51830">
        <w:rPr>
          <w:rFonts w:ascii="Times New Roman" w:hAnsi="Times New Roman" w:cs="Times New Roman"/>
          <w:b/>
        </w:rPr>
        <w:t>ПЛАТА ТРУДА, РЕЖИМ РАБОЧЕГО ВРЕМЕНИ</w:t>
      </w:r>
    </w:p>
    <w:p w:rsidR="00D74C38" w:rsidRPr="00F51830" w:rsidRDefault="00A344A5" w:rsidP="00F51830">
      <w:pPr>
        <w:jc w:val="center"/>
        <w:rPr>
          <w:rFonts w:ascii="Times New Roman" w:hAnsi="Times New Roman" w:cs="Times New Roman"/>
          <w:b/>
        </w:rPr>
      </w:pPr>
      <w:r w:rsidRPr="00F51830">
        <w:rPr>
          <w:rFonts w:ascii="Times New Roman" w:hAnsi="Times New Roman" w:cs="Times New Roman"/>
          <w:b/>
        </w:rPr>
        <w:t>И ВРЕМЕНИ ОТДЫХА ГЛАВЫ АДМИНИСТРАЦИИ</w:t>
      </w:r>
    </w:p>
    <w:p w:rsidR="00A344A5" w:rsidRPr="002A02AB" w:rsidRDefault="00A344A5" w:rsidP="002A02AB">
      <w:pPr>
        <w:jc w:val="both"/>
        <w:rPr>
          <w:rFonts w:ascii="Times New Roman" w:hAnsi="Times New Roman" w:cs="Times New Roman"/>
        </w:rPr>
      </w:pP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1. Главе администрации выплачивается денежное содержание в соответствии с действующим законодательством и нормативными правовыми актами Евпаторийского городского совета. </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2. </w:t>
      </w:r>
      <w:r w:rsidR="00C94861" w:rsidRPr="002A02AB">
        <w:rPr>
          <w:rFonts w:ascii="Times New Roman" w:hAnsi="Times New Roman" w:cs="Times New Roman"/>
        </w:rPr>
        <w:t xml:space="preserve"> </w:t>
      </w:r>
      <w:r w:rsidRPr="002A02AB">
        <w:rPr>
          <w:rFonts w:ascii="Times New Roman" w:hAnsi="Times New Roman" w:cs="Times New Roman"/>
        </w:rPr>
        <w:t>Изменение (индексация) размера должностного оклада и дополнительных выплат осуществляется в соответствии с действующим законодательством.</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Глава администрации осуществляет свою деятельность на условиях ненормированного служебного дня.</w:t>
      </w:r>
    </w:p>
    <w:p w:rsidR="00F51830" w:rsidRDefault="00A344A5" w:rsidP="00F51830">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Главе администрации предоставляются:</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ежегодный основной оплачиваемый отпуск продолжительностью 30 календарных дней;</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ежегодный дополнительный оплачиваемый отпуск за выслугу лет;</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3) </w:t>
      </w:r>
      <w:r w:rsidR="00727E6A" w:rsidRPr="002A02AB">
        <w:rPr>
          <w:rFonts w:ascii="Times New Roman" w:hAnsi="Times New Roman" w:cs="Times New Roman"/>
        </w:rPr>
        <w:t>иные ежегодные дополнительные оплачиваемые отпуска в случаях, предусмотренных федеральными законами и законами Республики Крым;</w:t>
      </w:r>
    </w:p>
    <w:p w:rsidR="00D74C38" w:rsidRDefault="00F51830" w:rsidP="00F51830">
      <w:pPr>
        <w:ind w:firstLine="851"/>
        <w:jc w:val="both"/>
        <w:rPr>
          <w:rFonts w:ascii="Times New Roman" w:hAnsi="Times New Roman" w:cs="Times New Roman"/>
        </w:rPr>
      </w:pPr>
      <w:r>
        <w:rPr>
          <w:rFonts w:ascii="Times New Roman" w:hAnsi="Times New Roman" w:cs="Times New Roman"/>
        </w:rPr>
        <w:t xml:space="preserve">4) </w:t>
      </w:r>
      <w:r w:rsidR="00727E6A" w:rsidRPr="002A02AB">
        <w:rPr>
          <w:rFonts w:ascii="Times New Roman" w:hAnsi="Times New Roman" w:cs="Times New Roman"/>
        </w:rPr>
        <w:t>отпуск без сохранения денежного содержания в случаях, предусмотренных федеральными законами.</w:t>
      </w:r>
    </w:p>
    <w:p w:rsidR="00F51830" w:rsidRPr="002A02AB" w:rsidRDefault="00F51830" w:rsidP="00F51830">
      <w:pPr>
        <w:ind w:firstLine="851"/>
        <w:jc w:val="both"/>
        <w:rPr>
          <w:rFonts w:ascii="Times New Roman" w:hAnsi="Times New Roman" w:cs="Times New Roman"/>
        </w:rPr>
      </w:pPr>
    </w:p>
    <w:p w:rsidR="00D74C38" w:rsidRDefault="00DE5424" w:rsidP="00F51830">
      <w:pPr>
        <w:jc w:val="center"/>
        <w:rPr>
          <w:rFonts w:ascii="Times New Roman" w:hAnsi="Times New Roman" w:cs="Times New Roman"/>
          <w:b/>
        </w:rPr>
      </w:pPr>
      <w:r w:rsidRPr="00F51830">
        <w:rPr>
          <w:rFonts w:ascii="Times New Roman" w:hAnsi="Times New Roman" w:cs="Times New Roman"/>
          <w:b/>
        </w:rPr>
        <w:t>V</w:t>
      </w:r>
      <w:r w:rsidR="00F51830">
        <w:rPr>
          <w:rFonts w:ascii="Times New Roman" w:hAnsi="Times New Roman" w:cs="Times New Roman"/>
          <w:b/>
          <w:lang w:val="en-US"/>
        </w:rPr>
        <w:t>I</w:t>
      </w:r>
      <w:r w:rsidRPr="00F51830">
        <w:rPr>
          <w:rFonts w:ascii="Times New Roman" w:hAnsi="Times New Roman" w:cs="Times New Roman"/>
          <w:b/>
        </w:rPr>
        <w:t>.</w:t>
      </w:r>
      <w:r w:rsidR="00F51830">
        <w:rPr>
          <w:rFonts w:ascii="Times New Roman" w:hAnsi="Times New Roman" w:cs="Times New Roman"/>
          <w:b/>
        </w:rPr>
        <w:t xml:space="preserve"> </w:t>
      </w:r>
      <w:r w:rsidRPr="00F51830">
        <w:rPr>
          <w:rFonts w:ascii="Times New Roman" w:hAnsi="Times New Roman" w:cs="Times New Roman"/>
          <w:b/>
        </w:rPr>
        <w:t>УСЛОВИЯ ПРОФЕССИОНАЛЬНОЙ СЛУЖЕБНОЙ ДЕЯТЕЛЬНОСТИ, ГАРАНТИИ, КОМПЕНСАЦИИ И ЛЬГОТЫ В СВЯЗИ С ПРОФЕССИОНАЛЬНОЙ СЛУЖЕБНОЙ ДЕЯТЕЛЬНОСТЬЮ</w:t>
      </w:r>
    </w:p>
    <w:p w:rsidR="00F51830" w:rsidRPr="00F51830" w:rsidRDefault="00F51830" w:rsidP="00F51830">
      <w:pPr>
        <w:jc w:val="center"/>
        <w:rPr>
          <w:rFonts w:ascii="Times New Roman" w:hAnsi="Times New Roman" w:cs="Times New Roman"/>
          <w:b/>
        </w:rPr>
      </w:pP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Главе администрации обеспечиваются надлежащие организационно - технические условия, необходимые для исполнения должностных обязанностей.</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Для выполнения служебных обязанностей за счет средств местного бюджета главе администрации предоставляется служебная автомашина с водителем, средства мобильной связи.</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Главе администрации возмещаются командировочные расходы.</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Иные компенсации,</w:t>
      </w:r>
      <w:r w:rsidR="00727E6A" w:rsidRPr="002A02AB">
        <w:rPr>
          <w:rFonts w:ascii="Times New Roman" w:hAnsi="Times New Roman" w:cs="Times New Roman"/>
        </w:rPr>
        <w:tab/>
        <w:t>льготы</w:t>
      </w:r>
      <w:r w:rsidR="00727E6A" w:rsidRPr="002A02AB">
        <w:rPr>
          <w:rFonts w:ascii="Times New Roman" w:hAnsi="Times New Roman" w:cs="Times New Roman"/>
        </w:rPr>
        <w:tab/>
        <w:t>и дополнительные отпуска</w:t>
      </w:r>
      <w:r w:rsidRPr="002A02AB">
        <w:rPr>
          <w:rFonts w:ascii="Times New Roman" w:hAnsi="Times New Roman" w:cs="Times New Roman"/>
        </w:rPr>
        <w:t xml:space="preserve"> </w:t>
      </w:r>
      <w:r w:rsidR="00727E6A" w:rsidRPr="002A02AB">
        <w:rPr>
          <w:rFonts w:ascii="Times New Roman" w:hAnsi="Times New Roman" w:cs="Times New Roman"/>
        </w:rPr>
        <w:t>осуществляются в соответствии с действующим законодательством и муниципальными актами.</w:t>
      </w:r>
    </w:p>
    <w:p w:rsidR="00871836" w:rsidRDefault="00871836" w:rsidP="00F51830">
      <w:pPr>
        <w:ind w:firstLine="851"/>
        <w:jc w:val="both"/>
        <w:rPr>
          <w:rFonts w:ascii="Times New Roman" w:hAnsi="Times New Roman" w:cs="Times New Roman"/>
        </w:rPr>
      </w:pPr>
    </w:p>
    <w:p w:rsidR="00F51830" w:rsidRDefault="00DE5424" w:rsidP="00F51830">
      <w:pPr>
        <w:ind w:firstLine="851"/>
        <w:jc w:val="center"/>
        <w:rPr>
          <w:rFonts w:ascii="Times New Roman" w:hAnsi="Times New Roman" w:cs="Times New Roman"/>
          <w:b/>
        </w:rPr>
      </w:pPr>
      <w:r w:rsidRPr="00F51830">
        <w:rPr>
          <w:rFonts w:ascii="Times New Roman" w:hAnsi="Times New Roman" w:cs="Times New Roman"/>
          <w:b/>
        </w:rPr>
        <w:t xml:space="preserve">VI. </w:t>
      </w:r>
      <w:r w:rsidR="00727E6A" w:rsidRPr="00F51830">
        <w:rPr>
          <w:rFonts w:ascii="Times New Roman" w:hAnsi="Times New Roman" w:cs="Times New Roman"/>
          <w:b/>
        </w:rPr>
        <w:t>И</w:t>
      </w:r>
      <w:r w:rsidRPr="00F51830">
        <w:rPr>
          <w:rFonts w:ascii="Times New Roman" w:hAnsi="Times New Roman" w:cs="Times New Roman"/>
          <w:b/>
        </w:rPr>
        <w:t>НЫЕ УСЛОВИЯ КОНТРАКТА</w:t>
      </w:r>
    </w:p>
    <w:p w:rsidR="00871836" w:rsidRPr="00F51830" w:rsidRDefault="00871836" w:rsidP="00F51830">
      <w:pPr>
        <w:ind w:firstLine="851"/>
        <w:jc w:val="center"/>
        <w:rPr>
          <w:rFonts w:ascii="Times New Roman" w:hAnsi="Times New Roman" w:cs="Times New Roman"/>
          <w:b/>
        </w:rPr>
      </w:pPr>
    </w:p>
    <w:p w:rsidR="00DE5424" w:rsidRDefault="00DE5424" w:rsidP="00F51830">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Глава администрации подлежит обязательному страхованию, предусмотренному законодательством Российской Федерации.</w:t>
      </w:r>
    </w:p>
    <w:p w:rsidR="00F51830" w:rsidRPr="002A02AB" w:rsidRDefault="00F51830" w:rsidP="00F51830">
      <w:pPr>
        <w:ind w:firstLine="851"/>
        <w:jc w:val="both"/>
        <w:rPr>
          <w:rFonts w:ascii="Times New Roman" w:hAnsi="Times New Roman" w:cs="Times New Roman"/>
        </w:rPr>
      </w:pPr>
    </w:p>
    <w:p w:rsidR="00DE5424" w:rsidRPr="00F51830" w:rsidRDefault="00DE5424" w:rsidP="00F51830">
      <w:pPr>
        <w:jc w:val="center"/>
        <w:rPr>
          <w:rFonts w:ascii="Times New Roman" w:hAnsi="Times New Roman" w:cs="Times New Roman"/>
          <w:b/>
        </w:rPr>
      </w:pPr>
      <w:r w:rsidRPr="00F51830">
        <w:rPr>
          <w:rFonts w:ascii="Times New Roman" w:hAnsi="Times New Roman" w:cs="Times New Roman"/>
          <w:b/>
        </w:rPr>
        <w:t>VII. СРОК ПОЛНОМОЧИЙ ГЛАВЫ АДМИНИСТРАЦИИ</w:t>
      </w:r>
    </w:p>
    <w:p w:rsidR="00DE5424" w:rsidRPr="002A02AB" w:rsidRDefault="00DE5424" w:rsidP="002A02AB">
      <w:pPr>
        <w:jc w:val="both"/>
        <w:rPr>
          <w:rFonts w:ascii="Times New Roman" w:hAnsi="Times New Roman" w:cs="Times New Roman"/>
        </w:rPr>
      </w:pPr>
    </w:p>
    <w:p w:rsidR="00F51830" w:rsidRDefault="00DE5424" w:rsidP="00F51830">
      <w:pPr>
        <w:ind w:firstLine="851"/>
        <w:jc w:val="both"/>
        <w:rPr>
          <w:rFonts w:ascii="Times New Roman" w:hAnsi="Times New Roman" w:cs="Times New Roman"/>
        </w:rPr>
      </w:pPr>
      <w:bookmarkStart w:id="1" w:name="bookmark10"/>
      <w:bookmarkStart w:id="2" w:name="bookmark11"/>
      <w:r w:rsidRPr="002A02AB">
        <w:rPr>
          <w:rFonts w:ascii="Times New Roman" w:hAnsi="Times New Roman" w:cs="Times New Roman"/>
        </w:rPr>
        <w:t>1. Глава администрации приступает к осуществлению своих полномочий со дня заключения настоящего контракта.</w:t>
      </w:r>
      <w:bookmarkEnd w:id="1"/>
      <w:bookmarkEnd w:id="2"/>
      <w:r w:rsidRPr="002A02AB">
        <w:rPr>
          <w:rFonts w:ascii="Times New Roman" w:hAnsi="Times New Roman" w:cs="Times New Roman"/>
        </w:rPr>
        <w:t xml:space="preserve"> </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Настоящий контракт заключается на срок полномочий Евпаторийского городского совета, принявшего решение о назначении лица на должность главы администрации (до дня начала работы Евпаторийского городского совета нового созыва), и составляет _____________________________</w:t>
      </w:r>
      <w:r w:rsidR="00871836">
        <w:rPr>
          <w:rFonts w:ascii="Times New Roman" w:hAnsi="Times New Roman" w:cs="Times New Roman"/>
        </w:rPr>
        <w:t>_____________________________</w:t>
      </w:r>
      <w:r w:rsidRPr="002A02AB">
        <w:rPr>
          <w:rFonts w:ascii="Times New Roman" w:hAnsi="Times New Roman" w:cs="Times New Roman"/>
        </w:rPr>
        <w:t>__________________.</w:t>
      </w:r>
      <w:r w:rsidRPr="002A02AB">
        <w:rPr>
          <w:rFonts w:ascii="Times New Roman" w:hAnsi="Times New Roman" w:cs="Times New Roman"/>
        </w:rPr>
        <w:tab/>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2. Полномочия главы администрации прекращаются досрочно в случае:</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t>смерти;</w:t>
      </w:r>
    </w:p>
    <w:p w:rsidR="00F51830" w:rsidRDefault="00DE5424" w:rsidP="00F51830">
      <w:pPr>
        <w:ind w:firstLine="851"/>
        <w:jc w:val="both"/>
        <w:rPr>
          <w:rFonts w:ascii="Times New Roman" w:hAnsi="Times New Roman" w:cs="Times New Roman"/>
        </w:rPr>
      </w:pPr>
      <w:r w:rsidRPr="002A02AB">
        <w:rPr>
          <w:rFonts w:ascii="Times New Roman" w:hAnsi="Times New Roman" w:cs="Times New Roman"/>
        </w:rPr>
        <w:lastRenderedPageBreak/>
        <w:t>отставки по собственному желанию;</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 xml:space="preserve">расторжения настоящего контракта </w:t>
      </w:r>
      <w:r w:rsidR="00DE5424" w:rsidRPr="002A02AB">
        <w:rPr>
          <w:rFonts w:ascii="Times New Roman" w:hAnsi="Times New Roman" w:cs="Times New Roman"/>
        </w:rPr>
        <w:t>в соответствии с частью 11 или 11.1  статьи</w:t>
      </w:r>
      <w:r w:rsidR="00F74080" w:rsidRPr="002A02AB">
        <w:rPr>
          <w:rFonts w:ascii="Times New Roman" w:hAnsi="Times New Roman" w:cs="Times New Roman"/>
        </w:rPr>
        <w:t xml:space="preserve"> 37 Федерального закона от 6 октября 2003 года N 131-ФЗ "Об общих принципах организации местного самоуправления в Российской Федерации";</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отрешения от должности в соответствии со статьей 74 Федерального закона от 6 октября 2003 года N 131-ФЗ "Об общих принципах организации местного самоуправления в Российской Федерации";</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признания судом недееспособным или ограниченно дееспособным;</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признания судом безвестно отсутствующим или объявления умершим;</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вступления в отношении его в законную силу обвинительного приговора суда;</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выезда за пределы Российской Федерации на постоянное место жительства;</w:t>
      </w:r>
    </w:p>
    <w:p w:rsidR="00F51830" w:rsidRDefault="006B2461" w:rsidP="00F51830">
      <w:pPr>
        <w:ind w:firstLine="851"/>
        <w:jc w:val="both"/>
        <w:rPr>
          <w:rFonts w:ascii="Times New Roman" w:hAnsi="Times New Roman" w:cs="Times New Roman"/>
        </w:rPr>
      </w:pPr>
      <w:r w:rsidRPr="002A02AB">
        <w:rPr>
          <w:rFonts w:ascii="Times New Roman" w:hAnsi="Times New Roman" w:cs="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призыва на военную службу или направления на заменяющую ее альтернативную гражданскую службу;</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преобразования муниципального образования городской округ Евпатория Республики Крым, осуществляемого в соответствии с частями 7, 7.1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 городской округ Евпатория Республики Крым;</w:t>
      </w:r>
      <w:r w:rsidR="006B2461" w:rsidRPr="002A02AB">
        <w:rPr>
          <w:rFonts w:ascii="Times New Roman" w:hAnsi="Times New Roman" w:cs="Times New Roman"/>
        </w:rPr>
        <w:t xml:space="preserve"> </w:t>
      </w:r>
    </w:p>
    <w:p w:rsidR="00F51830" w:rsidRDefault="006B2461" w:rsidP="00F51830">
      <w:pPr>
        <w:ind w:firstLine="851"/>
        <w:jc w:val="both"/>
        <w:rPr>
          <w:rFonts w:ascii="Times New Roman" w:hAnsi="Times New Roman" w:cs="Times New Roman"/>
        </w:rPr>
      </w:pPr>
      <w:r w:rsidRPr="002A02AB">
        <w:rPr>
          <w:rFonts w:ascii="Times New Roman" w:hAnsi="Times New Roman" w:cs="Times New Roman"/>
        </w:rPr>
        <w:t>увеличения численности избирателей муниципального образования городской округ Евпатория Республики Крым более чем на 25 процентов, произошедшего вследствие изменения границ муниципального образования городской округ Евпатория Республики Крым или объединения поселения с муниципальным образованием городской округ Евпатория Республики Крым;</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вступления в должность главы муниципального образования, исполняющего полномочия главы местной администрации.</w:t>
      </w:r>
    </w:p>
    <w:p w:rsidR="00D74C38" w:rsidRPr="002A02AB" w:rsidRDefault="006B2461" w:rsidP="00F51830">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По истечении срока полномочий Евпаторийского городского совета либо досрочного прекращения его полномочий глава администрации продолжает осуществление своих полномочий до назначения в установленном порядке нового главы администрации города Евпатории и заключения с ним контракта.</w:t>
      </w:r>
    </w:p>
    <w:p w:rsidR="000E1F81" w:rsidRPr="00F51830" w:rsidRDefault="000E1F81" w:rsidP="00F51830">
      <w:pPr>
        <w:jc w:val="center"/>
        <w:rPr>
          <w:rFonts w:ascii="Times New Roman" w:hAnsi="Times New Roman" w:cs="Times New Roman"/>
          <w:b/>
        </w:rPr>
      </w:pPr>
    </w:p>
    <w:p w:rsidR="00F51830" w:rsidRDefault="00F74080" w:rsidP="00F51830">
      <w:pPr>
        <w:jc w:val="center"/>
        <w:rPr>
          <w:rFonts w:ascii="Times New Roman" w:hAnsi="Times New Roman" w:cs="Times New Roman"/>
          <w:b/>
        </w:rPr>
      </w:pPr>
      <w:r w:rsidRPr="00F51830">
        <w:rPr>
          <w:rFonts w:ascii="Times New Roman" w:hAnsi="Times New Roman" w:cs="Times New Roman"/>
          <w:b/>
        </w:rPr>
        <w:t xml:space="preserve">IX. </w:t>
      </w:r>
      <w:r w:rsidR="00727E6A" w:rsidRPr="00F51830">
        <w:rPr>
          <w:rFonts w:ascii="Times New Roman" w:hAnsi="Times New Roman" w:cs="Times New Roman"/>
          <w:b/>
        </w:rPr>
        <w:t>О</w:t>
      </w:r>
      <w:r w:rsidRPr="00F51830">
        <w:rPr>
          <w:rFonts w:ascii="Times New Roman" w:hAnsi="Times New Roman" w:cs="Times New Roman"/>
          <w:b/>
        </w:rPr>
        <w:t xml:space="preserve">ТВЕТСТВЕННОСТЬ СТОРОН КОНТРАКТА. ИЗМЕНЕНИЕ </w:t>
      </w:r>
    </w:p>
    <w:p w:rsidR="00D74C38" w:rsidRPr="00F51830" w:rsidRDefault="00F74080" w:rsidP="00F51830">
      <w:pPr>
        <w:jc w:val="center"/>
        <w:rPr>
          <w:rFonts w:ascii="Times New Roman" w:hAnsi="Times New Roman" w:cs="Times New Roman"/>
          <w:b/>
        </w:rPr>
      </w:pPr>
      <w:r w:rsidRPr="00F51830">
        <w:rPr>
          <w:rFonts w:ascii="Times New Roman" w:hAnsi="Times New Roman" w:cs="Times New Roman"/>
          <w:b/>
        </w:rPr>
        <w:t>И ДОПОЛНЕНИЕ КОНТРАКТА. ПРЕКРАЩЕНИЕ КОНТРАКТА</w:t>
      </w:r>
    </w:p>
    <w:p w:rsidR="002F4BFA" w:rsidRPr="002A02AB" w:rsidRDefault="002F4BFA" w:rsidP="002A02AB">
      <w:pPr>
        <w:jc w:val="both"/>
        <w:rPr>
          <w:rFonts w:ascii="Times New Roman" w:hAnsi="Times New Roman" w:cs="Times New Roman"/>
        </w:rPr>
      </w:pP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В случае неисполнения или ненадлежащего исполнения обязанностей по настоящему контракту Представитель нанимателя и глава администрации несут ответственность в соответствии с законодательством.</w:t>
      </w: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Запрещается требовать от главы администрации исполнения обязанностей, не установленных настоящим контрактом.</w:t>
      </w: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 xml:space="preserve">3. </w:t>
      </w:r>
      <w:r w:rsidR="00727E6A" w:rsidRPr="002A02AB">
        <w:rPr>
          <w:rFonts w:ascii="Times New Roman" w:hAnsi="Times New Roman" w:cs="Times New Roman"/>
        </w:rPr>
        <w:t>Изменения и дополнения могут быть внесены в настоящий контракт</w:t>
      </w:r>
      <w:r w:rsidRPr="002A02AB">
        <w:rPr>
          <w:rFonts w:ascii="Times New Roman" w:hAnsi="Times New Roman" w:cs="Times New Roman"/>
        </w:rPr>
        <w:t xml:space="preserve"> по соглашению сторон</w:t>
      </w:r>
      <w:r w:rsidR="00727E6A" w:rsidRPr="002A02AB">
        <w:rPr>
          <w:rFonts w:ascii="Times New Roman" w:hAnsi="Times New Roman" w:cs="Times New Roman"/>
        </w:rPr>
        <w:t xml:space="preserve"> в следующих случаях:</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1) </w:t>
      </w:r>
      <w:r w:rsidR="00727E6A" w:rsidRPr="002A02AB">
        <w:rPr>
          <w:rFonts w:ascii="Times New Roman" w:hAnsi="Times New Roman" w:cs="Times New Roman"/>
        </w:rPr>
        <w:t>при изменении законодательства Российской Федерации и Республики Крым;</w:t>
      </w:r>
    </w:p>
    <w:p w:rsidR="00F51830" w:rsidRDefault="00F51830" w:rsidP="00F51830">
      <w:pPr>
        <w:ind w:firstLine="851"/>
        <w:jc w:val="both"/>
        <w:rPr>
          <w:rFonts w:ascii="Times New Roman" w:hAnsi="Times New Roman" w:cs="Times New Roman"/>
        </w:rPr>
      </w:pPr>
      <w:r>
        <w:rPr>
          <w:rFonts w:ascii="Times New Roman" w:hAnsi="Times New Roman" w:cs="Times New Roman"/>
        </w:rPr>
        <w:t xml:space="preserve">2) </w:t>
      </w:r>
      <w:r w:rsidR="00727E6A" w:rsidRPr="002A02AB">
        <w:rPr>
          <w:rFonts w:ascii="Times New Roman" w:hAnsi="Times New Roman" w:cs="Times New Roman"/>
        </w:rPr>
        <w:t>по инициативе любой из сторон настоящего контрак</w:t>
      </w:r>
      <w:r w:rsidR="002F4BFA" w:rsidRPr="002A02AB">
        <w:rPr>
          <w:rFonts w:ascii="Times New Roman" w:hAnsi="Times New Roman" w:cs="Times New Roman"/>
        </w:rPr>
        <w:t>та</w:t>
      </w:r>
      <w:r w:rsidR="00727E6A" w:rsidRPr="002A02AB">
        <w:rPr>
          <w:rFonts w:ascii="Times New Roman" w:hAnsi="Times New Roman" w:cs="Times New Roman"/>
        </w:rPr>
        <w:t>.</w:t>
      </w:r>
    </w:p>
    <w:p w:rsidR="00F51830" w:rsidRDefault="00727E6A" w:rsidP="00F51830">
      <w:pPr>
        <w:ind w:firstLine="851"/>
        <w:jc w:val="both"/>
        <w:rPr>
          <w:rFonts w:ascii="Times New Roman" w:hAnsi="Times New Roman" w:cs="Times New Roman"/>
        </w:rPr>
      </w:pPr>
      <w:r w:rsidRPr="002A02AB">
        <w:rPr>
          <w:rFonts w:ascii="Times New Roman" w:hAnsi="Times New Roman" w:cs="Times New Roman"/>
        </w:rPr>
        <w:t xml:space="preserve">При изменении Представителем нанимателя существенных условий настоящего </w:t>
      </w:r>
      <w:r w:rsidRPr="002A02AB">
        <w:rPr>
          <w:rFonts w:ascii="Times New Roman" w:hAnsi="Times New Roman" w:cs="Times New Roman"/>
        </w:rPr>
        <w:lastRenderedPageBreak/>
        <w:t>контракта глава администрации уведомляется об этом в письменной форме не позднее чем за два месяца до их изменения.</w:t>
      </w: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 xml:space="preserve">4.  </w:t>
      </w:r>
      <w:r w:rsidR="00727E6A" w:rsidRPr="002A02AB">
        <w:rPr>
          <w:rFonts w:ascii="Times New Roman" w:hAnsi="Times New Roman" w:cs="Times New Roman"/>
        </w:rPr>
        <w:t>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74C38" w:rsidRDefault="002F4BFA" w:rsidP="00F51830">
      <w:pPr>
        <w:ind w:firstLine="851"/>
        <w:jc w:val="both"/>
        <w:rPr>
          <w:rFonts w:ascii="Times New Roman" w:hAnsi="Times New Roman" w:cs="Times New Roman"/>
        </w:rPr>
      </w:pPr>
      <w:r w:rsidRPr="002A02AB">
        <w:rPr>
          <w:rFonts w:ascii="Times New Roman" w:hAnsi="Times New Roman" w:cs="Times New Roman"/>
        </w:rPr>
        <w:t xml:space="preserve">5. </w:t>
      </w:r>
      <w:r w:rsidR="00727E6A" w:rsidRPr="002A02AB">
        <w:rPr>
          <w:rFonts w:ascii="Times New Roman" w:hAnsi="Times New Roman" w:cs="Times New Roman"/>
        </w:rPr>
        <w:t>Настоящий контракт может быть прекращен по основаниям, предусмотренным статьей 37 Федерального закона от 06.10.2003 № 131-ФЗ "Об общих принципах организации местного самоуправления в Российской Федерации".</w:t>
      </w:r>
    </w:p>
    <w:p w:rsidR="00871836" w:rsidRPr="002A02AB" w:rsidRDefault="00871836" w:rsidP="00F51830">
      <w:pPr>
        <w:ind w:firstLine="851"/>
        <w:jc w:val="both"/>
        <w:rPr>
          <w:rFonts w:ascii="Times New Roman" w:hAnsi="Times New Roman" w:cs="Times New Roman"/>
        </w:rPr>
      </w:pPr>
    </w:p>
    <w:p w:rsidR="00F51830" w:rsidRDefault="002F4BFA" w:rsidP="00F51830">
      <w:pPr>
        <w:jc w:val="center"/>
        <w:rPr>
          <w:rFonts w:ascii="Times New Roman" w:hAnsi="Times New Roman" w:cs="Times New Roman"/>
          <w:b/>
        </w:rPr>
      </w:pPr>
      <w:r w:rsidRPr="00F51830">
        <w:rPr>
          <w:rFonts w:ascii="Times New Roman" w:hAnsi="Times New Roman" w:cs="Times New Roman"/>
          <w:b/>
        </w:rPr>
        <w:t>X. РАЗРЕШЕНИЕ СПОРОВ И РАЗНОГЛАСИЙ</w:t>
      </w:r>
    </w:p>
    <w:p w:rsidR="00F51830" w:rsidRDefault="00F51830" w:rsidP="00F51830">
      <w:pPr>
        <w:jc w:val="center"/>
        <w:rPr>
          <w:rFonts w:ascii="Times New Roman" w:hAnsi="Times New Roman" w:cs="Times New Roman"/>
          <w:b/>
        </w:rPr>
      </w:pP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F51830" w:rsidRDefault="002F4BFA" w:rsidP="00F51830">
      <w:pPr>
        <w:ind w:firstLine="851"/>
        <w:jc w:val="both"/>
        <w:rPr>
          <w:rFonts w:ascii="Times New Roman" w:hAnsi="Times New Roman" w:cs="Times New Roman"/>
        </w:rPr>
      </w:pPr>
      <w:r w:rsidRPr="002A02AB">
        <w:rPr>
          <w:rFonts w:ascii="Times New Roman" w:hAnsi="Times New Roman" w:cs="Times New Roman"/>
        </w:rPr>
        <w:t>2. Настоящий контракт составлен в двух экземплярах. Один экземпляр находится в личном деле главы администрации, второй - у главы администрации. Оба экземпляра имеют одинаковую юридическую силу.</w:t>
      </w:r>
    </w:p>
    <w:p w:rsidR="00871836" w:rsidRDefault="00871836" w:rsidP="00F51830">
      <w:pPr>
        <w:ind w:firstLine="851"/>
        <w:jc w:val="both"/>
        <w:rPr>
          <w:rFonts w:ascii="Times New Roman" w:hAnsi="Times New Roman" w:cs="Times New Roman"/>
        </w:rPr>
      </w:pPr>
    </w:p>
    <w:p w:rsidR="00D74C38" w:rsidRDefault="002F4BFA" w:rsidP="00F51830">
      <w:pPr>
        <w:ind w:firstLine="851"/>
        <w:jc w:val="center"/>
        <w:rPr>
          <w:rFonts w:ascii="Times New Roman" w:hAnsi="Times New Roman" w:cs="Times New Roman"/>
          <w:b/>
          <w:color w:val="000000" w:themeColor="text1"/>
        </w:rPr>
      </w:pPr>
      <w:r w:rsidRPr="00F51830">
        <w:rPr>
          <w:rFonts w:ascii="Times New Roman" w:hAnsi="Times New Roman" w:cs="Times New Roman"/>
          <w:b/>
        </w:rPr>
        <w:t xml:space="preserve">XI. </w:t>
      </w:r>
      <w:r w:rsidR="00C94861" w:rsidRPr="00F51830">
        <w:rPr>
          <w:rFonts w:ascii="Times New Roman" w:hAnsi="Times New Roman" w:cs="Times New Roman"/>
          <w:b/>
          <w:color w:val="000000" w:themeColor="text1"/>
        </w:rPr>
        <w:t xml:space="preserve">СРОК </w:t>
      </w:r>
      <w:r w:rsidRPr="00F51830">
        <w:rPr>
          <w:rFonts w:ascii="Times New Roman" w:hAnsi="Times New Roman" w:cs="Times New Roman"/>
          <w:b/>
          <w:color w:val="000000" w:themeColor="text1"/>
        </w:rPr>
        <w:t>ДЕЙСТВИЯ КОНТРАКТА</w:t>
      </w:r>
    </w:p>
    <w:p w:rsidR="00871836" w:rsidRPr="00F51830" w:rsidRDefault="00871836" w:rsidP="00F51830">
      <w:pPr>
        <w:ind w:firstLine="851"/>
        <w:jc w:val="center"/>
        <w:rPr>
          <w:rFonts w:ascii="Times New Roman" w:hAnsi="Times New Roman" w:cs="Times New Roman"/>
          <w:b/>
          <w:color w:val="000000" w:themeColor="text1"/>
        </w:rPr>
      </w:pPr>
    </w:p>
    <w:p w:rsidR="00F51830" w:rsidRPr="00F51830" w:rsidRDefault="002F4BFA" w:rsidP="00F51830">
      <w:pPr>
        <w:ind w:firstLine="851"/>
        <w:jc w:val="both"/>
        <w:rPr>
          <w:rFonts w:ascii="Times New Roman" w:hAnsi="Times New Roman" w:cs="Times New Roman"/>
          <w:color w:val="000000" w:themeColor="text1"/>
        </w:rPr>
      </w:pPr>
      <w:bookmarkStart w:id="3" w:name="bookmark12"/>
      <w:r w:rsidRPr="00F51830">
        <w:rPr>
          <w:rFonts w:ascii="Times New Roman" w:hAnsi="Times New Roman" w:cs="Times New Roman"/>
          <w:color w:val="000000" w:themeColor="text1"/>
        </w:rPr>
        <w:t xml:space="preserve">1. </w:t>
      </w:r>
      <w:r w:rsidR="00727E6A" w:rsidRPr="00F51830">
        <w:rPr>
          <w:rFonts w:ascii="Times New Roman" w:hAnsi="Times New Roman" w:cs="Times New Roman"/>
          <w:color w:val="000000" w:themeColor="text1"/>
        </w:rPr>
        <w:t>Настоящий контракт после истечения срока полномочий главы администрации в соответствии с</w:t>
      </w:r>
      <w:hyperlink w:anchor="bookmark10" w:tooltip="Current Document">
        <w:r w:rsidR="00727E6A" w:rsidRPr="00F51830">
          <w:rPr>
            <w:rStyle w:val="a3"/>
            <w:rFonts w:ascii="Times New Roman" w:hAnsi="Times New Roman" w:cs="Times New Roman"/>
            <w:color w:val="000000" w:themeColor="text1"/>
            <w:u w:val="none"/>
          </w:rPr>
          <w:t xml:space="preserve"> пунктом </w:t>
        </w:r>
        <w:r w:rsidRPr="00F51830">
          <w:rPr>
            <w:rStyle w:val="a3"/>
            <w:rFonts w:ascii="Times New Roman" w:hAnsi="Times New Roman" w:cs="Times New Roman"/>
            <w:color w:val="000000" w:themeColor="text1"/>
            <w:u w:val="none"/>
          </w:rPr>
          <w:t>1 раздела VIII</w:t>
        </w:r>
        <w:r w:rsidR="00727E6A" w:rsidRPr="00F51830">
          <w:rPr>
            <w:rStyle w:val="a3"/>
            <w:rFonts w:ascii="Times New Roman" w:hAnsi="Times New Roman" w:cs="Times New Roman"/>
            <w:color w:val="000000" w:themeColor="text1"/>
            <w:u w:val="none"/>
          </w:rPr>
          <w:t xml:space="preserve"> </w:t>
        </w:r>
      </w:hyperlink>
      <w:r w:rsidR="00727E6A" w:rsidRPr="00F51830">
        <w:rPr>
          <w:rFonts w:ascii="Times New Roman" w:hAnsi="Times New Roman" w:cs="Times New Roman"/>
          <w:color w:val="000000" w:themeColor="text1"/>
        </w:rPr>
        <w:t>настоящего контракта действует до назначения в установленном порядке нового главы администрации города Евпатории и заключения с ним контракта. Со дня заключения контракта с новым главой администрации действие настоящего контракта прекращается</w:t>
      </w:r>
      <w:r w:rsidRPr="00F51830">
        <w:rPr>
          <w:rFonts w:ascii="Times New Roman" w:hAnsi="Times New Roman" w:cs="Times New Roman"/>
          <w:color w:val="000000" w:themeColor="text1"/>
        </w:rPr>
        <w:t>,</w:t>
      </w:r>
      <w:r w:rsidR="00727E6A" w:rsidRPr="00F51830">
        <w:rPr>
          <w:rFonts w:ascii="Times New Roman" w:hAnsi="Times New Roman" w:cs="Times New Roman"/>
          <w:color w:val="000000" w:themeColor="text1"/>
        </w:rPr>
        <w:t xml:space="preserve"> и полномочия по руководству администрацией</w:t>
      </w:r>
      <w:r w:rsidRPr="00F51830">
        <w:rPr>
          <w:rFonts w:ascii="Times New Roman" w:hAnsi="Times New Roman" w:cs="Times New Roman"/>
          <w:color w:val="000000" w:themeColor="text1"/>
        </w:rPr>
        <w:t xml:space="preserve"> города Евпатории</w:t>
      </w:r>
      <w:r w:rsidR="00727E6A" w:rsidRPr="00F51830">
        <w:rPr>
          <w:rFonts w:ascii="Times New Roman" w:hAnsi="Times New Roman" w:cs="Times New Roman"/>
          <w:color w:val="000000" w:themeColor="text1"/>
        </w:rPr>
        <w:t xml:space="preserve"> переход</w:t>
      </w:r>
      <w:r w:rsidR="00C90CB4" w:rsidRPr="00F51830">
        <w:rPr>
          <w:rFonts w:ascii="Times New Roman" w:hAnsi="Times New Roman" w:cs="Times New Roman"/>
          <w:color w:val="000000" w:themeColor="text1"/>
        </w:rPr>
        <w:t>ят к новому главе администрации</w:t>
      </w:r>
      <w:r w:rsidR="00727E6A" w:rsidRPr="00F51830">
        <w:rPr>
          <w:rFonts w:ascii="Times New Roman" w:hAnsi="Times New Roman" w:cs="Times New Roman"/>
          <w:color w:val="000000" w:themeColor="text1"/>
        </w:rPr>
        <w:t>.</w:t>
      </w:r>
      <w:bookmarkEnd w:id="3"/>
    </w:p>
    <w:p w:rsidR="00F51830" w:rsidRPr="00F51830" w:rsidRDefault="002F4BFA" w:rsidP="00F51830">
      <w:pPr>
        <w:ind w:firstLine="851"/>
        <w:jc w:val="both"/>
        <w:rPr>
          <w:rFonts w:ascii="Times New Roman" w:hAnsi="Times New Roman" w:cs="Times New Roman"/>
          <w:color w:val="000000" w:themeColor="text1"/>
        </w:rPr>
      </w:pPr>
      <w:r w:rsidRPr="00F51830">
        <w:rPr>
          <w:rFonts w:ascii="Times New Roman" w:hAnsi="Times New Roman" w:cs="Times New Roman"/>
          <w:color w:val="000000" w:themeColor="text1"/>
        </w:rPr>
        <w:t xml:space="preserve">2. </w:t>
      </w:r>
      <w:r w:rsidR="00727E6A" w:rsidRPr="00F51830">
        <w:rPr>
          <w:rFonts w:ascii="Times New Roman" w:hAnsi="Times New Roman" w:cs="Times New Roman"/>
          <w:color w:val="000000" w:themeColor="text1"/>
        </w:rPr>
        <w:t>Контракт с главой администрации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rsidR="005F7E9F" w:rsidRPr="00F51830" w:rsidRDefault="002F4BFA" w:rsidP="00F51830">
      <w:pPr>
        <w:ind w:firstLine="851"/>
        <w:jc w:val="both"/>
        <w:rPr>
          <w:rFonts w:ascii="Times New Roman" w:hAnsi="Times New Roman" w:cs="Times New Roman"/>
          <w:color w:val="000000" w:themeColor="text1"/>
        </w:rPr>
      </w:pPr>
      <w:r w:rsidRPr="00F51830">
        <w:rPr>
          <w:rFonts w:ascii="Times New Roman" w:hAnsi="Times New Roman" w:cs="Times New Roman"/>
          <w:color w:val="000000" w:themeColor="text1"/>
        </w:rPr>
        <w:t xml:space="preserve">3. </w:t>
      </w:r>
      <w:r w:rsidR="00727E6A" w:rsidRPr="00F51830">
        <w:rPr>
          <w:rFonts w:ascii="Times New Roman" w:hAnsi="Times New Roman" w:cs="Times New Roman"/>
          <w:color w:val="000000" w:themeColor="text1"/>
        </w:rPr>
        <w:t>Действие настоящего контракта прекращается досрочно (ранее срока, определенного</w:t>
      </w:r>
      <w:hyperlink w:anchor="bookmark12" w:tooltip="Current Document">
        <w:r w:rsidR="00727E6A" w:rsidRPr="00F51830">
          <w:rPr>
            <w:rStyle w:val="a3"/>
            <w:rFonts w:ascii="Times New Roman" w:hAnsi="Times New Roman" w:cs="Times New Roman"/>
            <w:color w:val="000000" w:themeColor="text1"/>
            <w:u w:val="none"/>
          </w:rPr>
          <w:t xml:space="preserve"> </w:t>
        </w:r>
        <w:r w:rsidRPr="00F51830">
          <w:rPr>
            <w:rStyle w:val="a3"/>
            <w:rFonts w:ascii="Times New Roman" w:hAnsi="Times New Roman" w:cs="Times New Roman"/>
            <w:color w:val="000000" w:themeColor="text1"/>
            <w:u w:val="none"/>
          </w:rPr>
          <w:t>пунктом 1</w:t>
        </w:r>
      </w:hyperlink>
      <w:r w:rsidRPr="00F51830">
        <w:rPr>
          <w:rFonts w:ascii="Times New Roman" w:hAnsi="Times New Roman" w:cs="Times New Roman"/>
          <w:color w:val="000000" w:themeColor="text1"/>
        </w:rPr>
        <w:t xml:space="preserve"> настоящего раздела</w:t>
      </w:r>
      <w:r w:rsidR="00727E6A" w:rsidRPr="00F51830">
        <w:rPr>
          <w:rFonts w:ascii="Times New Roman" w:hAnsi="Times New Roman" w:cs="Times New Roman"/>
          <w:color w:val="000000" w:themeColor="text1"/>
        </w:rPr>
        <w:t>) со дня досрочного прекращения полномочий главы администрации в соответствии с законодательством и</w:t>
      </w:r>
      <w:hyperlink w:anchor="bookmark11" w:tooltip="Current Document">
        <w:r w:rsidR="00727E6A" w:rsidRPr="00F51830">
          <w:rPr>
            <w:rStyle w:val="a3"/>
            <w:rFonts w:ascii="Times New Roman" w:hAnsi="Times New Roman" w:cs="Times New Roman"/>
            <w:color w:val="000000" w:themeColor="text1"/>
            <w:u w:val="none"/>
          </w:rPr>
          <w:t xml:space="preserve"> пунктом 2</w:t>
        </w:r>
        <w:r w:rsidR="005F7E9F" w:rsidRPr="00F51830">
          <w:rPr>
            <w:rStyle w:val="a3"/>
            <w:rFonts w:ascii="Times New Roman" w:hAnsi="Times New Roman" w:cs="Times New Roman"/>
            <w:color w:val="000000" w:themeColor="text1"/>
            <w:u w:val="none"/>
          </w:rPr>
          <w:t xml:space="preserve"> раздела VIII</w:t>
        </w:r>
        <w:r w:rsidR="00727E6A" w:rsidRPr="00F51830">
          <w:rPr>
            <w:rStyle w:val="a3"/>
            <w:rFonts w:ascii="Times New Roman" w:hAnsi="Times New Roman" w:cs="Times New Roman"/>
            <w:color w:val="000000" w:themeColor="text1"/>
            <w:u w:val="none"/>
          </w:rPr>
          <w:t xml:space="preserve"> </w:t>
        </w:r>
      </w:hyperlink>
      <w:r w:rsidR="00727E6A" w:rsidRPr="00F51830">
        <w:rPr>
          <w:rFonts w:ascii="Times New Roman" w:hAnsi="Times New Roman" w:cs="Times New Roman"/>
          <w:color w:val="000000" w:themeColor="text1"/>
        </w:rPr>
        <w:t>настоящего контракта.</w:t>
      </w:r>
    </w:p>
    <w:p w:rsidR="005F7E9F" w:rsidRPr="00F51830" w:rsidRDefault="005F7E9F" w:rsidP="002A02AB">
      <w:pPr>
        <w:jc w:val="both"/>
        <w:rPr>
          <w:rFonts w:ascii="Times New Roman" w:hAnsi="Times New Roman" w:cs="Times New Roman"/>
          <w:color w:val="000000" w:themeColor="text1"/>
        </w:rPr>
      </w:pPr>
    </w:p>
    <w:p w:rsidR="00D74C38" w:rsidRPr="00F51830" w:rsidRDefault="005F7E9F" w:rsidP="00F51830">
      <w:pPr>
        <w:jc w:val="center"/>
        <w:rPr>
          <w:rFonts w:ascii="Times New Roman" w:hAnsi="Times New Roman" w:cs="Times New Roman"/>
          <w:b/>
          <w:color w:val="000000" w:themeColor="text1"/>
        </w:rPr>
      </w:pPr>
      <w:r w:rsidRPr="00F51830">
        <w:rPr>
          <w:rFonts w:ascii="Times New Roman" w:hAnsi="Times New Roman" w:cs="Times New Roman"/>
          <w:b/>
          <w:color w:val="000000" w:themeColor="text1"/>
        </w:rPr>
        <w:t xml:space="preserve">XII. </w:t>
      </w:r>
      <w:r w:rsidR="00727E6A" w:rsidRPr="00F51830">
        <w:rPr>
          <w:rFonts w:ascii="Times New Roman" w:hAnsi="Times New Roman" w:cs="Times New Roman"/>
          <w:b/>
          <w:color w:val="000000" w:themeColor="text1"/>
        </w:rPr>
        <w:t>З</w:t>
      </w:r>
      <w:r w:rsidRPr="00F51830">
        <w:rPr>
          <w:rFonts w:ascii="Times New Roman" w:hAnsi="Times New Roman" w:cs="Times New Roman"/>
          <w:b/>
          <w:color w:val="000000" w:themeColor="text1"/>
        </w:rPr>
        <w:t>АКЛЮЧИТЕЛЬНЫЕ ПОЛОЖЕНИЯ</w:t>
      </w:r>
    </w:p>
    <w:p w:rsidR="00F51830" w:rsidRPr="00F51830" w:rsidRDefault="00F51830" w:rsidP="00F51830">
      <w:pPr>
        <w:jc w:val="center"/>
        <w:rPr>
          <w:rFonts w:ascii="Times New Roman" w:hAnsi="Times New Roman" w:cs="Times New Roman"/>
          <w:b/>
          <w:color w:val="000000" w:themeColor="text1"/>
        </w:rPr>
      </w:pPr>
    </w:p>
    <w:p w:rsidR="00F51830" w:rsidRDefault="005F7E9F" w:rsidP="00F51830">
      <w:pPr>
        <w:ind w:firstLine="851"/>
        <w:jc w:val="both"/>
        <w:rPr>
          <w:rFonts w:ascii="Times New Roman" w:hAnsi="Times New Roman" w:cs="Times New Roman"/>
        </w:rPr>
      </w:pPr>
      <w:r w:rsidRPr="002A02AB">
        <w:rPr>
          <w:rFonts w:ascii="Times New Roman" w:hAnsi="Times New Roman" w:cs="Times New Roman"/>
        </w:rPr>
        <w:t xml:space="preserve">1. </w:t>
      </w:r>
      <w:r w:rsidR="00727E6A" w:rsidRPr="002A02AB">
        <w:rPr>
          <w:rFonts w:ascii="Times New Roman" w:hAnsi="Times New Roman" w:cs="Times New Roman"/>
        </w:rPr>
        <w:t>Настоящий контракт вступает в силу со дня его подписания сторонами.</w:t>
      </w:r>
    </w:p>
    <w:p w:rsidR="00D74C38" w:rsidRPr="002A02AB" w:rsidRDefault="005F7E9F" w:rsidP="00F51830">
      <w:pPr>
        <w:ind w:firstLine="851"/>
        <w:jc w:val="both"/>
        <w:rPr>
          <w:rFonts w:ascii="Times New Roman" w:hAnsi="Times New Roman" w:cs="Times New Roman"/>
        </w:rPr>
      </w:pPr>
      <w:r w:rsidRPr="002A02AB">
        <w:rPr>
          <w:rFonts w:ascii="Times New Roman" w:hAnsi="Times New Roman" w:cs="Times New Roman"/>
        </w:rPr>
        <w:t xml:space="preserve">2. </w:t>
      </w:r>
      <w:r w:rsidR="00727E6A" w:rsidRPr="002A02AB">
        <w:rPr>
          <w:rFonts w:ascii="Times New Roman" w:hAnsi="Times New Roman" w:cs="Times New Roman"/>
        </w:rPr>
        <w:t>По истечении срока полномочий либо досрочного прекращения полномочий глава администрации</w:t>
      </w:r>
      <w:r w:rsidRPr="002A02AB">
        <w:rPr>
          <w:rFonts w:ascii="Times New Roman" w:hAnsi="Times New Roman" w:cs="Times New Roman"/>
        </w:rPr>
        <w:t xml:space="preserve"> </w:t>
      </w:r>
      <w:r w:rsidR="00727E6A" w:rsidRPr="002A02AB">
        <w:rPr>
          <w:rFonts w:ascii="Times New Roman" w:hAnsi="Times New Roman" w:cs="Times New Roman"/>
        </w:rPr>
        <w:t>обязан передать по акту приема-передачи все печати, штампы, финансовые и иные документы, находящиеся в его работе, ключи от сейфов вновь назначенному главе администрации либо лицу, временно исполняющему его обязанности.</w:t>
      </w:r>
    </w:p>
    <w:p w:rsidR="005F7E9F" w:rsidRPr="002A02AB" w:rsidRDefault="005F7E9F" w:rsidP="002A02AB">
      <w:pPr>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4176"/>
      </w:tblGrid>
      <w:tr w:rsidR="005F7E9F" w:rsidRPr="002A02AB" w:rsidTr="005F7E9F">
        <w:tc>
          <w:tcPr>
            <w:tcW w:w="5524" w:type="dxa"/>
          </w:tcPr>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Представитель нанимателя:</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(Ф.И.О.)</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(Дата)</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(Подпись)</w:t>
            </w:r>
          </w:p>
          <w:p w:rsidR="005F7E9F" w:rsidRPr="002A02AB" w:rsidRDefault="005F7E9F" w:rsidP="002A02AB">
            <w:pPr>
              <w:jc w:val="both"/>
              <w:rPr>
                <w:rFonts w:ascii="Times New Roman" w:hAnsi="Times New Roman" w:cs="Times New Roman"/>
              </w:rPr>
            </w:pPr>
          </w:p>
        </w:tc>
        <w:tc>
          <w:tcPr>
            <w:tcW w:w="4162" w:type="dxa"/>
          </w:tcPr>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Глава администрации:</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(Ф.И.О.)</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(Дата)</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_________________________________</w:t>
            </w:r>
          </w:p>
          <w:p w:rsidR="005F7E9F" w:rsidRPr="002A02AB" w:rsidRDefault="005F7E9F" w:rsidP="002A02AB">
            <w:pPr>
              <w:jc w:val="both"/>
              <w:rPr>
                <w:rFonts w:ascii="Times New Roman" w:hAnsi="Times New Roman" w:cs="Times New Roman"/>
              </w:rPr>
            </w:pPr>
            <w:r w:rsidRPr="002A02AB">
              <w:rPr>
                <w:rFonts w:ascii="Times New Roman" w:hAnsi="Times New Roman" w:cs="Times New Roman"/>
              </w:rPr>
              <w:t xml:space="preserve">                            (Подпись)</w:t>
            </w:r>
          </w:p>
          <w:p w:rsidR="005F7E9F" w:rsidRPr="002A02AB" w:rsidRDefault="005F7E9F" w:rsidP="002A02AB">
            <w:pPr>
              <w:jc w:val="both"/>
              <w:rPr>
                <w:rFonts w:ascii="Times New Roman" w:hAnsi="Times New Roman" w:cs="Times New Roman"/>
              </w:rPr>
            </w:pPr>
          </w:p>
        </w:tc>
      </w:tr>
    </w:tbl>
    <w:p w:rsidR="00D74C38" w:rsidRPr="002A02AB" w:rsidRDefault="00D74C38" w:rsidP="002A02AB">
      <w:pPr>
        <w:jc w:val="both"/>
        <w:rPr>
          <w:rFonts w:ascii="Times New Roman" w:hAnsi="Times New Roman" w:cs="Times New Roman"/>
        </w:rPr>
      </w:pPr>
    </w:p>
    <w:sectPr w:rsidR="00D74C38" w:rsidRPr="002A02AB" w:rsidSect="00F51830">
      <w:pgSz w:w="11900" w:h="16840"/>
      <w:pgMar w:top="1134" w:right="56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64" w:rsidRDefault="00145264">
      <w:r>
        <w:separator/>
      </w:r>
    </w:p>
  </w:endnote>
  <w:endnote w:type="continuationSeparator" w:id="0">
    <w:p w:rsidR="00145264" w:rsidRDefault="0014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64" w:rsidRDefault="00145264"/>
  </w:footnote>
  <w:footnote w:type="continuationSeparator" w:id="0">
    <w:p w:rsidR="00145264" w:rsidRDefault="001452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E66"/>
    <w:multiLevelType w:val="multilevel"/>
    <w:tmpl w:val="33AE1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E6FC9"/>
    <w:multiLevelType w:val="multilevel"/>
    <w:tmpl w:val="8A822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72B0F"/>
    <w:multiLevelType w:val="multilevel"/>
    <w:tmpl w:val="54F49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46F49"/>
    <w:multiLevelType w:val="multilevel"/>
    <w:tmpl w:val="2FCAA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937E4"/>
    <w:multiLevelType w:val="multilevel"/>
    <w:tmpl w:val="B1AA706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F67B4"/>
    <w:multiLevelType w:val="multilevel"/>
    <w:tmpl w:val="43AC6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808CF"/>
    <w:multiLevelType w:val="multilevel"/>
    <w:tmpl w:val="415CD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6452D"/>
    <w:multiLevelType w:val="multilevel"/>
    <w:tmpl w:val="31E0E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63056"/>
    <w:multiLevelType w:val="multilevel"/>
    <w:tmpl w:val="4104A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7258B"/>
    <w:multiLevelType w:val="multilevel"/>
    <w:tmpl w:val="DE2C0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0C47A6"/>
    <w:multiLevelType w:val="multilevel"/>
    <w:tmpl w:val="F5EE4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E5815"/>
    <w:multiLevelType w:val="multilevel"/>
    <w:tmpl w:val="B3BEF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23C46"/>
    <w:multiLevelType w:val="multilevel"/>
    <w:tmpl w:val="11A4193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6020A"/>
    <w:multiLevelType w:val="multilevel"/>
    <w:tmpl w:val="E684E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10593"/>
    <w:multiLevelType w:val="multilevel"/>
    <w:tmpl w:val="2ACE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9D4A45"/>
    <w:multiLevelType w:val="multilevel"/>
    <w:tmpl w:val="0362224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E5EF9"/>
    <w:multiLevelType w:val="multilevel"/>
    <w:tmpl w:val="942CF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FF5AF2"/>
    <w:multiLevelType w:val="multilevel"/>
    <w:tmpl w:val="81949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803E6"/>
    <w:multiLevelType w:val="multilevel"/>
    <w:tmpl w:val="874A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A6FCD"/>
    <w:multiLevelType w:val="multilevel"/>
    <w:tmpl w:val="DC346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D7F84"/>
    <w:multiLevelType w:val="multilevel"/>
    <w:tmpl w:val="5E22C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16547"/>
    <w:multiLevelType w:val="multilevel"/>
    <w:tmpl w:val="519E8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E837B1"/>
    <w:multiLevelType w:val="multilevel"/>
    <w:tmpl w:val="A1642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F325B"/>
    <w:multiLevelType w:val="multilevel"/>
    <w:tmpl w:val="22C2C2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02581"/>
    <w:multiLevelType w:val="multilevel"/>
    <w:tmpl w:val="1854B98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731D28"/>
    <w:multiLevelType w:val="multilevel"/>
    <w:tmpl w:val="94E6C8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02278D"/>
    <w:multiLevelType w:val="multilevel"/>
    <w:tmpl w:val="F54E6A4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D60AD"/>
    <w:multiLevelType w:val="multilevel"/>
    <w:tmpl w:val="33AE1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8924EA"/>
    <w:multiLevelType w:val="multilevel"/>
    <w:tmpl w:val="D0D4023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986602"/>
    <w:multiLevelType w:val="multilevel"/>
    <w:tmpl w:val="2A8810B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4176F"/>
    <w:multiLevelType w:val="multilevel"/>
    <w:tmpl w:val="865AB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DA55A4"/>
    <w:multiLevelType w:val="multilevel"/>
    <w:tmpl w:val="7DDCD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20"/>
  </w:num>
  <w:num w:numId="4">
    <w:abstractNumId w:val="30"/>
  </w:num>
  <w:num w:numId="5">
    <w:abstractNumId w:val="24"/>
  </w:num>
  <w:num w:numId="6">
    <w:abstractNumId w:val="31"/>
  </w:num>
  <w:num w:numId="7">
    <w:abstractNumId w:val="18"/>
  </w:num>
  <w:num w:numId="8">
    <w:abstractNumId w:val="4"/>
  </w:num>
  <w:num w:numId="9">
    <w:abstractNumId w:val="21"/>
  </w:num>
  <w:num w:numId="10">
    <w:abstractNumId w:val="23"/>
  </w:num>
  <w:num w:numId="11">
    <w:abstractNumId w:val="10"/>
  </w:num>
  <w:num w:numId="12">
    <w:abstractNumId w:val="6"/>
  </w:num>
  <w:num w:numId="13">
    <w:abstractNumId w:val="7"/>
  </w:num>
  <w:num w:numId="14">
    <w:abstractNumId w:val="1"/>
  </w:num>
  <w:num w:numId="15">
    <w:abstractNumId w:val="8"/>
  </w:num>
  <w:num w:numId="16">
    <w:abstractNumId w:val="16"/>
  </w:num>
  <w:num w:numId="17">
    <w:abstractNumId w:val="14"/>
  </w:num>
  <w:num w:numId="18">
    <w:abstractNumId w:val="2"/>
  </w:num>
  <w:num w:numId="19">
    <w:abstractNumId w:val="28"/>
  </w:num>
  <w:num w:numId="20">
    <w:abstractNumId w:val="9"/>
  </w:num>
  <w:num w:numId="21">
    <w:abstractNumId w:val="29"/>
  </w:num>
  <w:num w:numId="22">
    <w:abstractNumId w:val="15"/>
  </w:num>
  <w:num w:numId="23">
    <w:abstractNumId w:val="17"/>
  </w:num>
  <w:num w:numId="24">
    <w:abstractNumId w:val="0"/>
  </w:num>
  <w:num w:numId="25">
    <w:abstractNumId w:val="25"/>
  </w:num>
  <w:num w:numId="26">
    <w:abstractNumId w:val="19"/>
  </w:num>
  <w:num w:numId="27">
    <w:abstractNumId w:val="3"/>
  </w:num>
  <w:num w:numId="28">
    <w:abstractNumId w:val="5"/>
  </w:num>
  <w:num w:numId="29">
    <w:abstractNumId w:val="26"/>
  </w:num>
  <w:num w:numId="30">
    <w:abstractNumId w:val="12"/>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38"/>
    <w:rsid w:val="000A3D99"/>
    <w:rsid w:val="000E1F81"/>
    <w:rsid w:val="001323AB"/>
    <w:rsid w:val="00145264"/>
    <w:rsid w:val="001E7195"/>
    <w:rsid w:val="00254C17"/>
    <w:rsid w:val="002A02AB"/>
    <w:rsid w:val="002F4BFA"/>
    <w:rsid w:val="0037249F"/>
    <w:rsid w:val="004228AD"/>
    <w:rsid w:val="005379CA"/>
    <w:rsid w:val="005F7E9F"/>
    <w:rsid w:val="00683F1B"/>
    <w:rsid w:val="00684B6C"/>
    <w:rsid w:val="006B2461"/>
    <w:rsid w:val="00727E6A"/>
    <w:rsid w:val="007553A7"/>
    <w:rsid w:val="00795128"/>
    <w:rsid w:val="00871836"/>
    <w:rsid w:val="00A24722"/>
    <w:rsid w:val="00A344A5"/>
    <w:rsid w:val="00C90CB4"/>
    <w:rsid w:val="00C94861"/>
    <w:rsid w:val="00CB6B63"/>
    <w:rsid w:val="00D74C38"/>
    <w:rsid w:val="00D8783C"/>
    <w:rsid w:val="00DE5424"/>
    <w:rsid w:val="00E618C2"/>
    <w:rsid w:val="00E971B5"/>
    <w:rsid w:val="00EE7F9F"/>
    <w:rsid w:val="00F03CBC"/>
    <w:rsid w:val="00F44EF0"/>
    <w:rsid w:val="00F51830"/>
    <w:rsid w:val="00F74080"/>
    <w:rsid w:val="00FD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B2A5"/>
  <w15:docId w15:val="{C7D2B987-2771-4BA9-9A92-34577C76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9"/>
      <w:szCs w:val="19"/>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character" w:customStyle="1" w:styleId="5TimesNewRoman10pt">
    <w:name w:val="Основной текст (5) + Times New Roman;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8"/>
      <w:szCs w:val="8"/>
      <w:u w:val="none"/>
    </w:rPr>
  </w:style>
  <w:style w:type="character" w:customStyle="1" w:styleId="6TimesNewRoman10pt">
    <w:name w:val="Основной текст (6) + Times New Roman;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Колонтитул (2)_"/>
    <w:basedOn w:val="a0"/>
    <w:link w:val="28"/>
    <w:rPr>
      <w:rFonts w:ascii="Times New Roman" w:eastAsia="Times New Roman" w:hAnsi="Times New Roman" w:cs="Times New Roman"/>
      <w:b/>
      <w:bCs/>
      <w:i w:val="0"/>
      <w:iCs w:val="0"/>
      <w:smallCaps w:val="0"/>
      <w:strike w:val="0"/>
      <w:sz w:val="19"/>
      <w:szCs w:val="19"/>
      <w:u w:val="none"/>
    </w:rPr>
  </w:style>
  <w:style w:type="character" w:customStyle="1" w:styleId="41pt">
    <w:name w:val="Основной текст (4) + Интервал 1 pt"/>
    <w:basedOn w:val="4"/>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7">
    <w:name w:val="Основной текст (7)_"/>
    <w:basedOn w:val="a0"/>
    <w:link w:val="70"/>
    <w:rPr>
      <w:rFonts w:ascii="Arial" w:eastAsia="Arial" w:hAnsi="Arial" w:cs="Arial"/>
      <w:b w:val="0"/>
      <w:bCs w:val="0"/>
      <w:i w:val="0"/>
      <w:iCs w:val="0"/>
      <w:smallCaps w:val="0"/>
      <w:strike w:val="0"/>
      <w:sz w:val="8"/>
      <w:szCs w:val="8"/>
      <w:u w:val="none"/>
    </w:rPr>
  </w:style>
  <w:style w:type="character" w:customStyle="1" w:styleId="7TimesNewRoman10pt">
    <w:name w:val="Основной текст (7) + Times New Roman;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8"/>
      <w:szCs w:val="8"/>
      <w:u w:val="none"/>
    </w:rPr>
  </w:style>
  <w:style w:type="character" w:customStyle="1" w:styleId="8TimesNewRoman10pt">
    <w:name w:val="Основной текст (8) + Times New Roman;10 pt"/>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0"/>
      <w:szCs w:val="20"/>
      <w:u w:val="none"/>
    </w:rPr>
  </w:style>
  <w:style w:type="character" w:customStyle="1" w:styleId="a9">
    <w:name w:val="Колонтитул_"/>
    <w:basedOn w:val="a0"/>
    <w:link w:val="aa"/>
    <w:rPr>
      <w:rFonts w:ascii="Times New Roman" w:eastAsia="Times New Roman" w:hAnsi="Times New Roman" w:cs="Times New Roman"/>
      <w:b w:val="0"/>
      <w:bCs w:val="0"/>
      <w:i w:val="0"/>
      <w:iCs w:val="0"/>
      <w:smallCaps w:val="0"/>
      <w:strike w:val="0"/>
      <w:sz w:val="28"/>
      <w:szCs w:val="28"/>
      <w:u w:val="none"/>
    </w:rPr>
  </w:style>
  <w:style w:type="character" w:customStyle="1" w:styleId="295pt1pt">
    <w:name w:val="Основной текст (2) + 9;5 pt;Полужирный;Интервал 1 pt"/>
    <w:basedOn w:val="21"/>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bCs/>
      <w:i w:val="0"/>
      <w:iCs w:val="0"/>
      <w:smallCaps w:val="0"/>
      <w:strike w:val="0"/>
      <w:sz w:val="19"/>
      <w:szCs w:val="19"/>
      <w:u w:val="none"/>
    </w:rPr>
  </w:style>
  <w:style w:type="paragraph" w:customStyle="1" w:styleId="10">
    <w:name w:val="Заголовок №1"/>
    <w:basedOn w:val="a"/>
    <w:link w:val="1"/>
    <w:pPr>
      <w:shd w:val="clear" w:color="auto" w:fill="FFFFFF"/>
      <w:spacing w:before="300" w:line="365" w:lineRule="exac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pPr>
      <w:shd w:val="clear" w:color="auto" w:fill="FFFFFF"/>
      <w:spacing w:line="365" w:lineRule="exact"/>
      <w:jc w:val="center"/>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spacing w:after="480" w:line="0" w:lineRule="atLeast"/>
      <w:ind w:hanging="48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80" w:line="322" w:lineRule="exact"/>
      <w:ind w:hanging="580"/>
      <w:jc w:val="both"/>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before="900" w:after="60" w:line="0" w:lineRule="atLeast"/>
      <w:jc w:val="both"/>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600" w:after="600" w:line="0" w:lineRule="atLeast"/>
      <w:ind w:hanging="480"/>
    </w:pPr>
    <w:rPr>
      <w:rFonts w:ascii="Times New Roman" w:eastAsia="Times New Roman" w:hAnsi="Times New Roman" w:cs="Times New Roman"/>
      <w:b/>
      <w:bCs/>
      <w:sz w:val="19"/>
      <w:szCs w:val="19"/>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60" w:after="60" w:line="0" w:lineRule="atLeast"/>
      <w:jc w:val="both"/>
    </w:pPr>
    <w:rPr>
      <w:rFonts w:ascii="Arial" w:eastAsia="Arial" w:hAnsi="Arial" w:cs="Arial"/>
      <w:sz w:val="8"/>
      <w:szCs w:val="8"/>
    </w:rPr>
  </w:style>
  <w:style w:type="paragraph" w:customStyle="1" w:styleId="60">
    <w:name w:val="Основной текст (6)"/>
    <w:basedOn w:val="a"/>
    <w:link w:val="6"/>
    <w:pPr>
      <w:shd w:val="clear" w:color="auto" w:fill="FFFFFF"/>
      <w:spacing w:before="600" w:after="60" w:line="0" w:lineRule="atLeast"/>
      <w:jc w:val="both"/>
    </w:pPr>
    <w:rPr>
      <w:rFonts w:ascii="Arial" w:eastAsia="Arial" w:hAnsi="Arial" w:cs="Arial"/>
      <w:sz w:val="8"/>
      <w:szCs w:val="8"/>
    </w:rPr>
  </w:style>
  <w:style w:type="paragraph" w:customStyle="1" w:styleId="28">
    <w:name w:val="Колонтитул (2)"/>
    <w:basedOn w:val="a"/>
    <w:link w:val="27"/>
    <w:pPr>
      <w:shd w:val="clear" w:color="auto" w:fill="FFFFFF"/>
      <w:spacing w:line="0" w:lineRule="atLeast"/>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spacing w:before="1560" w:after="60" w:line="0" w:lineRule="atLeast"/>
      <w:jc w:val="both"/>
    </w:pPr>
    <w:rPr>
      <w:rFonts w:ascii="Arial" w:eastAsia="Arial" w:hAnsi="Arial" w:cs="Arial"/>
      <w:sz w:val="8"/>
      <w:szCs w:val="8"/>
    </w:rPr>
  </w:style>
  <w:style w:type="paragraph" w:customStyle="1" w:styleId="80">
    <w:name w:val="Основной текст (8)"/>
    <w:basedOn w:val="a"/>
    <w:link w:val="8"/>
    <w:pPr>
      <w:shd w:val="clear" w:color="auto" w:fill="FFFFFF"/>
      <w:spacing w:before="600" w:after="60" w:line="0" w:lineRule="atLeast"/>
      <w:jc w:val="both"/>
    </w:pPr>
    <w:rPr>
      <w:rFonts w:ascii="Arial" w:eastAsia="Arial" w:hAnsi="Arial" w:cs="Arial"/>
      <w:sz w:val="8"/>
      <w:szCs w:val="8"/>
    </w:rPr>
  </w:style>
  <w:style w:type="paragraph" w:customStyle="1" w:styleId="a8">
    <w:name w:val="Другое"/>
    <w:basedOn w:val="a"/>
    <w:link w:val="a7"/>
    <w:pPr>
      <w:shd w:val="clear" w:color="auto" w:fill="FFFFFF"/>
    </w:pPr>
    <w:rPr>
      <w:rFonts w:ascii="Times New Roman" w:eastAsia="Times New Roman" w:hAnsi="Times New Roman" w:cs="Times New Roman"/>
      <w:sz w:val="20"/>
      <w:szCs w:val="20"/>
    </w:rPr>
  </w:style>
  <w:style w:type="paragraph" w:customStyle="1" w:styleId="aa">
    <w:name w:val="Колонтитул"/>
    <w:basedOn w:val="a"/>
    <w:link w:val="a9"/>
    <w:pPr>
      <w:shd w:val="clear" w:color="auto" w:fill="FFFFFF"/>
      <w:spacing w:line="0" w:lineRule="atLeast"/>
    </w:pPr>
    <w:rPr>
      <w:rFonts w:ascii="Times New Roman" w:eastAsia="Times New Roman" w:hAnsi="Times New Roman" w:cs="Times New Roman"/>
      <w:sz w:val="28"/>
      <w:szCs w:val="28"/>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b/>
      <w:bCs/>
      <w:sz w:val="19"/>
      <w:szCs w:val="19"/>
    </w:rPr>
  </w:style>
  <w:style w:type="table" w:styleId="ab">
    <w:name w:val="Table Grid"/>
    <w:basedOn w:val="a1"/>
    <w:uiPriority w:val="39"/>
    <w:rsid w:val="005F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83F1B"/>
    <w:rPr>
      <w:rFonts w:ascii="Segoe UI" w:hAnsi="Segoe UI" w:cs="Segoe UI"/>
      <w:sz w:val="18"/>
      <w:szCs w:val="18"/>
    </w:rPr>
  </w:style>
  <w:style w:type="character" w:customStyle="1" w:styleId="ad">
    <w:name w:val="Текст выноски Знак"/>
    <w:basedOn w:val="a0"/>
    <w:link w:val="ac"/>
    <w:uiPriority w:val="99"/>
    <w:semiHidden/>
    <w:rsid w:val="00683F1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0061-9643-4A52-A0D9-12766EA1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GorSovetKadru</dc:creator>
  <cp:lastModifiedBy>GorSovetKadru</cp:lastModifiedBy>
  <cp:revision>13</cp:revision>
  <cp:lastPrinted>2022-02-10T07:38:00Z</cp:lastPrinted>
  <dcterms:created xsi:type="dcterms:W3CDTF">2022-02-04T10:37:00Z</dcterms:created>
  <dcterms:modified xsi:type="dcterms:W3CDTF">2022-12-05T10:39:00Z</dcterms:modified>
</cp:coreProperties>
</file>