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 xml:space="preserve">П  Р  О  Т  О  К  О  Л  № </w:t>
      </w:r>
      <w:r>
        <w:rPr>
          <w:b/>
          <w:lang w:val="ru-RU"/>
        </w:rPr>
        <w:t>8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образования городской округ Евпатория 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Республики Крым </w:t>
      </w:r>
    </w:p>
    <w:p>
      <w:pPr>
        <w:pStyle w:val="Normal"/>
        <w:ind w:firstLine="24" w:left="876"/>
        <w:jc w:val="center"/>
        <w:rPr>
          <w:b/>
          <w:bCs/>
          <w:spacing w:val="-1"/>
        </w:rPr>
      </w:pPr>
      <w:r>
        <w:rPr>
          <w:b/>
          <w:bCs/>
          <w:spacing w:val="-1"/>
        </w:rPr>
      </w:r>
    </w:p>
    <w:p>
      <w:pPr>
        <w:pStyle w:val="Normal"/>
        <w:jc w:val="both"/>
        <w:rPr>
          <w:b/>
        </w:rPr>
      </w:pPr>
      <w:r>
        <w:rPr>
          <w:b/>
        </w:rPr>
        <w:t>г. Евпатория</w:t>
      </w:r>
      <w:r>
        <w:rPr>
          <w:b/>
          <w:lang w:val="en-US"/>
        </w:rPr>
        <w:t xml:space="preserve">                                                                                                         </w:t>
        <w:tab/>
        <w:t xml:space="preserve">       0</w:t>
      </w:r>
      <w:r>
        <w:rPr>
          <w:b/>
          <w:lang w:val="en-US"/>
        </w:rPr>
        <w:t>2</w:t>
      </w:r>
      <w:r>
        <w:rPr>
          <w:b/>
          <w:lang w:val="ru-RU"/>
        </w:rPr>
        <w:t xml:space="preserve"> октября</w:t>
      </w:r>
      <w:r>
        <w:rPr>
          <w:b/>
          <w:lang w:val="ru-RU"/>
        </w:rPr>
        <w:t xml:space="preserve"> </w:t>
      </w:r>
      <w:r>
        <w:rPr>
          <w:b/>
        </w:rPr>
        <w:t>2025 г.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/>
      </w:pPr>
      <w:r>
        <w:rPr>
          <w:b/>
        </w:rPr>
        <w:tab/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rPr/>
        <w:t xml:space="preserve"> –</w:t>
      </w:r>
      <w:r>
        <w:rPr>
          <w:lang w:val="ru-RU"/>
        </w:rPr>
        <w:t xml:space="preserve"> </w:t>
      </w:r>
      <w:r>
        <w:rPr>
          <w:lang w:val="en-US"/>
        </w:rPr>
        <w:t>6</w:t>
      </w:r>
      <w:r>
        <w:rPr>
          <w:lang w:val="ru-RU"/>
        </w:rPr>
        <w:t xml:space="preserve"> </w:t>
      </w:r>
      <w:r>
        <w:rPr/>
        <w:t xml:space="preserve">чел. (список прилагается), </w:t>
      </w:r>
      <w:r>
        <w:rPr>
          <w:b/>
        </w:rPr>
        <w:t>приглашенные</w:t>
      </w:r>
      <w:r>
        <w:rPr/>
        <w:t>:</w:t>
      </w:r>
      <w:r>
        <w:rPr>
          <w:b/>
        </w:rPr>
        <w:t xml:space="preserve"> </w:t>
      </w:r>
      <w:r>
        <w:rPr>
          <w:rFonts w:cs="Times New Roman"/>
          <w:b w:val="false"/>
          <w:bCs w:val="false"/>
          <w:sz w:val="24"/>
          <w:szCs w:val="24"/>
        </w:rPr>
        <w:t xml:space="preserve">начальник управления </w:t>
      </w:r>
      <w:r>
        <w:rPr>
          <w:rFonts w:cs="Times New Roman"/>
          <w:b w:val="false"/>
          <w:bCs w:val="false"/>
          <w:sz w:val="24"/>
          <w:szCs w:val="24"/>
          <w:lang w:val="ru-RU"/>
        </w:rPr>
        <w:t xml:space="preserve">по взаимодействию со средствами массовой информации и общественностью </w:t>
      </w:r>
      <w:r>
        <w:rPr>
          <w:rFonts w:eastAsia="Times New Roman" w:cs="Times New Roman"/>
          <w:b w:val="false"/>
          <w:bCs w:val="false"/>
          <w:sz w:val="24"/>
          <w:szCs w:val="24"/>
          <w:lang w:eastAsia="ru-RU"/>
        </w:rPr>
        <w:t>администрации города Евпатории Республики Крым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— Васильченко Л.Е.,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color w:val="000000"/>
        </w:rPr>
        <w:t xml:space="preserve">  </w:t>
      </w:r>
      <w:r>
        <w:rPr>
          <w:color w:val="000000"/>
          <w:sz w:val="24"/>
          <w:szCs w:val="24"/>
        </w:rPr>
        <w:t>з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аведующий сектором по взаимодействию с населением управления 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по взаимодействию со средствами массовой информации и общественностью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администрации города Евпатории Республики Крым</w:t>
      </w:r>
      <w:r>
        <w:rPr>
          <w:rFonts w:eastAsia="Calibri"/>
          <w:b/>
          <w:color w:val="000000"/>
          <w:sz w:val="24"/>
          <w:szCs w:val="24"/>
        </w:rPr>
        <w:t xml:space="preserve"> </w:t>
      </w:r>
      <w:r>
        <w:rPr>
          <w:rFonts w:eastAsia="Calibri"/>
          <w:b/>
          <w:color w:val="000000"/>
        </w:rPr>
        <w:t>– Георгиади А.А.,</w:t>
      </w:r>
      <w:r>
        <w:rPr>
          <w:color w:val="000000"/>
        </w:rPr>
        <w:t xml:space="preserve"> </w:t>
      </w:r>
      <w:r>
        <w:rPr>
          <w:rFonts w:eastAsia="Calibri" w:cs="Times New Roman"/>
          <w:color w:val="000000"/>
          <w:kern w:val="0"/>
          <w:sz w:val="24"/>
          <w:szCs w:val="24"/>
          <w:lang w:val="ru-RU" w:eastAsia="en-US" w:bidi="ar-SA"/>
        </w:rPr>
        <w:t xml:space="preserve"> </w:t>
      </w:r>
      <w:r>
        <w:rPr>
          <w:color w:val="000000"/>
        </w:rPr>
        <w:t>представители прессы.</w:t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tabs>
          <w:tab w:val="clear" w:pos="708"/>
          <w:tab w:val="left" w:pos="-142" w:leader="none"/>
          <w:tab w:val="left" w:pos="0" w:leader="none"/>
          <w:tab w:val="left" w:pos="360" w:leader="none"/>
        </w:tabs>
        <w:jc w:val="center"/>
        <w:rPr>
          <w:b/>
        </w:rPr>
      </w:pPr>
      <w:r>
        <w:rPr>
          <w:b/>
        </w:rPr>
        <w:t>Повестка дня:</w:t>
      </w:r>
    </w:p>
    <w:p>
      <w:pPr>
        <w:pStyle w:val="Normal"/>
        <w:jc w:val="both"/>
        <w:rPr>
          <w:b/>
        </w:rPr>
      </w:pPr>
      <w:r>
        <w:rPr>
          <w:b/>
        </w:rPr>
        <w:tab/>
        <w:t xml:space="preserve">1. </w:t>
      </w: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>О результатах собеседования с кандидатами на вступление в состав Молодежного совета.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eastAsia="en-US"/>
        </w:rPr>
        <w:tab/>
        <w:t xml:space="preserve">2. 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>Об участии в ежегодном форуме Молодежных советов муниципальных образований Республики Крым.</w:t>
      </w:r>
    </w:p>
    <w:p>
      <w:pPr>
        <w:pStyle w:val="Normal"/>
        <w:jc w:val="both"/>
        <w:rPr>
          <w:b/>
          <w:bCs/>
          <w:lang w:val="en-US"/>
        </w:rPr>
      </w:pPr>
      <w:r>
        <w:rPr>
          <w:b/>
          <w:bCs/>
          <w:lang w:val="en-US"/>
        </w:rPr>
        <w:tab/>
        <w:t xml:space="preserve">3. </w:t>
      </w:r>
      <w:r>
        <w:rPr>
          <w:rFonts w:eastAsia="Calibri"/>
          <w:b/>
          <w:bCs/>
          <w:kern w:val="0"/>
          <w:sz w:val="24"/>
          <w:szCs w:val="24"/>
          <w:lang w:val="ru-RU" w:eastAsia="en-US" w:bidi="ar-SA"/>
        </w:rPr>
        <w:t xml:space="preserve">О реализации проектов, направленных Государственным комитетом молодежной политики Республики Крым в </w:t>
      </w:r>
      <w:r>
        <w:rPr>
          <w:rFonts w:eastAsia="Calibri"/>
          <w:b/>
          <w:bCs/>
          <w:kern w:val="0"/>
          <w:sz w:val="24"/>
          <w:szCs w:val="24"/>
          <w:lang w:val="ru-RU" w:eastAsia="en-US" w:bidi="ar-SA"/>
        </w:rPr>
        <w:t>октябре</w:t>
      </w:r>
      <w:r>
        <w:rPr>
          <w:rFonts w:eastAsia="Calibri"/>
          <w:b/>
          <w:bCs/>
          <w:kern w:val="0"/>
          <w:sz w:val="24"/>
          <w:szCs w:val="24"/>
          <w:lang w:val="ru-RU" w:eastAsia="en-US" w:bidi="ar-SA"/>
        </w:rPr>
        <w:t xml:space="preserve"> 2025 года.</w:t>
      </w:r>
    </w:p>
    <w:p>
      <w:pPr>
        <w:pStyle w:val="Normal"/>
        <w:jc w:val="both"/>
        <w:rPr>
          <w:b/>
          <w:bCs/>
          <w:lang w:val="en-US"/>
        </w:rPr>
      </w:pPr>
      <w:r>
        <w:rPr>
          <w:rFonts w:cs="F;Times New Roman"/>
          <w:b/>
          <w:bCs/>
          <w:kern w:val="2"/>
          <w:sz w:val="24"/>
          <w:szCs w:val="24"/>
          <w:lang w:val="en-US"/>
        </w:rPr>
        <w:tab/>
        <w:t>4. Разное.</w:t>
      </w:r>
    </w:p>
    <w:p>
      <w:pPr>
        <w:pStyle w:val="Normal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1. СЛУШАЛИ: </w:t>
      </w:r>
      <w:r>
        <w:rPr>
          <w:b w:val="false"/>
          <w:bCs w:val="false"/>
        </w:rPr>
        <w:t xml:space="preserve">председателя Молодежного совета </w:t>
      </w:r>
      <w:r>
        <w:rPr>
          <w:b/>
          <w:bCs/>
        </w:rPr>
        <w:t>Мамина И.С.</w:t>
      </w:r>
    </w:p>
    <w:p>
      <w:pPr>
        <w:pStyle w:val="Normal"/>
        <w:jc w:val="both"/>
        <w:rPr>
          <w:b/>
        </w:rPr>
      </w:pP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ab/>
      </w: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>О результатах собеседования с кандидатами на вступление в состав Молодежного совета.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/>
      </w:pP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ab/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Проинформировал о 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том, что в адрес администрации города Евпатория Республики Крым поступило 7 ходатайств на вступление в состав Молодежного совета 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 муниципального образования городской округ Евпатория Республики Крым 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от </w:t>
      </w:r>
      <w:r>
        <w:rPr>
          <w:rFonts w:eastAsia="Calibri" w:cs="F;Times New Roman"/>
          <w:b w:val="false"/>
          <w:bCs w:val="false"/>
          <w:color w:val="000000"/>
          <w:kern w:val="2"/>
          <w:sz w:val="24"/>
          <w:szCs w:val="24"/>
          <w:lang w:val="ru-RU" w:eastAsia="en-US"/>
        </w:rPr>
        <w:t>образовательных, общественных организации и волонтерских движений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. </w:t>
      </w:r>
      <w:r>
        <w:rPr>
          <w:b w:val="false"/>
          <w:bCs w:val="false"/>
          <w:color w:val="000000"/>
          <w:sz w:val="24"/>
          <w:szCs w:val="24"/>
          <w:lang w:val="ru-RU"/>
        </w:rPr>
        <w:t>29 сентября 2025 года кандидаты на вступление в Молодежный совет были приглашены для проведения ознакомительной беседы, на которой им были разъяснены цели и задачи МОСа. Также кандидаты рассказали о себе и своих планах в рамках реализации молодежной политики в муниципальном образовании городской округ Евпатория Республики Крым.</w:t>
      </w:r>
    </w:p>
    <w:p>
      <w:pPr>
        <w:pStyle w:val="Normal"/>
        <w:jc w:val="both"/>
        <w:rPr>
          <w:rFonts w:ascii="Times New Roman" w:hAnsi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color w:val="000000"/>
        </w:rPr>
        <w:t>РЕШИЛИ:</w:t>
      </w:r>
      <w:r>
        <w:rPr>
          <w:b w:val="false"/>
          <w:bCs w:val="false"/>
          <w:color w:val="000000"/>
        </w:rPr>
        <w:t xml:space="preserve"> </w:t>
      </w:r>
      <w:r>
        <w:rPr>
          <w:b w:val="false"/>
          <w:bCs w:val="false"/>
          <w:color w:val="000000"/>
        </w:rPr>
        <w:t>1)</w:t>
      </w:r>
      <w:r>
        <w:rPr>
          <w:b/>
          <w:bCs w:val="false"/>
          <w:color w:val="000000"/>
        </w:rPr>
        <w:t xml:space="preserve"> </w:t>
      </w:r>
      <w:r>
        <w:rPr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принять информацию к сведению; 2) принять в состав Молодежного совета муниципального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образования городской округ Евпатория Республики Крым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Березин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Тимур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Артурович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,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Иванов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Артем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Суюнович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,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Ильченко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Л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ьва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Евгеньевич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,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Кузьмич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Валери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ю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Дмитриевн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у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,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Османов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Эмил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я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Сейранович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,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Увяткин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Александр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Тимурович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, Шалабод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у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Никит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у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Дмитриевич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а.</w:t>
      </w:r>
    </w:p>
    <w:p>
      <w:pPr>
        <w:pStyle w:val="Normal"/>
        <w:jc w:val="both"/>
        <w:rPr/>
      </w:pPr>
      <w:r>
        <w:rPr>
          <w:b/>
          <w:bCs w:val="false"/>
        </w:rPr>
        <w:t xml:space="preserve">ГОЛОСОВАЛИ: </w:t>
      </w:r>
      <w:r>
        <w:rPr>
          <w:b w:val="false"/>
          <w:bCs w:val="false"/>
        </w:rPr>
        <w:t xml:space="preserve">«за» - </w:t>
      </w:r>
      <w:r>
        <w:rPr>
          <w:b w:val="false"/>
          <w:bCs w:val="false"/>
        </w:rPr>
        <w:t>6</w:t>
      </w:r>
      <w:r>
        <w:rPr>
          <w:b w:val="false"/>
          <w:bCs w:val="false"/>
        </w:rPr>
        <w:t>, «против» - 0, «воздержались» - 0.</w:t>
      </w:r>
    </w:p>
    <w:p>
      <w:pPr>
        <w:pStyle w:val="Normal"/>
        <w:jc w:val="both"/>
        <w:rPr>
          <w:rFonts w:ascii="Times New Roman" w:hAnsi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2. СЛУШАЛИ:  </w:t>
      </w:r>
      <w:r>
        <w:rPr>
          <w:b w:val="false"/>
          <w:bCs w:val="false"/>
        </w:rPr>
        <w:t xml:space="preserve">председателя Молодежного совета </w:t>
      </w:r>
      <w:r>
        <w:rPr>
          <w:b/>
          <w:bCs/>
        </w:rPr>
        <w:t>Мамина И.С.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rFonts w:eastAsia="Calibri" w:cs="F;Times New Roman"/>
          <w:b/>
          <w:bCs/>
          <w:kern w:val="2"/>
          <w:sz w:val="24"/>
          <w:szCs w:val="24"/>
          <w:lang w:eastAsia="en-US"/>
        </w:rPr>
        <w:tab/>
      </w:r>
      <w:r>
        <w:rPr>
          <w:rFonts w:eastAsia="Calibri" w:cs="F;Times New Roman"/>
          <w:b/>
          <w:bCs/>
          <w:color w:val="000000"/>
          <w:kern w:val="2"/>
          <w:sz w:val="24"/>
          <w:szCs w:val="24"/>
          <w:lang w:eastAsia="en-US"/>
        </w:rPr>
        <w:t>Об участии в ежегодном форуме Молодежных советов муниципальных образований Республики Крым.</w:t>
      </w:r>
    </w:p>
    <w:p>
      <w:pPr>
        <w:pStyle w:val="Normal"/>
        <w:tabs>
          <w:tab w:val="clear" w:pos="708"/>
          <w:tab w:val="left" w:pos="-142" w:leader="none"/>
          <w:tab w:val="left" w:pos="0" w:leader="none"/>
          <w:tab w:val="left" w:pos="360" w:leader="none"/>
        </w:tabs>
        <w:jc w:val="both"/>
        <w:rPr>
          <w:b w:val="false"/>
          <w:bCs w:val="false"/>
        </w:rPr>
      </w:pPr>
      <w:r>
        <w:rPr>
          <w:rFonts w:eastAsia="Calibri" w:cs="F;Times New Roman"/>
          <w:b w:val="false"/>
          <w:bCs w:val="false"/>
          <w:color w:val="000000"/>
          <w:kern w:val="2"/>
          <w:sz w:val="24"/>
          <w:szCs w:val="24"/>
          <w:lang w:eastAsia="en-US"/>
        </w:rPr>
        <w:tab/>
        <w:t xml:space="preserve">Озвучил информацию об итогах форума – МОС Евпатории </w:t>
      </w:r>
      <w:r>
        <w:rPr>
          <w:rFonts w:eastAsia="Calibri" w:cs="F;Times New Roman"/>
          <w:b w:val="false"/>
          <w:bCs w:val="false"/>
          <w:color w:val="000000"/>
          <w:kern w:val="2"/>
          <w:sz w:val="24"/>
          <w:szCs w:val="24"/>
          <w:lang w:eastAsia="en-US"/>
        </w:rPr>
        <w:t>входит в тройку лидеров в</w:t>
      </w:r>
      <w:r>
        <w:rPr>
          <w:rFonts w:eastAsia="Calibri" w:cs="F;Times New Roman"/>
          <w:b w:val="false"/>
          <w:bCs w:val="false"/>
          <w:color w:val="000000"/>
          <w:kern w:val="2"/>
          <w:sz w:val="24"/>
          <w:szCs w:val="24"/>
          <w:lang w:eastAsia="en-US"/>
        </w:rPr>
        <w:t xml:space="preserve"> рейтинге Молодежных советов муниципальных образований Республики Крым. </w:t>
      </w:r>
      <w:r>
        <w:rPr>
          <w:rFonts w:eastAsia="Calibri" w:cs="F;Times New Roman"/>
          <w:b w:val="false"/>
          <w:bCs w:val="false"/>
          <w:color w:val="000000"/>
          <w:kern w:val="2"/>
          <w:sz w:val="24"/>
          <w:szCs w:val="24"/>
          <w:lang w:eastAsia="en-US"/>
        </w:rPr>
        <w:t xml:space="preserve">Поблагодарил всех членов Молодежного совета за организацию и активное участие в мероприятиях. </w:t>
      </w:r>
    </w:p>
    <w:p>
      <w:pPr>
        <w:pStyle w:val="Normal"/>
        <w:jc w:val="both"/>
        <w:rPr>
          <w:b w:val="false"/>
          <w:bCs w:val="false"/>
          <w:sz w:val="24"/>
          <w:szCs w:val="24"/>
        </w:rPr>
      </w:pPr>
      <w:r>
        <w:rPr>
          <w:rFonts w:eastAsia="Calibri" w:cs="F;Times New Roman"/>
          <w:b/>
          <w:bCs w:val="false"/>
          <w:color w:val="000000"/>
          <w:kern w:val="2"/>
          <w:sz w:val="24"/>
          <w:szCs w:val="24"/>
          <w:lang w:eastAsia="en-US"/>
        </w:rPr>
        <w:t xml:space="preserve">ВЫСТУПИЛ: </w:t>
      </w:r>
      <w:r>
        <w:rPr>
          <w:rFonts w:eastAsia="Calibri" w:cs="F;Times New Roman"/>
          <w:b w:val="false"/>
          <w:bCs w:val="false"/>
          <w:color w:val="000000"/>
          <w:kern w:val="2"/>
          <w:sz w:val="24"/>
          <w:szCs w:val="24"/>
          <w:lang w:eastAsia="en-US"/>
        </w:rPr>
        <w:t>заместитель председателя</w:t>
      </w:r>
      <w:r>
        <w:rPr>
          <w:rFonts w:eastAsia="Calibri" w:cs="F;Times New Roman"/>
          <w:b/>
          <w:bCs/>
          <w:color w:val="000000"/>
          <w:kern w:val="2"/>
          <w:sz w:val="24"/>
          <w:szCs w:val="24"/>
          <w:lang w:eastAsia="en-US"/>
        </w:rPr>
        <w:t xml:space="preserve"> </w:t>
      </w:r>
      <w:r>
        <w:rPr>
          <w:rFonts w:eastAsia="Calibri" w:cs="F;Times New Roman"/>
          <w:b w:val="false"/>
          <w:bCs w:val="false"/>
          <w:color w:val="000000"/>
          <w:kern w:val="2"/>
          <w:sz w:val="24"/>
          <w:szCs w:val="24"/>
          <w:lang w:eastAsia="en-US"/>
        </w:rPr>
        <w:t xml:space="preserve"> Молодежного совета</w:t>
      </w:r>
      <w:r>
        <w:rPr>
          <w:rFonts w:eastAsia="Calibri" w:cs="F;Times New Roman"/>
          <w:b/>
          <w:bCs/>
          <w:color w:val="000000"/>
          <w:kern w:val="2"/>
          <w:sz w:val="24"/>
          <w:szCs w:val="24"/>
          <w:lang w:eastAsia="en-US"/>
        </w:rPr>
        <w:t xml:space="preserve"> Белялова Э. Р.</w:t>
      </w:r>
      <w:r>
        <w:rPr>
          <w:rFonts w:eastAsia="Calibri" w:cs="F;Times New Roman"/>
          <w:b w:val="false"/>
          <w:bCs w:val="false"/>
          <w:color w:val="000000"/>
          <w:kern w:val="2"/>
          <w:sz w:val="24"/>
          <w:szCs w:val="24"/>
          <w:lang w:eastAsia="en-US"/>
        </w:rPr>
        <w:tab/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ab/>
        <w:t>Отметила важность размещения информации о проведенных мероприятиях в социальной сети Вконтакте на странице Молодежного совета.</w:t>
      </w:r>
    </w:p>
    <w:p>
      <w:pPr>
        <w:pStyle w:val="Normal"/>
        <w:jc w:val="both"/>
        <w:rPr/>
      </w:pPr>
      <w:r>
        <w:rPr>
          <w:b/>
        </w:rPr>
        <w:t xml:space="preserve">РЕШИЛИ: </w:t>
      </w:r>
      <w:r>
        <w:rPr>
          <w:b w:val="false"/>
          <w:bCs w:val="false"/>
        </w:rPr>
        <w:t xml:space="preserve">1) </w:t>
      </w:r>
      <w:r>
        <w:rPr>
          <w:b w:val="false"/>
          <w:bCs w:val="false"/>
        </w:rPr>
        <w:t>п</w:t>
      </w:r>
      <w:r>
        <w:rPr/>
        <w:t xml:space="preserve">ринять информацию к сведению; </w:t>
      </w:r>
      <w:r>
        <w:rPr/>
        <w:t>2) размещать информацию о п</w:t>
      </w:r>
      <w:r>
        <w:rPr>
          <w:b w:val="false"/>
          <w:bCs w:val="false"/>
        </w:rPr>
        <w:t>роведенных мероприятиях в социальной сети Вконтакте на странице Молодежного совета.</w:t>
      </w:r>
    </w:p>
    <w:p>
      <w:pPr>
        <w:pStyle w:val="Normal"/>
        <w:jc w:val="both"/>
        <w:rPr/>
      </w:pPr>
      <w:r>
        <w:rPr>
          <w:b/>
          <w:bCs/>
        </w:rPr>
        <w:t>ГОЛОСОВАЛИ</w:t>
      </w:r>
      <w:r>
        <w:rPr>
          <w:bCs w:val="false"/>
        </w:rPr>
        <w:t xml:space="preserve">: </w:t>
      </w:r>
      <w:r>
        <w:rPr>
          <w:b w:val="false"/>
          <w:bCs w:val="false"/>
        </w:rPr>
        <w:t xml:space="preserve">«за» - </w:t>
      </w:r>
      <w:r>
        <w:rPr>
          <w:b w:val="false"/>
          <w:bCs w:val="false"/>
        </w:rPr>
        <w:t>6</w:t>
      </w:r>
      <w:r>
        <w:rPr>
          <w:b w:val="false"/>
          <w:bCs w:val="false"/>
        </w:rPr>
        <w:t>, «против» - 0, «воздержались» - 0.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3. СЛУШАЛИ: </w:t>
      </w:r>
      <w:r>
        <w:rPr>
          <w:b w:val="false"/>
          <w:bCs w:val="false"/>
        </w:rPr>
        <w:t xml:space="preserve">председателя Молодежного совета </w:t>
      </w:r>
      <w:r>
        <w:rPr>
          <w:b/>
          <w:bCs/>
        </w:rPr>
        <w:t>Мамина И.С.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/>
      </w:pPr>
      <w:r>
        <w:rPr>
          <w:b/>
          <w:bCs/>
          <w:color w:val="000000"/>
          <w:sz w:val="24"/>
          <w:szCs w:val="24"/>
          <w:lang w:val="ru-RU"/>
        </w:rPr>
        <w:tab/>
      </w:r>
      <w:r>
        <w:rPr>
          <w:rFonts w:eastAsia="Calibri"/>
          <w:b/>
          <w:bCs/>
          <w:color w:val="000000"/>
          <w:kern w:val="0"/>
          <w:sz w:val="24"/>
          <w:szCs w:val="24"/>
          <w:lang w:val="ru-RU" w:eastAsia="en-US" w:bidi="ar-SA"/>
        </w:rPr>
        <w:t xml:space="preserve">О реализации проектов, направленных Государственным комитетом молодежной политики Республики Крым в </w:t>
      </w:r>
      <w:r>
        <w:rPr>
          <w:rFonts w:eastAsia="Calibri"/>
          <w:b/>
          <w:bCs/>
          <w:color w:val="000000"/>
          <w:kern w:val="0"/>
          <w:sz w:val="24"/>
          <w:szCs w:val="24"/>
          <w:lang w:val="ru-RU" w:eastAsia="en-US" w:bidi="ar-SA"/>
        </w:rPr>
        <w:t>октябре</w:t>
      </w:r>
      <w:r>
        <w:rPr>
          <w:rFonts w:eastAsia="Calibri"/>
          <w:b/>
          <w:bCs/>
          <w:color w:val="000000"/>
          <w:kern w:val="0"/>
          <w:sz w:val="24"/>
          <w:szCs w:val="24"/>
          <w:lang w:val="ru-RU" w:eastAsia="en-US" w:bidi="ar-SA"/>
        </w:rPr>
        <w:t xml:space="preserve"> 2025 года.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/>
      </w:pPr>
      <w:r>
        <w:rPr>
          <w:rFonts w:eastAsia="Calibri"/>
          <w:b/>
          <w:bCs/>
          <w:color w:val="000000"/>
          <w:kern w:val="0"/>
          <w:sz w:val="24"/>
          <w:szCs w:val="24"/>
          <w:lang w:val="ru-RU" w:eastAsia="en-US" w:bidi="ar-SA"/>
        </w:rPr>
        <w:tab/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Проинформировал  о том, что в </w:t>
      </w:r>
      <w:r>
        <w:rPr>
          <w:b w:val="false"/>
          <w:bCs w:val="false"/>
          <w:color w:val="000000"/>
          <w:sz w:val="24"/>
          <w:szCs w:val="24"/>
          <w:lang w:val="ru-RU"/>
        </w:rPr>
        <w:t>октябре</w:t>
      </w:r>
      <w:r>
        <w:rPr>
          <w:b w:val="false"/>
          <w:bCs w:val="false"/>
          <w:color w:val="000000"/>
          <w:sz w:val="24"/>
          <w:szCs w:val="24"/>
          <w:lang w:val="en-US"/>
        </w:rPr>
        <w:t xml:space="preserve"> 2025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 года запланированы проекты  направлениям: патриотическое воспитание, добровольчество, </w:t>
      </w:r>
      <w:r>
        <w:rPr>
          <w:b w:val="false"/>
          <w:bCs w:val="false"/>
          <w:color w:val="000000"/>
          <w:sz w:val="24"/>
          <w:szCs w:val="24"/>
          <w:lang w:val="en-US"/>
        </w:rPr>
        <w:t xml:space="preserve">ZOV </w:t>
      </w:r>
      <w:r>
        <w:rPr>
          <w:b w:val="false"/>
          <w:bCs w:val="false"/>
          <w:color w:val="000000"/>
          <w:sz w:val="24"/>
          <w:szCs w:val="24"/>
          <w:lang w:val="ru-RU"/>
        </w:rPr>
        <w:t>молодежи, молодежь в действии.</w:t>
      </w:r>
    </w:p>
    <w:p>
      <w:pPr>
        <w:pStyle w:val="Normal"/>
        <w:jc w:val="both"/>
        <w:rPr/>
      </w:pPr>
      <w:r>
        <w:rPr>
          <w:b/>
        </w:rPr>
        <w:t xml:space="preserve">ВЫСТУПИЛ: </w:t>
      </w:r>
      <w:r>
        <w:rPr/>
        <w:t>член Молодежного совета</w:t>
      </w:r>
      <w:r>
        <w:rPr>
          <w:b/>
        </w:rPr>
        <w:t xml:space="preserve"> </w:t>
      </w:r>
      <w:r>
        <w:rPr>
          <w:b/>
          <w:bCs/>
        </w:rPr>
        <w:t xml:space="preserve">Туманская Л. В. </w:t>
      </w:r>
      <w:r>
        <w:rPr/>
        <w:t xml:space="preserve"> </w:t>
      </w:r>
    </w:p>
    <w:p>
      <w:pPr>
        <w:pStyle w:val="Normal"/>
        <w:jc w:val="both"/>
        <w:rPr/>
      </w:pPr>
      <w:r>
        <w:rPr/>
        <w:tab/>
        <w:t>Сообщила об организации в образовательных учреждениях города</w:t>
      </w:r>
      <w:r>
        <w:rPr/>
        <w:t xml:space="preserve"> информационных уроков «Экологическая грамотность».</w:t>
      </w:r>
      <w:r>
        <w:rPr/>
        <w:t xml:space="preserve"> </w:t>
      </w:r>
    </w:p>
    <w:p>
      <w:pPr>
        <w:pStyle w:val="Normal"/>
        <w:jc w:val="both"/>
        <w:rPr/>
      </w:pPr>
      <w:r>
        <w:rPr>
          <w:b/>
          <w:bCs w:val="false"/>
        </w:rPr>
        <w:t xml:space="preserve">ВЫСТУПИЛ: </w:t>
      </w:r>
      <w:r>
        <w:rPr>
          <w:b w:val="false"/>
          <w:bCs w:val="false"/>
        </w:rPr>
        <w:t>заместитель председателя</w:t>
      </w:r>
      <w:r>
        <w:rPr>
          <w:b w:val="false"/>
          <w:bCs w:val="false"/>
          <w:color w:val="000000"/>
          <w:sz w:val="24"/>
          <w:szCs w:val="24"/>
        </w:rPr>
        <w:t xml:space="preserve"> Молодежного совета</w:t>
      </w:r>
      <w:r>
        <w:rPr>
          <w:b/>
          <w:bCs/>
          <w:color w:val="000000"/>
          <w:sz w:val="24"/>
          <w:szCs w:val="24"/>
        </w:rPr>
        <w:t xml:space="preserve"> Белялова Э. Р.</w:t>
      </w:r>
    </w:p>
    <w:p>
      <w:pPr>
        <w:pStyle w:val="Normal"/>
        <w:jc w:val="both"/>
        <w:rPr/>
      </w:pPr>
      <w:r>
        <w:rPr>
          <w:b/>
          <w:bCs/>
          <w:color w:val="000000"/>
          <w:sz w:val="24"/>
          <w:szCs w:val="24"/>
        </w:rPr>
        <w:tab/>
      </w:r>
      <w:r>
        <w:rPr>
          <w:b w:val="false"/>
          <w:bCs w:val="false"/>
          <w:color w:val="000000"/>
          <w:sz w:val="24"/>
          <w:szCs w:val="24"/>
        </w:rPr>
        <w:t xml:space="preserve">Рассказала о </w:t>
      </w:r>
      <w:r>
        <w:rPr>
          <w:b w:val="false"/>
          <w:bCs w:val="false"/>
          <w:color w:val="000000"/>
          <w:sz w:val="24"/>
          <w:szCs w:val="24"/>
        </w:rPr>
        <w:t>запланированном посещении членами МОСа ветерана ВОВ для поздравления с днем рождения.</w:t>
      </w:r>
    </w:p>
    <w:p>
      <w:pPr>
        <w:pStyle w:val="Normal"/>
        <w:jc w:val="both"/>
        <w:rPr/>
      </w:pPr>
      <w:r>
        <w:rPr>
          <w:b/>
          <w:bCs w:val="false"/>
          <w:color w:val="000000"/>
          <w:sz w:val="24"/>
          <w:szCs w:val="24"/>
        </w:rPr>
        <w:t xml:space="preserve">ВЫСТУПИЛ: </w:t>
      </w:r>
      <w:r>
        <w:rPr>
          <w:b w:val="false"/>
          <w:bCs w:val="false"/>
          <w:color w:val="000000"/>
          <w:sz w:val="24"/>
          <w:szCs w:val="24"/>
        </w:rPr>
        <w:t>член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 Молодежного совета</w:t>
      </w:r>
      <w:r>
        <w:rPr>
          <w:b/>
          <w:bCs/>
          <w:color w:val="000000"/>
          <w:sz w:val="24"/>
          <w:szCs w:val="24"/>
        </w:rPr>
        <w:t xml:space="preserve"> Морозова А.Р.</w:t>
      </w:r>
    </w:p>
    <w:p>
      <w:pPr>
        <w:pStyle w:val="Normal"/>
        <w:jc w:val="both"/>
        <w:rPr/>
      </w:pPr>
      <w:r>
        <w:rPr>
          <w:b/>
          <w:bCs/>
          <w:color w:val="000000"/>
          <w:sz w:val="24"/>
          <w:szCs w:val="24"/>
        </w:rPr>
        <w:tab/>
      </w:r>
      <w:r>
        <w:rPr>
          <w:b w:val="false"/>
          <w:bCs w:val="false"/>
          <w:color w:val="000000"/>
          <w:sz w:val="24"/>
          <w:szCs w:val="24"/>
        </w:rPr>
        <w:t>Проинформировала о подготовке мероприятия по</w:t>
      </w:r>
      <w:r>
        <w:rPr>
          <w:b w:val="false"/>
          <w:bCs w:val="false"/>
          <w:color w:val="000000"/>
          <w:sz w:val="24"/>
          <w:szCs w:val="24"/>
        </w:rPr>
        <w:t xml:space="preserve"> высадки деревьев молодыми семьями в одном из скверов города.</w:t>
      </w:r>
    </w:p>
    <w:p>
      <w:pPr>
        <w:pStyle w:val="Normal"/>
        <w:jc w:val="both"/>
        <w:rPr/>
      </w:pPr>
      <w:r>
        <w:rPr>
          <w:b/>
        </w:rPr>
        <w:t xml:space="preserve">РЕШИЛИ: </w:t>
      </w:r>
      <w:r>
        <w:rPr/>
        <w:t>1) принять информацию к сведению, 2) провести озвученные мероприятия.</w:t>
      </w:r>
    </w:p>
    <w:p>
      <w:pPr>
        <w:pStyle w:val="Normal"/>
        <w:jc w:val="both"/>
        <w:rPr>
          <w:b/>
          <w:bCs/>
        </w:rPr>
      </w:pPr>
      <w:r>
        <w:rPr>
          <w:b/>
          <w:color w:val="000000"/>
          <w:sz w:val="24"/>
          <w:szCs w:val="24"/>
        </w:rPr>
        <w:t xml:space="preserve">ГОЛОСОВАЛИ: </w:t>
      </w:r>
      <w:r>
        <w:rPr>
          <w:color w:val="000000"/>
          <w:sz w:val="24"/>
          <w:szCs w:val="24"/>
        </w:rPr>
        <w:t xml:space="preserve">«за» - </w:t>
      </w:r>
      <w:r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, «против» - 0, «воздержались» - 0.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Председатель                                                                                                            </w:t>
        <w:tab/>
        <w:t>И. С. Мамин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065" w:right="567" w:gutter="0" w:header="709" w:top="829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spacing w:before="240" w:after="0"/>
      <w:outlineLvl w:val="0"/>
    </w:pPr>
    <w:rPr>
      <w:rFonts w:ascii="Cambria" w:hAnsi="Cambria" w:eastAsia="Calibri" w:cs="Tahoma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1"/>
    <w:qFormat/>
    <w:pPr>
      <w:spacing w:before="280" w:after="280"/>
      <w:outlineLvl w:val="1"/>
    </w:pPr>
    <w:rPr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Textexposedshow">
    <w:name w:val="text_exposed_show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2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2">
    <w:name w:val="Основной текст_"/>
    <w:link w:val="12"/>
    <w:qFormat/>
    <w:rPr>
      <w:rFonts w:ascii="Times New Roman" w:hAnsi="Times New Roman" w:eastAsia="Times New Roman"/>
      <w:sz w:val="28"/>
      <w:szCs w:val="28"/>
      <w:shd w:fill="FFFFFF" w:val="clear"/>
    </w:rPr>
  </w:style>
  <w:style w:type="character" w:styleId="1">
    <w:name w:val="Заголовок 1 Знак"/>
    <w:basedOn w:val="DefaultParagraphFont"/>
    <w:qFormat/>
    <w:rPr>
      <w:rFonts w:ascii="Cambria" w:hAnsi="Cambria" w:eastAsia="Calibri" w:cs="Tahoma"/>
      <w:color w:themeColor="accent1" w:themeShade="bf" w:val="365F91"/>
      <w:sz w:val="32"/>
      <w:szCs w:val="32"/>
      <w:lang w:eastAsia="ru-RU"/>
    </w:rPr>
  </w:style>
  <w:style w:type="character" w:styleId="11">
    <w:name w:val="Заголовок №1_"/>
    <w:link w:val="13"/>
    <w:qFormat/>
    <w:rPr>
      <w:rFonts w:ascii="Times New Roman" w:hAnsi="Times New Roman" w:cs="Times New Roman"/>
      <w:b/>
      <w:bCs/>
      <w:sz w:val="28"/>
      <w:szCs w:val="28"/>
      <w:shd w:fill="FFFFFF" w:val="clear"/>
    </w:rPr>
  </w:style>
  <w:style w:type="character" w:styleId="Style13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link w:val="2"/>
    <w:qFormat/>
    <w:pPr>
      <w:spacing w:lineRule="auto" w:line="480" w:before="0" w:after="12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12">
    <w:name w:val="Основной текст1"/>
    <w:basedOn w:val="Normal"/>
    <w:link w:val="Style12"/>
    <w:qFormat/>
    <w:pPr>
      <w:widowControl w:val="false"/>
      <w:shd w:val="clear" w:fill="FFFFFF"/>
      <w:ind w:firstLine="400"/>
    </w:pPr>
    <w:rPr>
      <w:rFonts w:cs="Tahoma"/>
      <w:sz w:val="28"/>
      <w:szCs w:val="28"/>
      <w:lang w:eastAsia="en-US"/>
    </w:rPr>
  </w:style>
  <w:style w:type="paragraph" w:styleId="13">
    <w:name w:val="Заголовок №1"/>
    <w:basedOn w:val="Normal"/>
    <w:link w:val="11"/>
    <w:qFormat/>
    <w:pPr>
      <w:shd w:val="clear" w:fill="FFFFFF"/>
      <w:spacing w:lineRule="atLeast" w:line="240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Style13"/>
    <w:qFormat/>
    <w:pPr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qFormat/>
    <w:pPr>
      <w:spacing w:before="0" w:after="120"/>
    </w:pPr>
    <w:rPr>
      <w:sz w:val="16"/>
      <w:szCs w:val="16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Application>LibreOffice/24.2.3.2$Windows_X86_64 LibreOffice_project/433d9c2ded56988e8a90e6b2e771ee4e6a5ab2ba</Application>
  <AppVersion>15.0000</AppVersion>
  <Pages>2</Pages>
  <Words>502</Words>
  <Characters>3458</Characters>
  <CharactersWithSpaces>4187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2024-05-03T10:01:00Z</dcterms:created>
  <dc:creator>МКУ</dc:creator>
  <dc:description/>
  <dc:language>ru-RU</dc:language>
  <cp:lastModifiedBy/>
  <cp:lastPrinted>2025-09-12T11:59:39Z</cp:lastPrinted>
  <dcterms:modified xsi:type="dcterms:W3CDTF">2025-10-07T10:28:10Z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