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6D1" w:rsidRPr="003F4536" w:rsidRDefault="0088781B" w:rsidP="00A866D1">
      <w:pPr>
        <w:pStyle w:val="a3"/>
        <w:spacing w:before="11"/>
        <w:jc w:val="center"/>
        <w:rPr>
          <w:rFonts w:ascii="Times New Roman" w:eastAsia="Times New Roman" w:hAnsi="Times New Roman" w:cs="Times New Roman"/>
          <w:b/>
          <w:sz w:val="24"/>
          <w:szCs w:val="24"/>
          <w:lang w:eastAsia="ru-RU"/>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70" type="#_x0000_t75" alt="Герб чернобелый" style="position:absolute;left:0;text-align:left;margin-left:334.5pt;margin-top:-2.6pt;width:36.25pt;height:48.1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Герб чернобелый"/>
            <w10:wrap type="topAndBottom"/>
          </v:shape>
        </w:pict>
      </w:r>
      <w:r>
        <w:rPr>
          <w:noProof/>
        </w:rPr>
        <w:pict>
          <v:shape id="Рисунок 1" o:spid="_x0000_s1069" type="#_x0000_t75" style="position:absolute;left:0;text-align:left;margin-left:168pt;margin-top:-2.6pt;width:39.1pt;height:48.2pt;z-index: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wrapcoords="-415 0 -415 21262 21600 21262 21600 0 -415 0">
            <v:imagedata r:id="rId8" o:title=""/>
            <w10:wrap type="through"/>
          </v:shape>
        </w:pict>
      </w:r>
      <w:r w:rsidR="00A866D1">
        <w:rPr>
          <w:rFonts w:ascii="Times New Roman" w:eastAsia="Times New Roman" w:hAnsi="Times New Roman" w:cs="Times New Roman"/>
          <w:b/>
          <w:sz w:val="24"/>
          <w:szCs w:val="24"/>
          <w:lang w:eastAsia="ru-RU"/>
        </w:rPr>
        <w:t>А</w:t>
      </w:r>
      <w:r w:rsidR="00A866D1" w:rsidRPr="003F4536">
        <w:rPr>
          <w:rFonts w:ascii="Times New Roman" w:eastAsia="Times New Roman" w:hAnsi="Times New Roman" w:cs="Times New Roman"/>
          <w:b/>
          <w:sz w:val="24"/>
          <w:szCs w:val="24"/>
          <w:lang w:eastAsia="ru-RU"/>
        </w:rPr>
        <w:t>ДМИНИСТРАЦИЯ ГОРОДА ЕВПАТОРИИ</w:t>
      </w:r>
    </w:p>
    <w:p w:rsidR="00A866D1" w:rsidRPr="003F4536" w:rsidRDefault="00A866D1" w:rsidP="00A866D1">
      <w:pPr>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A866D1" w:rsidRPr="003F4536" w:rsidRDefault="00A866D1" w:rsidP="00A866D1">
      <w:pPr>
        <w:spacing w:before="283"/>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rsidR="00A866D1" w:rsidRPr="003F4536" w:rsidRDefault="00A866D1" w:rsidP="00A866D1">
      <w:pPr>
        <w:spacing w:before="283"/>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w:t>
      </w:r>
      <w:r w:rsidRPr="003F453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 _________</w:t>
      </w:r>
    </w:p>
    <w:p w:rsidR="00A866D1" w:rsidRPr="003F4536" w:rsidRDefault="00A866D1" w:rsidP="00A866D1">
      <w:pPr>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A866D1" w:rsidRDefault="00A866D1" w:rsidP="00A866D1">
      <w:pPr>
        <w:suppressAutoHyphens/>
        <w:jc w:val="center"/>
        <w:rPr>
          <w:rFonts w:ascii="Times New Roman" w:eastAsia="SimSun" w:hAnsi="Times New Roman" w:cs="Mangal"/>
          <w:kern w:val="1"/>
          <w:sz w:val="20"/>
          <w:szCs w:val="20"/>
          <w:lang w:eastAsia="zh-CN" w:bidi="hi-IN"/>
        </w:rPr>
      </w:pPr>
    </w:p>
    <w:p w:rsidR="00A866D1" w:rsidRPr="003F4536" w:rsidRDefault="00A866D1" w:rsidP="00A866D1">
      <w:pPr>
        <w:suppressAutoHyphens/>
        <w:jc w:val="center"/>
        <w:rPr>
          <w:rFonts w:ascii="Times New Roman" w:eastAsia="SimSun" w:hAnsi="Times New Roman" w:cs="Mangal"/>
          <w:kern w:val="1"/>
          <w:sz w:val="20"/>
          <w:szCs w:val="20"/>
          <w:lang w:eastAsia="zh-CN" w:bidi="hi-IN"/>
        </w:rPr>
      </w:pPr>
    </w:p>
    <w:p w:rsidR="00A866D1" w:rsidRPr="004B2ABB" w:rsidRDefault="00A866D1" w:rsidP="00A866D1">
      <w:pPr>
        <w:jc w:val="center"/>
        <w:rPr>
          <w:rFonts w:ascii="Times New Roman" w:hAnsi="Times New Roman"/>
          <w:b/>
          <w:sz w:val="24"/>
          <w:szCs w:val="24"/>
        </w:rPr>
      </w:pPr>
      <w:r w:rsidRPr="004B2ABB">
        <w:rPr>
          <w:rFonts w:ascii="Times New Roman" w:hAnsi="Times New Roman"/>
          <w:b/>
          <w:sz w:val="24"/>
          <w:szCs w:val="24"/>
        </w:rPr>
        <w:t>Об утверждении административного</w:t>
      </w:r>
    </w:p>
    <w:p w:rsidR="00A866D1" w:rsidRPr="004B2ABB" w:rsidRDefault="00A866D1" w:rsidP="00A866D1">
      <w:pPr>
        <w:jc w:val="center"/>
        <w:rPr>
          <w:rFonts w:ascii="Times New Roman" w:hAnsi="Times New Roman"/>
          <w:b/>
          <w:sz w:val="24"/>
          <w:szCs w:val="24"/>
        </w:rPr>
      </w:pPr>
      <w:r w:rsidRPr="004B2ABB">
        <w:rPr>
          <w:rFonts w:ascii="Times New Roman" w:hAnsi="Times New Roman"/>
          <w:b/>
          <w:sz w:val="24"/>
          <w:szCs w:val="24"/>
        </w:rPr>
        <w:t>регламента предоставления муниципальной услуги</w:t>
      </w:r>
    </w:p>
    <w:p w:rsidR="007B1752" w:rsidRPr="007B1752" w:rsidRDefault="00477820" w:rsidP="007B1752">
      <w:pPr>
        <w:keepNext/>
        <w:spacing w:line="0" w:lineRule="atLeast"/>
        <w:ind w:left="1560" w:right="2072"/>
        <w:jc w:val="center"/>
        <w:outlineLvl w:val="0"/>
        <w:rPr>
          <w:rFonts w:ascii="Times New Roman" w:hAnsi="Times New Roman" w:cs="Times New Roman"/>
          <w:b/>
          <w:sz w:val="24"/>
          <w:szCs w:val="24"/>
          <w:lang w:val="ru-RU" w:eastAsia="ru-RU"/>
        </w:rPr>
      </w:pPr>
      <w:r w:rsidRPr="007B1752">
        <w:rPr>
          <w:rFonts w:ascii="Times New Roman" w:hAnsi="Times New Roman" w:cs="Times New Roman"/>
          <w:b/>
          <w:sz w:val="24"/>
          <w:szCs w:val="24"/>
        </w:rPr>
        <w:t xml:space="preserve">  </w:t>
      </w:r>
      <w:r w:rsidRPr="007B1752">
        <w:rPr>
          <w:rFonts w:ascii="Times New Roman" w:hAnsi="Times New Roman" w:cs="Times New Roman"/>
          <w:b/>
          <w:sz w:val="24"/>
          <w:szCs w:val="24"/>
          <w:lang w:val="ru-RU" w:eastAsia="ru-RU"/>
        </w:rPr>
        <w:t>«</w:t>
      </w:r>
      <w:r w:rsidR="007B1752" w:rsidRPr="00657F3F">
        <w:rPr>
          <w:rFonts w:ascii="Times New Roman" w:hAnsi="Times New Roman" w:cs="Times New Roman"/>
          <w:b/>
          <w:bCs/>
          <w:sz w:val="24"/>
          <w:szCs w:val="24"/>
          <w:lang w:val="ru-RU" w:eastAsia="ru-RU"/>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Республики Крым»</w:t>
      </w:r>
    </w:p>
    <w:p w:rsidR="00A866D1" w:rsidRPr="00CF22CB" w:rsidRDefault="00A866D1" w:rsidP="00754496">
      <w:pPr>
        <w:spacing w:line="0" w:lineRule="atLeast"/>
        <w:ind w:left="1134" w:right="1700"/>
        <w:jc w:val="center"/>
        <w:rPr>
          <w:rFonts w:ascii="Times New Roman" w:hAnsi="Times New Roman" w:cs="Times New Roman"/>
          <w:b/>
          <w:sz w:val="24"/>
          <w:szCs w:val="24"/>
        </w:rPr>
      </w:pPr>
    </w:p>
    <w:p w:rsidR="00A866D1" w:rsidRPr="00D739E8" w:rsidRDefault="00A866D1" w:rsidP="00A866D1">
      <w:pPr>
        <w:jc w:val="center"/>
        <w:rPr>
          <w:rFonts w:ascii="Times New Roman" w:hAnsi="Times New Roman"/>
          <w:b/>
          <w:sz w:val="24"/>
          <w:szCs w:val="24"/>
        </w:rPr>
      </w:pPr>
    </w:p>
    <w:p w:rsidR="00A866D1" w:rsidRPr="00E211DD" w:rsidRDefault="00A866D1" w:rsidP="001C55D9">
      <w:pPr>
        <w:tabs>
          <w:tab w:val="left" w:pos="9498"/>
        </w:tabs>
        <w:ind w:right="587" w:firstLine="425"/>
        <w:jc w:val="both"/>
        <w:rPr>
          <w:rFonts w:ascii="Times New Roman" w:hAnsi="Times New Roman" w:cs="Times New Roman"/>
          <w:sz w:val="28"/>
          <w:szCs w:val="28"/>
        </w:rPr>
      </w:pPr>
      <w:r>
        <w:rPr>
          <w:rFonts w:ascii="Times New Roman" w:hAnsi="Times New Roman" w:cs="Times New Roman"/>
          <w:sz w:val="24"/>
          <w:szCs w:val="24"/>
        </w:rPr>
        <w:t xml:space="preserve">     </w:t>
      </w:r>
      <w:r w:rsidRPr="00230557">
        <w:rPr>
          <w:rFonts w:ascii="Times New Roman" w:hAnsi="Times New Roman" w:cs="Times New Roman"/>
          <w:sz w:val="28"/>
          <w:szCs w:val="28"/>
        </w:rPr>
        <w:t xml:space="preserve">  </w:t>
      </w:r>
      <w:r w:rsidRPr="00E211DD">
        <w:rPr>
          <w:rFonts w:ascii="Times New Roman" w:hAnsi="Times New Roman" w:cs="Times New Roman"/>
          <w:sz w:val="28"/>
          <w:szCs w:val="28"/>
        </w:rPr>
        <w:t xml:space="preserve"> </w:t>
      </w:r>
      <w:r w:rsidR="00E86331" w:rsidRPr="00E211DD">
        <w:rPr>
          <w:rFonts w:ascii="Times New Roman" w:eastAsia="Times New Roman" w:hAnsi="Times New Roman" w:cs="Times New Roman"/>
          <w:bCs/>
          <w:sz w:val="28"/>
          <w:szCs w:val="28"/>
        </w:rPr>
        <w:t>В соответствии</w:t>
      </w:r>
      <w:r w:rsidR="00E86331" w:rsidRPr="00E211DD">
        <w:rPr>
          <w:rFonts w:ascii="Times New Roman" w:eastAsia="Times New Roman" w:hAnsi="Times New Roman" w:cs="Times New Roman"/>
          <w:sz w:val="28"/>
          <w:szCs w:val="28"/>
        </w:rPr>
        <w:t xml:space="preserve"> со стать</w:t>
      </w:r>
      <w:r w:rsidR="008A25BA" w:rsidRPr="008A25BA">
        <w:rPr>
          <w:rFonts w:ascii="Times New Roman" w:eastAsia="Times New Roman" w:hAnsi="Times New Roman" w:cs="Times New Roman"/>
          <w:sz w:val="28"/>
          <w:szCs w:val="28"/>
          <w:lang w:val="ru-RU"/>
        </w:rPr>
        <w:t>ями</w:t>
      </w:r>
      <w:r w:rsidR="008A25BA">
        <w:rPr>
          <w:rFonts w:ascii="Times New Roman" w:eastAsia="Times New Roman" w:hAnsi="Times New Roman" w:cs="Times New Roman"/>
          <w:sz w:val="28"/>
          <w:szCs w:val="28"/>
          <w:lang w:val="ru-RU"/>
        </w:rPr>
        <w:t xml:space="preserve"> 56,</w:t>
      </w:r>
      <w:r w:rsidR="0065389B">
        <w:rPr>
          <w:rFonts w:ascii="Times New Roman" w:eastAsia="Times New Roman" w:hAnsi="Times New Roman" w:cs="Times New Roman"/>
          <w:sz w:val="28"/>
          <w:szCs w:val="28"/>
          <w:lang w:val="ru-RU"/>
        </w:rPr>
        <w:t>57</w:t>
      </w:r>
      <w:r w:rsidR="00E86331" w:rsidRPr="00E211DD">
        <w:rPr>
          <w:rFonts w:ascii="Times New Roman" w:eastAsia="Times New Roman" w:hAnsi="Times New Roman" w:cs="Times New Roman"/>
          <w:sz w:val="28"/>
          <w:szCs w:val="28"/>
        </w:rPr>
        <w:t xml:space="preserve"> Градостроительного кодекса Российской Федерации, </w:t>
      </w:r>
      <w:r w:rsidR="00E86331" w:rsidRPr="00E211DD">
        <w:rPr>
          <w:rFonts w:ascii="Times New Roman" w:eastAsia="Times New Roman" w:hAnsi="Times New Roman" w:cs="Times New Roman"/>
          <w:bCs/>
          <w:sz w:val="28"/>
          <w:szCs w:val="28"/>
        </w:rPr>
        <w:t>Федеральным законом от 27.07.2010 № 210-ФЗ «Об организации предоставления государственных и муниципальных услуг»</w:t>
      </w:r>
      <w:r w:rsidR="00E86331" w:rsidRPr="00E211DD">
        <w:rPr>
          <w:rFonts w:ascii="Times New Roman" w:eastAsia="Times New Roman" w:hAnsi="Times New Roman" w:cs="Times New Roman"/>
          <w:sz w:val="28"/>
          <w:szCs w:val="28"/>
        </w:rPr>
        <w:t>,</w:t>
      </w:r>
      <w:r w:rsidR="00E86331" w:rsidRPr="00E211DD">
        <w:rPr>
          <w:rFonts w:ascii="Times New Roman" w:eastAsia="Times New Roman" w:hAnsi="Times New Roman" w:cs="Times New Roman"/>
          <w:b/>
          <w:bCs/>
          <w:sz w:val="28"/>
          <w:szCs w:val="28"/>
        </w:rPr>
        <w:t xml:space="preserve"> </w:t>
      </w:r>
      <w:r w:rsidR="00E86331" w:rsidRPr="00E211DD">
        <w:rPr>
          <w:rFonts w:ascii="Times New Roman" w:eastAsia="Times New Roman" w:hAnsi="Times New Roman" w:cs="Times New Roman"/>
          <w:bCs/>
          <w:sz w:val="28"/>
          <w:szCs w:val="28"/>
        </w:rPr>
        <w:t xml:space="preserve">Федеральным законом от 06.10.2003 №131-ФЗ «Об общих принципах организации местного самоуправления в Российской Федерации», Законом Республики Крым от 21.08.2014 № 54-ЗРК «Об основах местного самоуправления в Республике Крым», </w:t>
      </w:r>
      <w:r w:rsidR="00E86331" w:rsidRPr="00E211DD">
        <w:rPr>
          <w:rFonts w:ascii="Times New Roman" w:eastAsia="Times New Roman" w:hAnsi="Times New Roman" w:cs="Times New Roman"/>
          <w:sz w:val="28"/>
          <w:szCs w:val="28"/>
        </w:rPr>
        <w:t xml:space="preserve">руководствуясь </w:t>
      </w:r>
      <w:r w:rsidR="00E86331" w:rsidRPr="00E211DD">
        <w:rPr>
          <w:rFonts w:ascii="Times New Roman" w:eastAsia="Times New Roman" w:hAnsi="Times New Roman" w:cs="Times New Roman"/>
          <w:bCs/>
          <w:sz w:val="28"/>
          <w:szCs w:val="28"/>
        </w:rPr>
        <w:t>Уставом муниципального образования городской округ Евпатория Республики Крым</w:t>
      </w:r>
      <w:r w:rsidR="00E86331" w:rsidRPr="00E211DD">
        <w:rPr>
          <w:rFonts w:ascii="Times New Roman" w:eastAsia="Times New Roman" w:hAnsi="Times New Roman" w:cs="Times New Roman"/>
          <w:sz w:val="28"/>
          <w:szCs w:val="28"/>
        </w:rPr>
        <w:t xml:space="preserve">, </w:t>
      </w:r>
      <w:r w:rsidR="00E86331" w:rsidRPr="00E211DD">
        <w:rPr>
          <w:rFonts w:ascii="Times New Roman" w:eastAsia="Times New Roman" w:hAnsi="Times New Roman" w:cs="Times New Roman"/>
          <w:bCs/>
          <w:sz w:val="28"/>
          <w:szCs w:val="28"/>
        </w:rPr>
        <w:t>в целях повышения качества оказания муниципальной услуги, определения сроков и последовательности осуществления административных процедур, администрация города Евпатории Республики Крым</w:t>
      </w:r>
      <w:r w:rsidRPr="00E211DD">
        <w:rPr>
          <w:rFonts w:ascii="Times New Roman" w:hAnsi="Times New Roman" w:cs="Times New Roman"/>
          <w:sz w:val="28"/>
          <w:szCs w:val="28"/>
        </w:rPr>
        <w:t xml:space="preserve"> п о с т а н о в л я е т: </w:t>
      </w:r>
    </w:p>
    <w:p w:rsidR="00A866D1" w:rsidRPr="00230557" w:rsidRDefault="00A866D1" w:rsidP="001C55D9">
      <w:pPr>
        <w:tabs>
          <w:tab w:val="left" w:pos="9498"/>
        </w:tabs>
        <w:ind w:right="587" w:firstLine="425"/>
        <w:jc w:val="both"/>
        <w:rPr>
          <w:rFonts w:ascii="Times New Roman" w:hAnsi="Times New Roman" w:cs="Times New Roman"/>
          <w:sz w:val="28"/>
          <w:szCs w:val="28"/>
        </w:rPr>
      </w:pPr>
    </w:p>
    <w:p w:rsidR="00A866D1" w:rsidRPr="00611E1C" w:rsidRDefault="00A866D1" w:rsidP="001C55D9">
      <w:pPr>
        <w:pStyle w:val="a5"/>
        <w:widowControl/>
        <w:numPr>
          <w:ilvl w:val="0"/>
          <w:numId w:val="8"/>
        </w:numPr>
        <w:tabs>
          <w:tab w:val="left" w:pos="993"/>
          <w:tab w:val="left" w:pos="1418"/>
          <w:tab w:val="left" w:pos="9498"/>
        </w:tabs>
        <w:autoSpaceDE/>
        <w:autoSpaceDN/>
        <w:spacing w:line="0" w:lineRule="atLeast"/>
        <w:ind w:left="0" w:right="587" w:firstLine="567"/>
        <w:contextualSpacing/>
        <w:rPr>
          <w:rFonts w:ascii="Times New Roman" w:hAnsi="Times New Roman"/>
          <w:sz w:val="28"/>
          <w:szCs w:val="28"/>
        </w:rPr>
      </w:pPr>
      <w:r>
        <w:rPr>
          <w:rFonts w:ascii="Times New Roman" w:hAnsi="Times New Roman" w:cs="Times New Roman"/>
          <w:sz w:val="28"/>
          <w:szCs w:val="28"/>
        </w:rPr>
        <w:t xml:space="preserve"> </w:t>
      </w:r>
      <w:r w:rsidRPr="00611E1C">
        <w:rPr>
          <w:rFonts w:ascii="Times New Roman" w:hAnsi="Times New Roman" w:cs="Times New Roman"/>
          <w:sz w:val="28"/>
          <w:szCs w:val="28"/>
        </w:rPr>
        <w:t>Утвердить административный регламент пред</w:t>
      </w:r>
      <w:r>
        <w:rPr>
          <w:rFonts w:ascii="Times New Roman" w:hAnsi="Times New Roman" w:cs="Times New Roman"/>
          <w:sz w:val="28"/>
          <w:szCs w:val="28"/>
        </w:rPr>
        <w:t xml:space="preserve">оставления муниципальной услуги </w:t>
      </w:r>
      <w:r w:rsidRPr="00C61FBB">
        <w:rPr>
          <w:rFonts w:ascii="Times New Roman" w:hAnsi="Times New Roman" w:cs="Times New Roman"/>
          <w:sz w:val="28"/>
          <w:szCs w:val="28"/>
        </w:rPr>
        <w:t>«</w:t>
      </w:r>
      <w:r w:rsidR="00E1160D">
        <w:rPr>
          <w:rFonts w:ascii="Times New Roman" w:hAnsi="Times New Roman" w:cs="Times New Roman"/>
          <w:sz w:val="28"/>
          <w:szCs w:val="28"/>
          <w:lang w:val="ru-RU"/>
        </w:rPr>
        <w:t>Предоставление сведений</w:t>
      </w:r>
      <w:r w:rsidR="003341E0">
        <w:rPr>
          <w:rFonts w:ascii="Times New Roman" w:hAnsi="Times New Roman" w:cs="Times New Roman"/>
          <w:sz w:val="28"/>
          <w:szCs w:val="28"/>
          <w:lang w:val="ru-RU"/>
        </w:rPr>
        <w:t xml:space="preserve">, документов, материалов, содержащихся в государственной </w:t>
      </w:r>
      <w:r w:rsidR="00E1160D">
        <w:rPr>
          <w:rFonts w:ascii="Times New Roman" w:hAnsi="Times New Roman" w:cs="Times New Roman"/>
          <w:sz w:val="28"/>
          <w:szCs w:val="28"/>
          <w:lang w:val="ru-RU"/>
        </w:rPr>
        <w:t>информационной систем</w:t>
      </w:r>
      <w:r w:rsidR="003341E0">
        <w:rPr>
          <w:rFonts w:ascii="Times New Roman" w:hAnsi="Times New Roman" w:cs="Times New Roman"/>
          <w:sz w:val="28"/>
          <w:szCs w:val="28"/>
          <w:lang w:val="ru-RU"/>
        </w:rPr>
        <w:t>е</w:t>
      </w:r>
      <w:r w:rsidR="00E1160D">
        <w:rPr>
          <w:rFonts w:ascii="Times New Roman" w:hAnsi="Times New Roman" w:cs="Times New Roman"/>
          <w:sz w:val="28"/>
          <w:szCs w:val="28"/>
          <w:lang w:val="ru-RU"/>
        </w:rPr>
        <w:t xml:space="preserve"> обеспечения градостроительной деятельности</w:t>
      </w:r>
      <w:r w:rsidR="003341E0">
        <w:rPr>
          <w:rFonts w:ascii="Times New Roman" w:hAnsi="Times New Roman" w:cs="Times New Roman"/>
          <w:sz w:val="28"/>
          <w:szCs w:val="28"/>
          <w:lang w:val="ru-RU"/>
        </w:rPr>
        <w:t xml:space="preserve"> Республики Крым</w:t>
      </w:r>
      <w:r w:rsidR="00C61FBB" w:rsidRPr="00657F3F">
        <w:rPr>
          <w:rFonts w:ascii="Times New Roman" w:hAnsi="Times New Roman" w:cs="Times New Roman"/>
          <w:bCs/>
          <w:sz w:val="28"/>
          <w:szCs w:val="28"/>
          <w:lang w:val="ru-RU" w:eastAsia="ru-RU"/>
        </w:rPr>
        <w:t>»</w:t>
      </w:r>
      <w:r w:rsidRPr="00C61FBB">
        <w:rPr>
          <w:rFonts w:ascii="Times New Roman" w:hAnsi="Times New Roman" w:cs="Times New Roman"/>
          <w:sz w:val="28"/>
          <w:szCs w:val="28"/>
        </w:rPr>
        <w:t xml:space="preserve">. </w:t>
      </w:r>
      <w:r w:rsidRPr="00611E1C">
        <w:rPr>
          <w:rFonts w:ascii="Times New Roman" w:hAnsi="Times New Roman" w:cs="Times New Roman"/>
          <w:sz w:val="28"/>
          <w:szCs w:val="28"/>
        </w:rPr>
        <w:t>Прилагается.</w:t>
      </w:r>
      <w:r w:rsidRPr="00611E1C">
        <w:rPr>
          <w:rFonts w:ascii="Times New Roman" w:hAnsi="Times New Roman"/>
          <w:sz w:val="28"/>
          <w:szCs w:val="28"/>
        </w:rPr>
        <w:t xml:space="preserve"> </w:t>
      </w:r>
    </w:p>
    <w:p w:rsidR="007F037C" w:rsidRPr="007F037C" w:rsidRDefault="00A866D1" w:rsidP="001C55D9">
      <w:pPr>
        <w:pStyle w:val="a5"/>
        <w:widowControl/>
        <w:numPr>
          <w:ilvl w:val="0"/>
          <w:numId w:val="8"/>
        </w:numPr>
        <w:tabs>
          <w:tab w:val="left" w:pos="993"/>
          <w:tab w:val="left" w:pos="1276"/>
          <w:tab w:val="left" w:pos="1418"/>
          <w:tab w:val="left" w:pos="9498"/>
        </w:tabs>
        <w:autoSpaceDE/>
        <w:autoSpaceDN/>
        <w:spacing w:line="0" w:lineRule="atLeast"/>
        <w:ind w:left="0" w:right="587" w:firstLine="567"/>
        <w:contextualSpacing/>
        <w:rPr>
          <w:rFonts w:ascii="Times New Roman" w:hAnsi="Times New Roman" w:cs="Times New Roman"/>
          <w:sz w:val="28"/>
          <w:szCs w:val="28"/>
        </w:rPr>
      </w:pPr>
      <w:r w:rsidRPr="00AE21F2">
        <w:rPr>
          <w:rFonts w:ascii="Times New Roman" w:hAnsi="Times New Roman" w:cs="Times New Roman"/>
          <w:sz w:val="28"/>
          <w:szCs w:val="28"/>
        </w:rPr>
        <w:t>Признать утратившим</w:t>
      </w:r>
      <w:r w:rsidR="007F037C">
        <w:rPr>
          <w:rFonts w:ascii="Times New Roman" w:hAnsi="Times New Roman" w:cs="Times New Roman"/>
          <w:sz w:val="28"/>
          <w:szCs w:val="28"/>
          <w:lang w:val="ru-RU"/>
        </w:rPr>
        <w:t>и</w:t>
      </w:r>
      <w:r w:rsidRPr="00AE21F2">
        <w:rPr>
          <w:rFonts w:ascii="Times New Roman" w:hAnsi="Times New Roman" w:cs="Times New Roman"/>
          <w:sz w:val="28"/>
          <w:szCs w:val="28"/>
        </w:rPr>
        <w:t xml:space="preserve"> силу</w:t>
      </w:r>
      <w:r w:rsidR="007F037C">
        <w:rPr>
          <w:rFonts w:ascii="Times New Roman" w:hAnsi="Times New Roman" w:cs="Times New Roman"/>
          <w:sz w:val="28"/>
          <w:szCs w:val="28"/>
          <w:lang w:val="ru-RU"/>
        </w:rPr>
        <w:t>:</w:t>
      </w:r>
    </w:p>
    <w:p w:rsidR="00FE5F51" w:rsidRDefault="007F037C" w:rsidP="001C55D9">
      <w:pPr>
        <w:pStyle w:val="a5"/>
        <w:widowControl/>
        <w:tabs>
          <w:tab w:val="left" w:pos="1418"/>
          <w:tab w:val="left" w:pos="1560"/>
          <w:tab w:val="left" w:pos="9498"/>
        </w:tabs>
        <w:autoSpaceDE/>
        <w:autoSpaceDN/>
        <w:spacing w:line="0" w:lineRule="atLeast"/>
        <w:ind w:left="0" w:right="587" w:firstLine="0"/>
        <w:contextualSpacing/>
        <w:rPr>
          <w:rFonts w:ascii="Times New Roman" w:hAnsi="Times New Roman" w:cs="Times New Roman"/>
          <w:sz w:val="28"/>
          <w:szCs w:val="28"/>
        </w:rPr>
      </w:pPr>
      <w:r>
        <w:rPr>
          <w:rFonts w:ascii="Times New Roman" w:hAnsi="Times New Roman" w:cs="Times New Roman"/>
          <w:sz w:val="28"/>
          <w:szCs w:val="28"/>
          <w:lang w:val="ru-RU"/>
        </w:rPr>
        <w:t>-</w:t>
      </w:r>
      <w:r w:rsidR="00A866D1" w:rsidRPr="00C4113A">
        <w:rPr>
          <w:rFonts w:ascii="Times New Roman" w:hAnsi="Times New Roman" w:cs="Times New Roman"/>
          <w:sz w:val="28"/>
          <w:szCs w:val="28"/>
        </w:rPr>
        <w:t xml:space="preserve"> постановлени</w:t>
      </w:r>
      <w:r w:rsidR="00AF4EDA" w:rsidRPr="00C4113A">
        <w:rPr>
          <w:rFonts w:ascii="Times New Roman" w:hAnsi="Times New Roman" w:cs="Times New Roman"/>
          <w:sz w:val="28"/>
          <w:szCs w:val="28"/>
          <w:lang w:val="ru-RU"/>
        </w:rPr>
        <w:t>е</w:t>
      </w:r>
      <w:r w:rsidR="00A866D1" w:rsidRPr="00C4113A">
        <w:rPr>
          <w:rFonts w:ascii="Times New Roman" w:hAnsi="Times New Roman" w:cs="Times New Roman"/>
          <w:sz w:val="28"/>
          <w:szCs w:val="28"/>
        </w:rPr>
        <w:t xml:space="preserve"> администрации города Евпатории Республики Крым</w:t>
      </w:r>
      <w:r w:rsidR="003350B2" w:rsidRPr="00C4113A">
        <w:rPr>
          <w:rFonts w:ascii="Times New Roman" w:hAnsi="Times New Roman" w:cs="Times New Roman"/>
          <w:sz w:val="28"/>
          <w:szCs w:val="28"/>
          <w:lang w:val="ru-RU"/>
        </w:rPr>
        <w:t xml:space="preserve"> </w:t>
      </w:r>
      <w:r w:rsidR="005C3790">
        <w:rPr>
          <w:rFonts w:ascii="Times New Roman" w:hAnsi="Times New Roman" w:cs="Times New Roman"/>
          <w:sz w:val="28"/>
          <w:szCs w:val="28"/>
          <w:lang w:val="ru-RU"/>
        </w:rPr>
        <w:t xml:space="preserve">                   </w:t>
      </w:r>
      <w:r w:rsidR="00E211DD" w:rsidRPr="00C4113A">
        <w:rPr>
          <w:rFonts w:ascii="Times New Roman" w:hAnsi="Times New Roman" w:cs="Times New Roman"/>
          <w:sz w:val="28"/>
          <w:szCs w:val="28"/>
        </w:rPr>
        <w:t>от</w:t>
      </w:r>
      <w:r w:rsidR="005E1F32">
        <w:rPr>
          <w:rFonts w:ascii="Times New Roman" w:hAnsi="Times New Roman" w:cs="Times New Roman"/>
          <w:sz w:val="28"/>
          <w:szCs w:val="28"/>
          <w:lang w:val="ru-RU"/>
        </w:rPr>
        <w:t xml:space="preserve"> </w:t>
      </w:r>
      <w:r w:rsidR="007D1DE6">
        <w:rPr>
          <w:rFonts w:ascii="Times New Roman" w:hAnsi="Times New Roman" w:cs="Times New Roman"/>
          <w:sz w:val="28"/>
          <w:szCs w:val="28"/>
          <w:lang w:val="ru-RU"/>
        </w:rPr>
        <w:t>26.12.2017</w:t>
      </w:r>
      <w:r w:rsidR="00E211DD" w:rsidRPr="00C4113A">
        <w:rPr>
          <w:rFonts w:ascii="Times New Roman" w:hAnsi="Times New Roman" w:cs="Times New Roman"/>
          <w:sz w:val="28"/>
          <w:szCs w:val="28"/>
        </w:rPr>
        <w:t xml:space="preserve"> №</w:t>
      </w:r>
      <w:r w:rsidR="007D1DE6">
        <w:rPr>
          <w:rFonts w:ascii="Times New Roman" w:hAnsi="Times New Roman" w:cs="Times New Roman"/>
          <w:sz w:val="28"/>
          <w:szCs w:val="28"/>
          <w:lang w:val="ru-RU"/>
        </w:rPr>
        <w:t>3426</w:t>
      </w:r>
      <w:r w:rsidR="00A866D1" w:rsidRPr="00C4113A">
        <w:rPr>
          <w:rFonts w:ascii="Times New Roman" w:hAnsi="Times New Roman" w:cs="Times New Roman"/>
          <w:sz w:val="28"/>
          <w:szCs w:val="28"/>
        </w:rPr>
        <w:t>-п «Об утверждении административного регламента предоставлени</w:t>
      </w:r>
      <w:r w:rsidR="003350B2" w:rsidRPr="00C4113A">
        <w:rPr>
          <w:rFonts w:ascii="Times New Roman" w:hAnsi="Times New Roman" w:cs="Times New Roman"/>
          <w:sz w:val="28"/>
          <w:szCs w:val="28"/>
        </w:rPr>
        <w:t>я муниципальной услуги «</w:t>
      </w:r>
      <w:r w:rsidR="0004267B">
        <w:rPr>
          <w:rFonts w:ascii="Times New Roman" w:hAnsi="Times New Roman" w:cs="Times New Roman"/>
          <w:sz w:val="28"/>
          <w:szCs w:val="28"/>
          <w:lang w:val="ru-RU"/>
        </w:rPr>
        <w:t>Предоставление сведений информационной системы обеспечения градостроительной деятельности</w:t>
      </w:r>
      <w:r>
        <w:rPr>
          <w:rFonts w:ascii="Times New Roman" w:hAnsi="Times New Roman" w:cs="Times New Roman"/>
          <w:sz w:val="28"/>
          <w:szCs w:val="28"/>
        </w:rPr>
        <w:t>»;</w:t>
      </w:r>
    </w:p>
    <w:p w:rsidR="007F037C" w:rsidRPr="009849AD" w:rsidRDefault="007F037C" w:rsidP="001C55D9">
      <w:pPr>
        <w:pStyle w:val="a5"/>
        <w:widowControl/>
        <w:tabs>
          <w:tab w:val="left" w:pos="1418"/>
          <w:tab w:val="left" w:pos="1560"/>
          <w:tab w:val="left" w:pos="9498"/>
        </w:tabs>
        <w:autoSpaceDE/>
        <w:autoSpaceDN/>
        <w:spacing w:line="0" w:lineRule="atLeast"/>
        <w:ind w:left="0" w:right="587" w:firstLine="0"/>
        <w:contextualSpacing/>
        <w:rPr>
          <w:rFonts w:ascii="Times New Roman" w:hAnsi="Times New Roman" w:cs="Times New Roman"/>
          <w:sz w:val="28"/>
          <w:szCs w:val="28"/>
          <w:lang w:val="ru-RU"/>
        </w:rPr>
      </w:pPr>
      <w:r>
        <w:rPr>
          <w:rFonts w:ascii="Times New Roman" w:hAnsi="Times New Roman" w:cs="Times New Roman"/>
          <w:sz w:val="28"/>
          <w:szCs w:val="28"/>
          <w:lang w:val="ru-RU"/>
        </w:rPr>
        <w:t>-</w:t>
      </w:r>
      <w:r w:rsidR="005C3790" w:rsidRPr="005C3790">
        <w:rPr>
          <w:rFonts w:ascii="Times New Roman" w:hAnsi="Times New Roman" w:cs="Times New Roman"/>
          <w:sz w:val="28"/>
          <w:szCs w:val="28"/>
        </w:rPr>
        <w:t xml:space="preserve"> </w:t>
      </w:r>
      <w:r w:rsidR="005C3790" w:rsidRPr="00C4113A">
        <w:rPr>
          <w:rFonts w:ascii="Times New Roman" w:hAnsi="Times New Roman" w:cs="Times New Roman"/>
          <w:sz w:val="28"/>
          <w:szCs w:val="28"/>
        </w:rPr>
        <w:t>постановлени</w:t>
      </w:r>
      <w:r w:rsidR="005C3790" w:rsidRPr="00C4113A">
        <w:rPr>
          <w:rFonts w:ascii="Times New Roman" w:hAnsi="Times New Roman" w:cs="Times New Roman"/>
          <w:sz w:val="28"/>
          <w:szCs w:val="28"/>
          <w:lang w:val="ru-RU"/>
        </w:rPr>
        <w:t>е</w:t>
      </w:r>
      <w:r w:rsidR="005C3790" w:rsidRPr="00C4113A">
        <w:rPr>
          <w:rFonts w:ascii="Times New Roman" w:hAnsi="Times New Roman" w:cs="Times New Roman"/>
          <w:sz w:val="28"/>
          <w:szCs w:val="28"/>
        </w:rPr>
        <w:t xml:space="preserve"> администрации города Евпатории Республики Крым</w:t>
      </w:r>
      <w:r w:rsidR="005C3790" w:rsidRPr="00C4113A">
        <w:rPr>
          <w:rFonts w:ascii="Times New Roman" w:hAnsi="Times New Roman" w:cs="Times New Roman"/>
          <w:sz w:val="28"/>
          <w:szCs w:val="28"/>
          <w:lang w:val="ru-RU"/>
        </w:rPr>
        <w:t xml:space="preserve"> </w:t>
      </w:r>
      <w:r w:rsidR="005C3790">
        <w:rPr>
          <w:rFonts w:ascii="Times New Roman" w:hAnsi="Times New Roman" w:cs="Times New Roman"/>
          <w:sz w:val="28"/>
          <w:szCs w:val="28"/>
          <w:lang w:val="ru-RU"/>
        </w:rPr>
        <w:t xml:space="preserve">                   </w:t>
      </w:r>
      <w:r w:rsidR="005C3790" w:rsidRPr="00C4113A">
        <w:rPr>
          <w:rFonts w:ascii="Times New Roman" w:hAnsi="Times New Roman" w:cs="Times New Roman"/>
          <w:sz w:val="28"/>
          <w:szCs w:val="28"/>
        </w:rPr>
        <w:t>от</w:t>
      </w:r>
      <w:r w:rsidR="005C3790">
        <w:rPr>
          <w:rFonts w:ascii="Times New Roman" w:hAnsi="Times New Roman" w:cs="Times New Roman"/>
          <w:sz w:val="28"/>
          <w:szCs w:val="28"/>
          <w:lang w:val="ru-RU"/>
        </w:rPr>
        <w:t xml:space="preserve"> </w:t>
      </w:r>
      <w:r w:rsidR="00E34E09">
        <w:rPr>
          <w:rFonts w:ascii="Times New Roman" w:hAnsi="Times New Roman" w:cs="Times New Roman"/>
          <w:sz w:val="28"/>
          <w:szCs w:val="28"/>
          <w:lang w:val="ru-RU"/>
        </w:rPr>
        <w:t>28.05.2019</w:t>
      </w:r>
      <w:r w:rsidR="005C3790" w:rsidRPr="00C4113A">
        <w:rPr>
          <w:rFonts w:ascii="Times New Roman" w:hAnsi="Times New Roman" w:cs="Times New Roman"/>
          <w:sz w:val="28"/>
          <w:szCs w:val="28"/>
        </w:rPr>
        <w:t xml:space="preserve"> №</w:t>
      </w:r>
      <w:r w:rsidR="00E34E09">
        <w:rPr>
          <w:rFonts w:ascii="Times New Roman" w:hAnsi="Times New Roman" w:cs="Times New Roman"/>
          <w:sz w:val="28"/>
          <w:szCs w:val="28"/>
          <w:lang w:val="ru-RU"/>
        </w:rPr>
        <w:t xml:space="preserve"> 952</w:t>
      </w:r>
      <w:r w:rsidR="005C3790" w:rsidRPr="00C4113A">
        <w:rPr>
          <w:rFonts w:ascii="Times New Roman" w:hAnsi="Times New Roman" w:cs="Times New Roman"/>
          <w:sz w:val="28"/>
          <w:szCs w:val="28"/>
        </w:rPr>
        <w:t xml:space="preserve">-п </w:t>
      </w:r>
      <w:r w:rsidR="009849AD">
        <w:rPr>
          <w:rFonts w:ascii="Times New Roman" w:hAnsi="Times New Roman" w:cs="Times New Roman"/>
          <w:sz w:val="28"/>
          <w:szCs w:val="28"/>
          <w:lang w:val="ru-RU"/>
        </w:rPr>
        <w:t>«</w:t>
      </w:r>
      <w:r w:rsidR="000212A9">
        <w:rPr>
          <w:rFonts w:ascii="Times New Roman" w:hAnsi="Times New Roman" w:cs="Times New Roman"/>
          <w:sz w:val="28"/>
          <w:szCs w:val="28"/>
          <w:lang w:val="ru-RU"/>
        </w:rPr>
        <w:t>О</w:t>
      </w:r>
      <w:r w:rsidR="00E34E09">
        <w:rPr>
          <w:rFonts w:ascii="Times New Roman" w:hAnsi="Times New Roman" w:cs="Times New Roman"/>
          <w:sz w:val="28"/>
          <w:szCs w:val="28"/>
          <w:lang w:val="ru-RU"/>
        </w:rPr>
        <w:t xml:space="preserve"> внесении изменения в постановление администрации города Евпатории Республики Крым от 26.12.2017 №3426-п «Об утверждении административного регламента «Предоставление сведений информационной системы обеспечения градостроительной деятельности</w:t>
      </w:r>
      <w:r w:rsidR="005C3790">
        <w:rPr>
          <w:rFonts w:ascii="Times New Roman" w:hAnsi="Times New Roman" w:cs="Times New Roman"/>
          <w:sz w:val="28"/>
          <w:szCs w:val="28"/>
        </w:rPr>
        <w:t>»</w:t>
      </w:r>
      <w:r w:rsidR="009849AD">
        <w:rPr>
          <w:rFonts w:ascii="Times New Roman" w:hAnsi="Times New Roman" w:cs="Times New Roman"/>
          <w:sz w:val="28"/>
          <w:szCs w:val="28"/>
          <w:lang w:val="ru-RU"/>
        </w:rPr>
        <w:t>.</w:t>
      </w:r>
    </w:p>
    <w:p w:rsidR="00A866D1" w:rsidRPr="00230557" w:rsidRDefault="00A866D1" w:rsidP="001C55D9">
      <w:pPr>
        <w:tabs>
          <w:tab w:val="left" w:pos="1418"/>
          <w:tab w:val="left" w:pos="9498"/>
        </w:tabs>
        <w:spacing w:line="0" w:lineRule="atLeast"/>
        <w:ind w:right="587" w:firstLine="425"/>
        <w:jc w:val="both"/>
        <w:rPr>
          <w:rFonts w:ascii="Times New Roman" w:hAnsi="Times New Roman"/>
          <w:sz w:val="28"/>
          <w:szCs w:val="28"/>
        </w:rPr>
      </w:pPr>
      <w:r>
        <w:rPr>
          <w:rFonts w:ascii="Times New Roman" w:hAnsi="Times New Roman"/>
          <w:sz w:val="28"/>
          <w:szCs w:val="28"/>
        </w:rPr>
        <w:t xml:space="preserve"> </w:t>
      </w:r>
      <w:r w:rsidRPr="00230557">
        <w:rPr>
          <w:rFonts w:ascii="Times New Roman" w:hAnsi="Times New Roman"/>
          <w:sz w:val="28"/>
          <w:szCs w:val="28"/>
        </w:rPr>
        <w:t xml:space="preserve"> </w:t>
      </w:r>
      <w:r>
        <w:rPr>
          <w:rFonts w:ascii="Times New Roman" w:hAnsi="Times New Roman" w:cs="Times New Roman"/>
          <w:sz w:val="28"/>
          <w:szCs w:val="28"/>
        </w:rPr>
        <w:t>3</w:t>
      </w:r>
      <w:r w:rsidRPr="0023055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30557">
        <w:rPr>
          <w:rFonts w:ascii="Times New Roman" w:hAnsi="Times New Roman"/>
          <w:sz w:val="28"/>
          <w:szCs w:val="28"/>
        </w:rPr>
        <w:t xml:space="preserve">Настоящее постановление вступает в силу со дня обнародования на </w:t>
      </w:r>
      <w:r w:rsidRPr="00230557">
        <w:rPr>
          <w:rFonts w:ascii="Times New Roman" w:hAnsi="Times New Roman"/>
          <w:sz w:val="28"/>
          <w:szCs w:val="28"/>
        </w:rPr>
        <w:lastRenderedPageBreak/>
        <w:t xml:space="preserve">официальном сайте Правительства Республики Крым – </w:t>
      </w:r>
      <w:r w:rsidRPr="00230557">
        <w:rPr>
          <w:rFonts w:ascii="Times New Roman" w:hAnsi="Times New Roman"/>
          <w:sz w:val="28"/>
          <w:szCs w:val="28"/>
          <w:lang w:val="en-US"/>
        </w:rPr>
        <w:t>http</w:t>
      </w:r>
      <w:r w:rsidRPr="00230557">
        <w:rPr>
          <w:rFonts w:ascii="Times New Roman" w:hAnsi="Times New Roman"/>
          <w:sz w:val="28"/>
          <w:szCs w:val="28"/>
        </w:rPr>
        <w:t>//</w:t>
      </w:r>
      <w:r w:rsidRPr="00230557">
        <w:rPr>
          <w:rFonts w:ascii="Times New Roman" w:hAnsi="Times New Roman"/>
          <w:sz w:val="28"/>
          <w:szCs w:val="28"/>
          <w:lang w:val="en-US"/>
        </w:rPr>
        <w:t>rk</w:t>
      </w:r>
      <w:r w:rsidRPr="00230557">
        <w:rPr>
          <w:rFonts w:ascii="Times New Roman" w:hAnsi="Times New Roman"/>
          <w:sz w:val="28"/>
          <w:szCs w:val="28"/>
        </w:rPr>
        <w:t>.</w:t>
      </w:r>
      <w:r w:rsidRPr="00230557">
        <w:rPr>
          <w:rFonts w:ascii="Times New Roman" w:hAnsi="Times New Roman"/>
          <w:sz w:val="28"/>
          <w:szCs w:val="28"/>
          <w:lang w:val="en-US"/>
        </w:rPr>
        <w:t>gov</w:t>
      </w:r>
      <w:r w:rsidRPr="00230557">
        <w:rPr>
          <w:rFonts w:ascii="Times New Roman" w:hAnsi="Times New Roman"/>
          <w:sz w:val="28"/>
          <w:szCs w:val="28"/>
        </w:rPr>
        <w:t>.</w:t>
      </w:r>
      <w:r w:rsidRPr="00230557">
        <w:rPr>
          <w:rFonts w:ascii="Times New Roman" w:hAnsi="Times New Roman"/>
          <w:sz w:val="28"/>
          <w:szCs w:val="28"/>
          <w:lang w:val="en-US"/>
        </w:rPr>
        <w:t>ru</w:t>
      </w:r>
      <w:r w:rsidRPr="00230557">
        <w:rPr>
          <w:rFonts w:ascii="Times New Roman" w:hAnsi="Times New Roman"/>
          <w:sz w:val="28"/>
          <w:szCs w:val="28"/>
        </w:rPr>
        <w:t xml:space="preserve">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w:t>
      </w:r>
      <w:r w:rsidRPr="00230557">
        <w:rPr>
          <w:rFonts w:ascii="Times New Roman" w:hAnsi="Times New Roman"/>
          <w:sz w:val="28"/>
          <w:szCs w:val="28"/>
          <w:lang w:val="en-US"/>
        </w:rPr>
        <w:t>http</w:t>
      </w:r>
      <w:r w:rsidRPr="00230557">
        <w:rPr>
          <w:rFonts w:ascii="Times New Roman" w:hAnsi="Times New Roman"/>
          <w:sz w:val="28"/>
          <w:szCs w:val="28"/>
        </w:rPr>
        <w:t>//</w:t>
      </w:r>
      <w:r w:rsidRPr="00230557">
        <w:rPr>
          <w:rFonts w:ascii="Times New Roman" w:hAnsi="Times New Roman"/>
          <w:sz w:val="28"/>
          <w:szCs w:val="28"/>
          <w:lang w:val="en-US"/>
        </w:rPr>
        <w:t>my</w:t>
      </w:r>
      <w:r w:rsidRPr="00230557">
        <w:rPr>
          <w:rFonts w:ascii="Times New Roman" w:hAnsi="Times New Roman"/>
          <w:sz w:val="28"/>
          <w:szCs w:val="28"/>
        </w:rPr>
        <w:t>-</w:t>
      </w:r>
      <w:r w:rsidRPr="00230557">
        <w:rPr>
          <w:rFonts w:ascii="Times New Roman" w:hAnsi="Times New Roman"/>
          <w:sz w:val="28"/>
          <w:szCs w:val="28"/>
          <w:lang w:val="en-US"/>
        </w:rPr>
        <w:t>evp</w:t>
      </w:r>
      <w:r w:rsidRPr="00230557">
        <w:rPr>
          <w:rFonts w:ascii="Times New Roman" w:hAnsi="Times New Roman"/>
          <w:sz w:val="28"/>
          <w:szCs w:val="28"/>
        </w:rPr>
        <w:t>.</w:t>
      </w:r>
      <w:r w:rsidRPr="00230557">
        <w:rPr>
          <w:rFonts w:ascii="Times New Roman" w:hAnsi="Times New Roman"/>
          <w:sz w:val="28"/>
          <w:szCs w:val="28"/>
          <w:lang w:val="en-US"/>
        </w:rPr>
        <w:t>ru</w:t>
      </w:r>
      <w:r w:rsidRPr="00230557">
        <w:rPr>
          <w:rFonts w:ascii="Times New Roman" w:hAnsi="Times New Roman"/>
          <w:sz w:val="28"/>
          <w:szCs w:val="28"/>
        </w:rPr>
        <w:t xml:space="preserve">, в разделе Документы, подраздел документы администрации города в информационно-телекоммуникационной сети общего пользования и подлежит опубликованию информационного сообщения о нем в печатных средствах массовой информации, утвержденных </w:t>
      </w:r>
      <w:r w:rsidR="00D662E0">
        <w:rPr>
          <w:rFonts w:ascii="Times New Roman" w:hAnsi="Times New Roman"/>
          <w:sz w:val="28"/>
          <w:szCs w:val="28"/>
        </w:rPr>
        <w:t>органа</w:t>
      </w:r>
      <w:r w:rsidRPr="00230557">
        <w:rPr>
          <w:rFonts w:ascii="Times New Roman" w:hAnsi="Times New Roman"/>
          <w:sz w:val="28"/>
          <w:szCs w:val="28"/>
        </w:rPr>
        <w:t>ми местного самоуправления городского округа Евпатория</w:t>
      </w:r>
      <w:r>
        <w:rPr>
          <w:rFonts w:ascii="Times New Roman" w:hAnsi="Times New Roman"/>
          <w:sz w:val="28"/>
          <w:szCs w:val="28"/>
        </w:rPr>
        <w:t xml:space="preserve"> Республики Крым</w:t>
      </w:r>
      <w:r w:rsidRPr="00230557">
        <w:rPr>
          <w:rFonts w:ascii="Times New Roman" w:hAnsi="Times New Roman"/>
          <w:sz w:val="28"/>
          <w:szCs w:val="28"/>
        </w:rPr>
        <w:t>.</w:t>
      </w:r>
    </w:p>
    <w:p w:rsidR="00A866D1" w:rsidRPr="00230557" w:rsidRDefault="00A866D1" w:rsidP="001C55D9">
      <w:pPr>
        <w:tabs>
          <w:tab w:val="left" w:pos="9498"/>
        </w:tabs>
        <w:ind w:right="587" w:firstLine="425"/>
        <w:jc w:val="both"/>
        <w:rPr>
          <w:rFonts w:ascii="Times New Roman" w:hAnsi="Times New Roman"/>
          <w:sz w:val="28"/>
          <w:szCs w:val="28"/>
        </w:rPr>
      </w:pPr>
      <w:r w:rsidRPr="00230557">
        <w:rPr>
          <w:rFonts w:ascii="Times New Roman" w:hAnsi="Times New Roman"/>
          <w:sz w:val="28"/>
          <w:szCs w:val="28"/>
        </w:rPr>
        <w:t xml:space="preserve">    </w:t>
      </w:r>
      <w:r>
        <w:rPr>
          <w:rFonts w:ascii="Times New Roman" w:hAnsi="Times New Roman"/>
          <w:sz w:val="28"/>
          <w:szCs w:val="28"/>
        </w:rPr>
        <w:t>4</w:t>
      </w:r>
      <w:r w:rsidRPr="00230557">
        <w:rPr>
          <w:rFonts w:ascii="Times New Roman" w:hAnsi="Times New Roman"/>
          <w:sz w:val="28"/>
          <w:szCs w:val="28"/>
        </w:rPr>
        <w:t xml:space="preserve">. </w:t>
      </w:r>
      <w:r>
        <w:rPr>
          <w:rFonts w:ascii="Times New Roman" w:hAnsi="Times New Roman"/>
          <w:sz w:val="28"/>
          <w:szCs w:val="28"/>
        </w:rPr>
        <w:t xml:space="preserve">  </w:t>
      </w:r>
      <w:r w:rsidRPr="00230557">
        <w:rPr>
          <w:rFonts w:ascii="Times New Roman" w:hAnsi="Times New Roman"/>
          <w:sz w:val="28"/>
          <w:szCs w:val="28"/>
        </w:rPr>
        <w:t>Контроль за исполнением настоящего постанов</w:t>
      </w:r>
      <w:r w:rsidR="00377344">
        <w:rPr>
          <w:rFonts w:ascii="Times New Roman" w:hAnsi="Times New Roman"/>
          <w:sz w:val="28"/>
          <w:szCs w:val="28"/>
        </w:rPr>
        <w:t xml:space="preserve">ления  возложить на заместителя главы администрации города Евпатории Республики Крым, курирующего </w:t>
      </w:r>
      <w:r w:rsidR="007031F9">
        <w:rPr>
          <w:rFonts w:ascii="Times New Roman" w:hAnsi="Times New Roman"/>
          <w:sz w:val="28"/>
          <w:szCs w:val="28"/>
          <w:lang w:val="ru-RU"/>
        </w:rPr>
        <w:t>отдел архитектуры и градостроительства администра</w:t>
      </w:r>
      <w:r w:rsidR="00C474C5">
        <w:rPr>
          <w:rFonts w:ascii="Times New Roman" w:hAnsi="Times New Roman"/>
          <w:sz w:val="28"/>
          <w:szCs w:val="28"/>
          <w:lang w:val="ru-RU"/>
        </w:rPr>
        <w:t>ции города Евпатории Республики Крым</w:t>
      </w:r>
      <w:r>
        <w:rPr>
          <w:rFonts w:ascii="Times New Roman" w:hAnsi="Times New Roman"/>
          <w:sz w:val="28"/>
          <w:szCs w:val="28"/>
        </w:rPr>
        <w:t>.</w:t>
      </w:r>
    </w:p>
    <w:p w:rsidR="00A866D1" w:rsidRPr="00D7783D" w:rsidRDefault="00A866D1" w:rsidP="001C55D9">
      <w:pPr>
        <w:tabs>
          <w:tab w:val="left" w:pos="9498"/>
        </w:tabs>
        <w:ind w:right="587" w:firstLine="425"/>
        <w:jc w:val="both"/>
        <w:rPr>
          <w:rFonts w:ascii="Times New Roman" w:hAnsi="Times New Roman"/>
          <w:sz w:val="24"/>
          <w:szCs w:val="24"/>
        </w:rPr>
      </w:pPr>
    </w:p>
    <w:p w:rsidR="00A866D1" w:rsidRDefault="00A866D1" w:rsidP="001C55D9">
      <w:pPr>
        <w:pStyle w:val="ConsPlusNormal"/>
        <w:widowControl/>
        <w:tabs>
          <w:tab w:val="left" w:pos="9498"/>
        </w:tabs>
        <w:ind w:right="587" w:firstLine="425"/>
        <w:jc w:val="both"/>
        <w:rPr>
          <w:rFonts w:ascii="Times New Roman" w:hAnsi="Times New Roman" w:cs="Times New Roman"/>
          <w:sz w:val="24"/>
          <w:szCs w:val="24"/>
        </w:rPr>
      </w:pPr>
    </w:p>
    <w:p w:rsidR="00A866D1" w:rsidRPr="00D501EE" w:rsidRDefault="00A866D1" w:rsidP="00D646DA">
      <w:pPr>
        <w:tabs>
          <w:tab w:val="left" w:pos="9498"/>
        </w:tabs>
        <w:adjustRightInd w:val="0"/>
        <w:ind w:right="587"/>
        <w:jc w:val="both"/>
        <w:outlineLvl w:val="0"/>
        <w:rPr>
          <w:rFonts w:ascii="Times New Roman" w:hAnsi="Times New Roman" w:cs="Times New Roman"/>
          <w:sz w:val="28"/>
          <w:szCs w:val="28"/>
        </w:rPr>
      </w:pPr>
      <w:r>
        <w:rPr>
          <w:rFonts w:ascii="Times New Roman" w:hAnsi="Times New Roman" w:cs="Times New Roman"/>
          <w:sz w:val="28"/>
          <w:szCs w:val="28"/>
        </w:rPr>
        <w:t>Врио главы</w:t>
      </w:r>
      <w:r w:rsidRPr="00D501EE">
        <w:rPr>
          <w:rFonts w:ascii="Times New Roman" w:hAnsi="Times New Roman" w:cs="Times New Roman"/>
          <w:sz w:val="28"/>
          <w:szCs w:val="28"/>
        </w:rPr>
        <w:t xml:space="preserve"> администрации </w:t>
      </w:r>
    </w:p>
    <w:p w:rsidR="00A866D1" w:rsidRDefault="00A866D1" w:rsidP="00D646DA">
      <w:pPr>
        <w:tabs>
          <w:tab w:val="left" w:pos="9498"/>
        </w:tabs>
        <w:ind w:right="587"/>
        <w:rPr>
          <w:rFonts w:ascii="Times New Roman" w:hAnsi="Times New Roman" w:cs="Times New Roman"/>
          <w:sz w:val="28"/>
          <w:szCs w:val="28"/>
        </w:rPr>
      </w:pPr>
      <w:r w:rsidRPr="00D501EE">
        <w:rPr>
          <w:rFonts w:ascii="Times New Roman" w:hAnsi="Times New Roman" w:cs="Times New Roman"/>
          <w:sz w:val="28"/>
          <w:szCs w:val="28"/>
        </w:rPr>
        <w:t>города Евпатории Республики Кры</w:t>
      </w:r>
      <w:r w:rsidR="00EB5EB8">
        <w:rPr>
          <w:rFonts w:ascii="Times New Roman" w:hAnsi="Times New Roman" w:cs="Times New Roman"/>
          <w:sz w:val="28"/>
          <w:szCs w:val="28"/>
        </w:rPr>
        <w:t xml:space="preserve">м                  </w:t>
      </w:r>
      <w:r w:rsidR="007B1752">
        <w:rPr>
          <w:rFonts w:ascii="Times New Roman" w:hAnsi="Times New Roman" w:cs="Times New Roman"/>
          <w:sz w:val="28"/>
          <w:szCs w:val="28"/>
          <w:lang w:val="ru-RU"/>
        </w:rPr>
        <w:t xml:space="preserve">        </w:t>
      </w:r>
      <w:r w:rsidR="00EB5EB8">
        <w:rPr>
          <w:rFonts w:ascii="Times New Roman" w:hAnsi="Times New Roman" w:cs="Times New Roman"/>
          <w:sz w:val="28"/>
          <w:szCs w:val="28"/>
        </w:rPr>
        <w:t xml:space="preserve">            </w:t>
      </w:r>
      <w:r>
        <w:rPr>
          <w:rFonts w:ascii="Times New Roman" w:hAnsi="Times New Roman" w:cs="Times New Roman"/>
          <w:sz w:val="28"/>
          <w:szCs w:val="28"/>
        </w:rPr>
        <w:t xml:space="preserve">    </w:t>
      </w:r>
      <w:r w:rsidR="001C55D9">
        <w:rPr>
          <w:rFonts w:ascii="Times New Roman" w:hAnsi="Times New Roman" w:cs="Times New Roman"/>
          <w:sz w:val="28"/>
          <w:szCs w:val="28"/>
          <w:lang w:val="ru-RU"/>
        </w:rPr>
        <w:t xml:space="preserve"> </w:t>
      </w:r>
      <w:r w:rsidRPr="00D501EE">
        <w:rPr>
          <w:rFonts w:ascii="Times New Roman" w:hAnsi="Times New Roman" w:cs="Times New Roman"/>
          <w:sz w:val="28"/>
          <w:szCs w:val="28"/>
        </w:rPr>
        <w:t xml:space="preserve">   </w:t>
      </w:r>
      <w:r>
        <w:rPr>
          <w:rFonts w:ascii="Times New Roman" w:hAnsi="Times New Roman" w:cs="Times New Roman"/>
          <w:sz w:val="28"/>
          <w:szCs w:val="28"/>
        </w:rPr>
        <w:t>А.А. Лоскутов</w:t>
      </w:r>
    </w:p>
    <w:p w:rsidR="00A866D1" w:rsidRDefault="00A866D1" w:rsidP="001C55D9">
      <w:pPr>
        <w:tabs>
          <w:tab w:val="left" w:pos="9498"/>
        </w:tabs>
        <w:ind w:left="142" w:right="587" w:hanging="142"/>
        <w:jc w:val="both"/>
      </w:pPr>
    </w:p>
    <w:p w:rsidR="00A866D1" w:rsidRDefault="00A866D1" w:rsidP="001C55D9">
      <w:pPr>
        <w:tabs>
          <w:tab w:val="left" w:pos="9498"/>
        </w:tabs>
        <w:ind w:left="-993" w:right="587" w:hanging="142"/>
        <w:jc w:val="both"/>
      </w:pPr>
    </w:p>
    <w:p w:rsidR="00A866D1" w:rsidRDefault="00A866D1" w:rsidP="001C55D9">
      <w:pPr>
        <w:tabs>
          <w:tab w:val="left" w:pos="9498"/>
        </w:tabs>
        <w:ind w:left="-993" w:right="587" w:hanging="142"/>
        <w:jc w:val="both"/>
      </w:pPr>
    </w:p>
    <w:p w:rsidR="00A866D1" w:rsidRDefault="00A866D1" w:rsidP="001C55D9">
      <w:pPr>
        <w:tabs>
          <w:tab w:val="left" w:pos="9498"/>
        </w:tabs>
        <w:ind w:left="-993" w:right="587" w:hanging="142"/>
        <w:jc w:val="both"/>
      </w:pPr>
    </w:p>
    <w:p w:rsidR="00A866D1" w:rsidRPr="00553945" w:rsidRDefault="00A866D1" w:rsidP="001C55D9">
      <w:pPr>
        <w:tabs>
          <w:tab w:val="left" w:pos="9498"/>
        </w:tabs>
        <w:ind w:left="-993" w:right="587" w:hanging="142"/>
        <w:jc w:val="both"/>
        <w:rPr>
          <w:rFonts w:ascii="Times New Roman" w:hAnsi="Times New Roman" w:cs="Times New Roman"/>
        </w:rPr>
      </w:pPr>
    </w:p>
    <w:p w:rsidR="00A866D1" w:rsidRDefault="00A866D1" w:rsidP="001C55D9">
      <w:pPr>
        <w:tabs>
          <w:tab w:val="left" w:pos="9498"/>
        </w:tabs>
        <w:ind w:left="-993" w:right="587" w:hanging="142"/>
        <w:jc w:val="both"/>
      </w:pPr>
    </w:p>
    <w:p w:rsidR="00A866D1" w:rsidRDefault="00A866D1" w:rsidP="001C55D9">
      <w:pPr>
        <w:tabs>
          <w:tab w:val="left" w:pos="9498"/>
        </w:tabs>
        <w:ind w:left="-993" w:right="587" w:hanging="142"/>
        <w:jc w:val="both"/>
      </w:pPr>
    </w:p>
    <w:p w:rsidR="00A866D1" w:rsidRDefault="00A866D1" w:rsidP="001C55D9">
      <w:pPr>
        <w:tabs>
          <w:tab w:val="left" w:pos="9498"/>
        </w:tabs>
        <w:ind w:left="-993" w:right="587" w:hanging="142"/>
        <w:jc w:val="both"/>
      </w:pPr>
    </w:p>
    <w:p w:rsidR="00A866D1" w:rsidRDefault="00A866D1" w:rsidP="001C55D9">
      <w:pPr>
        <w:tabs>
          <w:tab w:val="left" w:pos="9498"/>
        </w:tabs>
        <w:ind w:left="-993" w:right="587" w:hanging="142"/>
        <w:jc w:val="both"/>
      </w:pPr>
    </w:p>
    <w:p w:rsidR="006B5BD5" w:rsidRDefault="006B5BD5" w:rsidP="001C55D9">
      <w:pPr>
        <w:tabs>
          <w:tab w:val="left" w:pos="9498"/>
        </w:tabs>
        <w:ind w:left="-993" w:right="587" w:hanging="142"/>
        <w:jc w:val="both"/>
      </w:pPr>
    </w:p>
    <w:p w:rsidR="006B5BD5" w:rsidRDefault="006B5BD5" w:rsidP="001C55D9">
      <w:pPr>
        <w:tabs>
          <w:tab w:val="left" w:pos="9498"/>
        </w:tabs>
        <w:ind w:left="-993" w:right="587" w:hanging="142"/>
        <w:jc w:val="both"/>
      </w:pPr>
    </w:p>
    <w:p w:rsidR="006B5BD5" w:rsidRDefault="006B5BD5" w:rsidP="001C55D9">
      <w:pPr>
        <w:tabs>
          <w:tab w:val="left" w:pos="9498"/>
        </w:tabs>
        <w:ind w:left="-993" w:right="587" w:hanging="142"/>
        <w:jc w:val="both"/>
      </w:pPr>
    </w:p>
    <w:p w:rsidR="006B5BD5" w:rsidRDefault="006B5BD5" w:rsidP="001C55D9">
      <w:pPr>
        <w:tabs>
          <w:tab w:val="left" w:pos="9498"/>
        </w:tabs>
        <w:ind w:left="-993" w:right="587" w:hanging="142"/>
        <w:jc w:val="both"/>
      </w:pPr>
    </w:p>
    <w:p w:rsidR="006B5BD5" w:rsidRDefault="006B5BD5" w:rsidP="001C55D9">
      <w:pPr>
        <w:tabs>
          <w:tab w:val="left" w:pos="9498"/>
        </w:tabs>
        <w:ind w:left="-993" w:right="587" w:hanging="142"/>
        <w:jc w:val="both"/>
      </w:pPr>
    </w:p>
    <w:p w:rsidR="006B5BD5" w:rsidRDefault="006B5BD5" w:rsidP="001C55D9">
      <w:pPr>
        <w:tabs>
          <w:tab w:val="left" w:pos="9498"/>
        </w:tabs>
        <w:ind w:left="-993" w:right="587" w:hanging="142"/>
        <w:jc w:val="both"/>
      </w:pPr>
    </w:p>
    <w:p w:rsidR="006B5BD5" w:rsidRDefault="006B5BD5" w:rsidP="001C55D9">
      <w:pPr>
        <w:tabs>
          <w:tab w:val="left" w:pos="9498"/>
        </w:tabs>
        <w:ind w:left="-993" w:right="587" w:hanging="142"/>
        <w:jc w:val="both"/>
      </w:pPr>
    </w:p>
    <w:p w:rsidR="006B5BD5" w:rsidRDefault="006B5BD5" w:rsidP="001C55D9">
      <w:pPr>
        <w:tabs>
          <w:tab w:val="left" w:pos="9498"/>
        </w:tabs>
        <w:ind w:left="-993" w:right="587" w:hanging="142"/>
        <w:jc w:val="both"/>
      </w:pPr>
    </w:p>
    <w:p w:rsidR="006B5BD5" w:rsidRDefault="006B5BD5" w:rsidP="001C55D9">
      <w:pPr>
        <w:tabs>
          <w:tab w:val="left" w:pos="9498"/>
        </w:tabs>
        <w:ind w:left="-993" w:right="587" w:hanging="142"/>
        <w:jc w:val="both"/>
      </w:pPr>
    </w:p>
    <w:p w:rsidR="006B5BD5" w:rsidRDefault="006B5BD5" w:rsidP="001C55D9">
      <w:pPr>
        <w:tabs>
          <w:tab w:val="left" w:pos="9498"/>
        </w:tabs>
        <w:ind w:left="-993" w:right="587" w:hanging="142"/>
        <w:jc w:val="both"/>
      </w:pPr>
    </w:p>
    <w:p w:rsidR="00A866D1" w:rsidRDefault="00A866D1" w:rsidP="001C55D9">
      <w:pPr>
        <w:tabs>
          <w:tab w:val="left" w:pos="9498"/>
        </w:tabs>
        <w:ind w:left="-993" w:right="587" w:hanging="142"/>
        <w:jc w:val="both"/>
        <w:rPr>
          <w:rFonts w:ascii="Times New Roman" w:hAnsi="Times New Roman" w:cs="Times New Roman"/>
          <w:sz w:val="24"/>
          <w:szCs w:val="24"/>
        </w:rPr>
      </w:pPr>
    </w:p>
    <w:p w:rsidR="00486261" w:rsidRDefault="00486261" w:rsidP="001C55D9">
      <w:pPr>
        <w:tabs>
          <w:tab w:val="left" w:pos="9498"/>
        </w:tabs>
        <w:ind w:left="-993" w:right="587" w:hanging="142"/>
        <w:jc w:val="both"/>
        <w:rPr>
          <w:rFonts w:ascii="Times New Roman" w:hAnsi="Times New Roman" w:cs="Times New Roman"/>
          <w:sz w:val="24"/>
          <w:szCs w:val="24"/>
        </w:rPr>
      </w:pPr>
    </w:p>
    <w:p w:rsidR="00486261" w:rsidRDefault="00486261" w:rsidP="001C55D9">
      <w:pPr>
        <w:tabs>
          <w:tab w:val="left" w:pos="9498"/>
        </w:tabs>
        <w:ind w:left="-993" w:right="587" w:hanging="142"/>
        <w:jc w:val="both"/>
        <w:rPr>
          <w:rFonts w:ascii="Times New Roman" w:hAnsi="Times New Roman" w:cs="Times New Roman"/>
          <w:sz w:val="24"/>
          <w:szCs w:val="24"/>
        </w:rPr>
      </w:pPr>
    </w:p>
    <w:p w:rsidR="00486261" w:rsidRDefault="00486261" w:rsidP="001C55D9">
      <w:pPr>
        <w:tabs>
          <w:tab w:val="left" w:pos="9498"/>
        </w:tabs>
        <w:ind w:left="-993" w:right="587" w:hanging="142"/>
        <w:jc w:val="both"/>
        <w:rPr>
          <w:rFonts w:ascii="Times New Roman" w:hAnsi="Times New Roman" w:cs="Times New Roman"/>
          <w:sz w:val="24"/>
          <w:szCs w:val="24"/>
        </w:rPr>
      </w:pPr>
    </w:p>
    <w:p w:rsidR="0009399F" w:rsidRDefault="0009399F" w:rsidP="001C55D9">
      <w:pPr>
        <w:tabs>
          <w:tab w:val="left" w:pos="9498"/>
        </w:tabs>
        <w:ind w:left="-993" w:right="587" w:hanging="142"/>
        <w:jc w:val="both"/>
        <w:rPr>
          <w:rFonts w:ascii="Times New Roman" w:hAnsi="Times New Roman" w:cs="Times New Roman"/>
          <w:sz w:val="24"/>
          <w:szCs w:val="24"/>
        </w:rPr>
      </w:pPr>
    </w:p>
    <w:p w:rsidR="0009399F" w:rsidRDefault="0009399F" w:rsidP="001C55D9">
      <w:pPr>
        <w:tabs>
          <w:tab w:val="left" w:pos="9498"/>
        </w:tabs>
        <w:ind w:left="-993" w:right="587" w:hanging="142"/>
        <w:jc w:val="both"/>
        <w:rPr>
          <w:rFonts w:ascii="Times New Roman" w:hAnsi="Times New Roman" w:cs="Times New Roman"/>
          <w:sz w:val="24"/>
          <w:szCs w:val="24"/>
        </w:rPr>
      </w:pPr>
    </w:p>
    <w:p w:rsidR="0009399F" w:rsidRDefault="0009399F" w:rsidP="001C55D9">
      <w:pPr>
        <w:tabs>
          <w:tab w:val="left" w:pos="9498"/>
        </w:tabs>
        <w:ind w:left="-993" w:right="587" w:hanging="142"/>
        <w:jc w:val="both"/>
        <w:rPr>
          <w:rFonts w:ascii="Times New Roman" w:hAnsi="Times New Roman" w:cs="Times New Roman"/>
          <w:sz w:val="24"/>
          <w:szCs w:val="24"/>
        </w:rPr>
      </w:pPr>
    </w:p>
    <w:p w:rsidR="00486261" w:rsidRDefault="00486261" w:rsidP="001C55D9">
      <w:pPr>
        <w:tabs>
          <w:tab w:val="left" w:pos="9498"/>
        </w:tabs>
        <w:ind w:left="-993" w:right="587" w:hanging="142"/>
        <w:jc w:val="both"/>
        <w:rPr>
          <w:rFonts w:ascii="Times New Roman" w:hAnsi="Times New Roman" w:cs="Times New Roman"/>
          <w:sz w:val="24"/>
          <w:szCs w:val="24"/>
        </w:rPr>
      </w:pPr>
    </w:p>
    <w:p w:rsidR="00486261" w:rsidRDefault="00486261" w:rsidP="00A866D1">
      <w:pPr>
        <w:ind w:left="-993" w:right="587" w:hanging="142"/>
        <w:jc w:val="both"/>
        <w:rPr>
          <w:rFonts w:ascii="Times New Roman" w:hAnsi="Times New Roman" w:cs="Times New Roman"/>
          <w:sz w:val="24"/>
          <w:szCs w:val="24"/>
        </w:rPr>
      </w:pPr>
    </w:p>
    <w:p w:rsidR="00486261" w:rsidRDefault="00486261" w:rsidP="00A866D1">
      <w:pPr>
        <w:ind w:left="-993" w:right="587" w:hanging="142"/>
        <w:jc w:val="both"/>
        <w:rPr>
          <w:rFonts w:ascii="Times New Roman" w:hAnsi="Times New Roman" w:cs="Times New Roman"/>
          <w:sz w:val="24"/>
          <w:szCs w:val="24"/>
        </w:rPr>
      </w:pPr>
    </w:p>
    <w:p w:rsidR="00A71D11" w:rsidRDefault="00A71D11" w:rsidP="00A866D1">
      <w:pPr>
        <w:ind w:left="-993" w:right="587" w:hanging="142"/>
        <w:jc w:val="both"/>
        <w:rPr>
          <w:rFonts w:ascii="Times New Roman" w:hAnsi="Times New Roman" w:cs="Times New Roman"/>
          <w:sz w:val="24"/>
          <w:szCs w:val="24"/>
        </w:rPr>
      </w:pPr>
    </w:p>
    <w:p w:rsidR="00327252" w:rsidRDefault="00327252" w:rsidP="00A866D1">
      <w:pPr>
        <w:ind w:left="-993" w:right="587" w:hanging="142"/>
        <w:jc w:val="both"/>
        <w:rPr>
          <w:rFonts w:ascii="Times New Roman" w:hAnsi="Times New Roman" w:cs="Times New Roman"/>
          <w:sz w:val="24"/>
          <w:szCs w:val="24"/>
        </w:rPr>
      </w:pPr>
    </w:p>
    <w:p w:rsidR="00327252" w:rsidRDefault="00327252" w:rsidP="00A866D1">
      <w:pPr>
        <w:ind w:left="-993" w:right="587" w:hanging="142"/>
        <w:jc w:val="both"/>
        <w:rPr>
          <w:rFonts w:ascii="Times New Roman" w:hAnsi="Times New Roman" w:cs="Times New Roman"/>
          <w:sz w:val="24"/>
          <w:szCs w:val="24"/>
        </w:rPr>
      </w:pPr>
    </w:p>
    <w:p w:rsidR="00327252" w:rsidRDefault="00327252" w:rsidP="00A866D1">
      <w:pPr>
        <w:ind w:left="-993" w:right="587" w:hanging="142"/>
        <w:jc w:val="both"/>
        <w:rPr>
          <w:rFonts w:ascii="Times New Roman" w:hAnsi="Times New Roman" w:cs="Times New Roman"/>
          <w:sz w:val="24"/>
          <w:szCs w:val="24"/>
        </w:rPr>
      </w:pPr>
    </w:p>
    <w:p w:rsidR="00A71D11" w:rsidRDefault="00A71D11" w:rsidP="00A866D1">
      <w:pPr>
        <w:ind w:left="-993" w:right="587" w:hanging="142"/>
        <w:jc w:val="both"/>
        <w:rPr>
          <w:rFonts w:ascii="Times New Roman" w:hAnsi="Times New Roman" w:cs="Times New Roman"/>
          <w:sz w:val="24"/>
          <w:szCs w:val="24"/>
        </w:rPr>
      </w:pPr>
    </w:p>
    <w:p w:rsidR="00A71D11" w:rsidRDefault="00A71D11" w:rsidP="00A866D1">
      <w:pPr>
        <w:ind w:left="-993" w:right="587" w:hanging="142"/>
        <w:jc w:val="both"/>
        <w:rPr>
          <w:rFonts w:ascii="Times New Roman" w:hAnsi="Times New Roman" w:cs="Times New Roman"/>
          <w:sz w:val="24"/>
          <w:szCs w:val="24"/>
        </w:rPr>
      </w:pPr>
    </w:p>
    <w:p w:rsidR="00A866D1" w:rsidRPr="00A866D1" w:rsidRDefault="00A866D1" w:rsidP="00916FC4">
      <w:pPr>
        <w:pStyle w:val="30"/>
        <w:shd w:val="clear" w:color="auto" w:fill="auto"/>
        <w:tabs>
          <w:tab w:val="left" w:pos="5812"/>
        </w:tabs>
        <w:spacing w:line="0" w:lineRule="atLeast"/>
        <w:ind w:left="5812" w:right="513"/>
        <w:jc w:val="both"/>
        <w:rPr>
          <w:sz w:val="24"/>
          <w:szCs w:val="24"/>
        </w:rPr>
      </w:pPr>
      <w:r w:rsidRPr="00A866D1">
        <w:rPr>
          <w:sz w:val="24"/>
          <w:szCs w:val="24"/>
        </w:rPr>
        <w:lastRenderedPageBreak/>
        <w:t>УТВЕРЖДЕН</w:t>
      </w:r>
    </w:p>
    <w:p w:rsidR="00A866D1" w:rsidRPr="00A866D1" w:rsidRDefault="00A866D1" w:rsidP="00916FC4">
      <w:pPr>
        <w:pStyle w:val="30"/>
        <w:shd w:val="clear" w:color="auto" w:fill="auto"/>
        <w:tabs>
          <w:tab w:val="left" w:pos="5812"/>
          <w:tab w:val="left" w:leader="underscore" w:pos="6862"/>
          <w:tab w:val="left" w:leader="underscore" w:pos="8163"/>
        </w:tabs>
        <w:spacing w:line="0" w:lineRule="atLeast"/>
        <w:ind w:left="5812" w:right="513"/>
        <w:jc w:val="both"/>
        <w:rPr>
          <w:sz w:val="24"/>
          <w:szCs w:val="24"/>
        </w:rPr>
      </w:pPr>
      <w:r w:rsidRPr="00A866D1">
        <w:rPr>
          <w:sz w:val="24"/>
          <w:szCs w:val="24"/>
        </w:rPr>
        <w:t xml:space="preserve">постановлением администрации города Евпатории Республики Крым </w:t>
      </w:r>
    </w:p>
    <w:p w:rsidR="00A866D1" w:rsidRDefault="000D537C" w:rsidP="00DE5024">
      <w:pPr>
        <w:pStyle w:val="30"/>
        <w:shd w:val="clear" w:color="auto" w:fill="auto"/>
        <w:tabs>
          <w:tab w:val="left" w:pos="5812"/>
          <w:tab w:val="left" w:leader="underscore" w:pos="6862"/>
          <w:tab w:val="left" w:leader="underscore" w:pos="8163"/>
        </w:tabs>
        <w:spacing w:line="0" w:lineRule="atLeast"/>
        <w:ind w:left="5812" w:right="729"/>
        <w:jc w:val="both"/>
        <w:rPr>
          <w:sz w:val="24"/>
          <w:szCs w:val="24"/>
        </w:rPr>
      </w:pPr>
      <w:r>
        <w:rPr>
          <w:sz w:val="24"/>
          <w:szCs w:val="24"/>
        </w:rPr>
        <w:t>от</w:t>
      </w:r>
      <w:r w:rsidR="00DE5024">
        <w:rPr>
          <w:sz w:val="24"/>
          <w:szCs w:val="24"/>
        </w:rPr>
        <w:t xml:space="preserve">____________    </w:t>
      </w:r>
      <w:r w:rsidR="00A866D1" w:rsidRPr="00A866D1">
        <w:rPr>
          <w:sz w:val="24"/>
          <w:szCs w:val="24"/>
        </w:rPr>
        <w:t>№_______</w:t>
      </w:r>
    </w:p>
    <w:p w:rsidR="006367DF" w:rsidRPr="00A866D1" w:rsidRDefault="006367DF" w:rsidP="00DE5024">
      <w:pPr>
        <w:pStyle w:val="30"/>
        <w:shd w:val="clear" w:color="auto" w:fill="auto"/>
        <w:tabs>
          <w:tab w:val="left" w:pos="5812"/>
          <w:tab w:val="left" w:leader="underscore" w:pos="6862"/>
          <w:tab w:val="left" w:leader="underscore" w:pos="8163"/>
        </w:tabs>
        <w:spacing w:line="0" w:lineRule="atLeast"/>
        <w:ind w:left="5812" w:right="729"/>
        <w:jc w:val="both"/>
        <w:rPr>
          <w:sz w:val="24"/>
          <w:szCs w:val="24"/>
        </w:rPr>
      </w:pPr>
    </w:p>
    <w:p w:rsidR="00A866D1" w:rsidRPr="00A866D1" w:rsidRDefault="00A866D1" w:rsidP="00A866D1">
      <w:pPr>
        <w:pStyle w:val="30"/>
        <w:shd w:val="clear" w:color="auto" w:fill="auto"/>
        <w:tabs>
          <w:tab w:val="left" w:leader="underscore" w:pos="6862"/>
          <w:tab w:val="left" w:leader="underscore" w:pos="8163"/>
        </w:tabs>
        <w:spacing w:line="0" w:lineRule="atLeast"/>
        <w:ind w:left="5358"/>
        <w:jc w:val="both"/>
        <w:rPr>
          <w:sz w:val="24"/>
          <w:szCs w:val="24"/>
        </w:rPr>
      </w:pPr>
    </w:p>
    <w:p w:rsidR="00A866D1" w:rsidRPr="00A866D1" w:rsidRDefault="00A866D1" w:rsidP="00EE628A">
      <w:pPr>
        <w:spacing w:line="0" w:lineRule="atLeast"/>
        <w:ind w:right="40"/>
        <w:jc w:val="center"/>
        <w:rPr>
          <w:rFonts w:ascii="Times New Roman" w:hAnsi="Times New Roman" w:cs="Times New Roman"/>
          <w:b/>
          <w:sz w:val="24"/>
          <w:szCs w:val="24"/>
        </w:rPr>
      </w:pPr>
      <w:r w:rsidRPr="00A866D1">
        <w:rPr>
          <w:rFonts w:ascii="Times New Roman" w:hAnsi="Times New Roman" w:cs="Times New Roman"/>
          <w:b/>
          <w:sz w:val="24"/>
          <w:szCs w:val="24"/>
        </w:rPr>
        <w:t>Административный регламент</w:t>
      </w:r>
    </w:p>
    <w:p w:rsidR="00A866D1" w:rsidRPr="00141822" w:rsidRDefault="00A866D1" w:rsidP="002C57A6">
      <w:pPr>
        <w:spacing w:line="0" w:lineRule="atLeast"/>
        <w:ind w:left="993" w:right="871"/>
        <w:jc w:val="center"/>
        <w:rPr>
          <w:rFonts w:ascii="Times New Roman" w:eastAsia="Times New Roman" w:hAnsi="Times New Roman" w:cs="Times New Roman"/>
          <w:b/>
          <w:sz w:val="24"/>
          <w:szCs w:val="24"/>
        </w:rPr>
      </w:pPr>
      <w:r w:rsidRPr="00A866D1">
        <w:rPr>
          <w:rFonts w:ascii="Times New Roman" w:hAnsi="Times New Roman" w:cs="Times New Roman"/>
          <w:b/>
          <w:sz w:val="24"/>
          <w:szCs w:val="24"/>
        </w:rPr>
        <w:t>предоставления муниципальной услуги</w:t>
      </w:r>
      <w:r w:rsidRPr="00A866D1">
        <w:rPr>
          <w:rFonts w:ascii="Times New Roman" w:hAnsi="Times New Roman" w:cs="Times New Roman"/>
          <w:b/>
          <w:sz w:val="24"/>
          <w:szCs w:val="24"/>
        </w:rPr>
        <w:br/>
      </w:r>
      <w:r w:rsidRPr="00141822">
        <w:rPr>
          <w:rFonts w:ascii="Times New Roman" w:eastAsia="Times New Roman" w:hAnsi="Times New Roman" w:cs="Times New Roman"/>
          <w:b/>
          <w:sz w:val="24"/>
          <w:szCs w:val="24"/>
        </w:rPr>
        <w:t>«</w:t>
      </w:r>
      <w:r w:rsidR="00141822" w:rsidRPr="00657F3F">
        <w:rPr>
          <w:rFonts w:ascii="Times New Roman" w:hAnsi="Times New Roman" w:cs="Times New Roman"/>
          <w:b/>
          <w:bCs/>
          <w:sz w:val="24"/>
          <w:szCs w:val="24"/>
          <w:lang w:val="ru-RU" w:eastAsia="ru-RU"/>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 Республики Крым</w:t>
      </w:r>
      <w:r w:rsidR="007D32EA" w:rsidRPr="00141822">
        <w:rPr>
          <w:rFonts w:ascii="Times New Roman" w:eastAsia="Times New Roman" w:hAnsi="Times New Roman" w:cs="Times New Roman"/>
          <w:b/>
          <w:sz w:val="24"/>
          <w:szCs w:val="24"/>
          <w:lang w:val="ru-RU"/>
        </w:rPr>
        <w:t>»</w:t>
      </w:r>
      <w:r w:rsidR="002C57A6" w:rsidRPr="00141822">
        <w:rPr>
          <w:rFonts w:ascii="Times New Roman" w:eastAsia="Times New Roman" w:hAnsi="Times New Roman" w:cs="Times New Roman"/>
          <w:b/>
          <w:sz w:val="24"/>
          <w:szCs w:val="24"/>
        </w:rPr>
        <w:t xml:space="preserve"> </w:t>
      </w:r>
    </w:p>
    <w:p w:rsidR="00A866D1" w:rsidRPr="002C57A6" w:rsidRDefault="00A866D1" w:rsidP="00A866D1">
      <w:pPr>
        <w:spacing w:line="0" w:lineRule="atLeast"/>
        <w:ind w:right="40"/>
        <w:jc w:val="both"/>
        <w:rPr>
          <w:rFonts w:ascii="Times New Roman" w:hAnsi="Times New Roman" w:cs="Times New Roman"/>
          <w:b/>
          <w:sz w:val="24"/>
          <w:szCs w:val="24"/>
        </w:rPr>
      </w:pPr>
    </w:p>
    <w:p w:rsidR="00657F3F" w:rsidRDefault="00657F3F" w:rsidP="00141822">
      <w:pPr>
        <w:tabs>
          <w:tab w:val="left" w:pos="700"/>
        </w:tabs>
        <w:adjustRightInd w:val="0"/>
        <w:ind w:right="371" w:firstLine="709"/>
        <w:jc w:val="center"/>
        <w:rPr>
          <w:rFonts w:ascii="Times New Roman" w:hAnsi="Times New Roman" w:cs="Times New Roman"/>
          <w:b/>
          <w:bCs/>
          <w:sz w:val="24"/>
          <w:szCs w:val="24"/>
          <w:lang w:val="ru-RU" w:eastAsia="ru-RU"/>
        </w:rPr>
      </w:pPr>
      <w:r w:rsidRPr="00657F3F">
        <w:rPr>
          <w:rFonts w:ascii="Times New Roman" w:hAnsi="Times New Roman" w:cs="Times New Roman"/>
          <w:b/>
          <w:bCs/>
          <w:sz w:val="24"/>
          <w:szCs w:val="24"/>
          <w:lang w:val="ru-RU" w:eastAsia="ru-RU"/>
        </w:rPr>
        <w:t>I. Общие положения</w:t>
      </w:r>
    </w:p>
    <w:p w:rsidR="009D4379" w:rsidRPr="00657F3F" w:rsidRDefault="009D4379" w:rsidP="00141822">
      <w:pPr>
        <w:tabs>
          <w:tab w:val="left" w:pos="700"/>
        </w:tabs>
        <w:adjustRightInd w:val="0"/>
        <w:ind w:right="371" w:firstLine="709"/>
        <w:jc w:val="center"/>
        <w:rPr>
          <w:rFonts w:ascii="Times New Roman" w:hAnsi="Times New Roman" w:cs="Times New Roman"/>
          <w:b/>
          <w:bCs/>
          <w:sz w:val="24"/>
          <w:szCs w:val="24"/>
          <w:lang w:val="ru-RU" w:eastAsia="ru-RU"/>
        </w:rPr>
      </w:pPr>
    </w:p>
    <w:p w:rsidR="00657F3F" w:rsidRPr="00657F3F" w:rsidRDefault="00657F3F" w:rsidP="00143D6F">
      <w:pPr>
        <w:widowControl/>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1.1.Административный регламент предоставления муниципальной услуги «Предоставление сведений, документов, материалов, содержащихся в государственной информационной системе обеспечения градостроительной деятельности Республики Крым» (далее – </w:t>
      </w:r>
      <w:r w:rsidR="006178A2">
        <w:rPr>
          <w:rFonts w:ascii="Times New Roman" w:hAnsi="Times New Roman" w:cs="Times New Roman"/>
          <w:sz w:val="24"/>
          <w:szCs w:val="24"/>
          <w:lang w:val="ru-RU" w:eastAsia="ru-RU"/>
        </w:rPr>
        <w:t>а</w:t>
      </w:r>
      <w:r w:rsidRPr="00657F3F">
        <w:rPr>
          <w:rFonts w:ascii="Times New Roman" w:hAnsi="Times New Roman" w:cs="Times New Roman"/>
          <w:sz w:val="24"/>
          <w:szCs w:val="24"/>
          <w:lang w:val="ru-RU" w:eastAsia="ru-RU"/>
        </w:rPr>
        <w:t>дминистративный регламент) определяет порядок и стандарт предоставления муниципальной услуги, сроки и последовательность действий по её исполнению администрации</w:t>
      </w:r>
      <w:r w:rsidR="00FC0041">
        <w:rPr>
          <w:rFonts w:ascii="Times New Roman" w:hAnsi="Times New Roman" w:cs="Times New Roman"/>
          <w:sz w:val="24"/>
          <w:szCs w:val="24"/>
          <w:lang w:val="ru-RU" w:eastAsia="ru-RU"/>
        </w:rPr>
        <w:t xml:space="preserve"> города Евпатории Республики Крым</w:t>
      </w:r>
      <w:r w:rsidRPr="00657F3F">
        <w:rPr>
          <w:rFonts w:ascii="Times New Roman" w:hAnsi="Times New Roman" w:cs="Times New Roman"/>
          <w:sz w:val="24"/>
          <w:szCs w:val="24"/>
          <w:lang w:val="ru-RU" w:eastAsia="ru-RU"/>
        </w:rPr>
        <w:t xml:space="preserve"> (далее – </w:t>
      </w:r>
      <w:r w:rsidR="0039475B">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рган).</w:t>
      </w:r>
    </w:p>
    <w:p w:rsidR="00657F3F" w:rsidRPr="00657F3F" w:rsidRDefault="00657F3F" w:rsidP="00143D6F">
      <w:pPr>
        <w:widowControl/>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Настоящий </w:t>
      </w:r>
      <w:r w:rsidR="006178A2">
        <w:rPr>
          <w:rFonts w:ascii="Times New Roman" w:hAnsi="Times New Roman" w:cs="Times New Roman"/>
          <w:sz w:val="24"/>
          <w:szCs w:val="24"/>
          <w:lang w:val="ru-RU" w:eastAsia="ru-RU"/>
        </w:rPr>
        <w:t>а</w:t>
      </w:r>
      <w:r w:rsidRPr="00657F3F">
        <w:rPr>
          <w:rFonts w:ascii="Times New Roman" w:hAnsi="Times New Roman" w:cs="Times New Roman"/>
          <w:sz w:val="24"/>
          <w:szCs w:val="24"/>
          <w:lang w:val="ru-RU" w:eastAsia="ru-RU"/>
        </w:rPr>
        <w:t>дминистративный регламент разработан в целях повышения качества предоставления и исполнения муниципальной услуги, в том числе:</w:t>
      </w:r>
    </w:p>
    <w:p w:rsidR="00657F3F" w:rsidRPr="00657F3F" w:rsidRDefault="00657F3F" w:rsidP="00143D6F">
      <w:pPr>
        <w:widowControl/>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упорядочения административных процедур (действий);</w:t>
      </w:r>
    </w:p>
    <w:p w:rsidR="00657F3F" w:rsidRPr="00657F3F" w:rsidRDefault="00EA7FBD" w:rsidP="00143D6F">
      <w:pPr>
        <w:widowControl/>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сокращения количества документов, предоставляемых гражданами для предоставления муниципальной услуги;</w:t>
      </w:r>
    </w:p>
    <w:p w:rsidR="00657F3F" w:rsidRPr="00657F3F" w:rsidRDefault="00EA7FBD" w:rsidP="00143D6F">
      <w:pPr>
        <w:widowControl/>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установления ответственности должностных лиц </w:t>
      </w:r>
      <w:r w:rsidR="00D662E0">
        <w:rPr>
          <w:rFonts w:ascii="Times New Roman" w:hAnsi="Times New Roman" w:cs="Times New Roman"/>
          <w:sz w:val="24"/>
          <w:szCs w:val="24"/>
          <w:lang w:val="ru-RU" w:eastAsia="ru-RU"/>
        </w:rPr>
        <w:t>органа</w:t>
      </w:r>
      <w:r w:rsidR="00657F3F" w:rsidRPr="00657F3F">
        <w:rPr>
          <w:rFonts w:ascii="Times New Roman" w:hAnsi="Times New Roman" w:cs="Times New Roman"/>
          <w:sz w:val="24"/>
          <w:szCs w:val="24"/>
          <w:lang w:val="ru-RU" w:eastAsia="ru-RU"/>
        </w:rPr>
        <w:t xml:space="preserve"> либо муниципальных служащих, а также специалистов </w:t>
      </w:r>
      <w:r w:rsidR="00D662E0">
        <w:rPr>
          <w:rFonts w:ascii="Times New Roman" w:hAnsi="Times New Roman" w:cs="Times New Roman"/>
          <w:sz w:val="24"/>
          <w:szCs w:val="24"/>
          <w:lang w:val="ru-RU" w:eastAsia="ru-RU"/>
        </w:rPr>
        <w:t>органа</w:t>
      </w:r>
      <w:r w:rsidR="00657F3F" w:rsidRPr="00657F3F">
        <w:rPr>
          <w:rFonts w:ascii="Times New Roman" w:hAnsi="Times New Roman" w:cs="Times New Roman"/>
          <w:sz w:val="24"/>
          <w:szCs w:val="24"/>
          <w:lang w:val="ru-RU" w:eastAsia="ru-RU"/>
        </w:rPr>
        <w:t xml:space="preserve">, предоставляющих муниципальную услугу, за несоблюдение ими требований </w:t>
      </w:r>
      <w:r w:rsidR="0039475B">
        <w:rPr>
          <w:rFonts w:ascii="Times New Roman" w:hAnsi="Times New Roman" w:cs="Times New Roman"/>
          <w:sz w:val="24"/>
          <w:szCs w:val="24"/>
          <w:lang w:val="ru-RU" w:eastAsia="ru-RU"/>
        </w:rPr>
        <w:t>а</w:t>
      </w:r>
      <w:r w:rsidR="00657F3F" w:rsidRPr="00657F3F">
        <w:rPr>
          <w:rFonts w:ascii="Times New Roman" w:hAnsi="Times New Roman" w:cs="Times New Roman"/>
          <w:sz w:val="24"/>
          <w:szCs w:val="24"/>
          <w:lang w:val="ru-RU" w:eastAsia="ru-RU"/>
        </w:rPr>
        <w:t>дминистративного регламента при выполнении административных процедур (действий).</w:t>
      </w:r>
    </w:p>
    <w:p w:rsidR="00657F3F" w:rsidRPr="00657F3F" w:rsidRDefault="00657F3F" w:rsidP="00143D6F">
      <w:pPr>
        <w:widowControl/>
        <w:tabs>
          <w:tab w:val="left" w:pos="9498"/>
        </w:tabs>
        <w:adjustRightInd w:val="0"/>
        <w:ind w:right="513" w:firstLine="709"/>
        <w:jc w:val="both"/>
        <w:rPr>
          <w:rFonts w:ascii="Times New Roman" w:hAnsi="Times New Roman" w:cs="Times New Roman"/>
          <w:sz w:val="24"/>
          <w:szCs w:val="24"/>
          <w:lang w:val="ru-RU" w:eastAsia="ru-RU"/>
        </w:rPr>
      </w:pPr>
    </w:p>
    <w:p w:rsidR="00657F3F" w:rsidRPr="00657F3F" w:rsidRDefault="00657F3F" w:rsidP="00143D6F">
      <w:pPr>
        <w:widowControl/>
        <w:tabs>
          <w:tab w:val="left" w:pos="9498"/>
        </w:tabs>
        <w:adjustRightInd w:val="0"/>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2. Круг заявителей при предоставлении муниципальной услуги</w:t>
      </w:r>
    </w:p>
    <w:p w:rsidR="00657F3F" w:rsidRPr="00657F3F" w:rsidRDefault="00657F3F" w:rsidP="00143D6F">
      <w:pPr>
        <w:widowControl/>
        <w:tabs>
          <w:tab w:val="left" w:pos="9498"/>
        </w:tabs>
        <w:autoSpaceDE/>
        <w:autoSpaceDN/>
        <w:ind w:right="513" w:firstLine="709"/>
        <w:jc w:val="both"/>
        <w:textAlignment w:val="baseline"/>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2.1. Заявителями на предоставление муниципальной услуги могут быть: физическое или</w:t>
      </w:r>
      <w:r w:rsidR="00B952C7">
        <w:rPr>
          <w:rFonts w:ascii="Times New Roman" w:eastAsia="Times New Roman" w:hAnsi="Times New Roman" w:cs="Times New Roman"/>
          <w:sz w:val="24"/>
          <w:szCs w:val="24"/>
          <w:lang w:val="ru-RU" w:eastAsia="ru-RU"/>
        </w:rPr>
        <w:t xml:space="preserve"> </w:t>
      </w:r>
      <w:r w:rsidRPr="00657F3F">
        <w:rPr>
          <w:rFonts w:ascii="Times New Roman" w:eastAsia="Times New Roman" w:hAnsi="Times New Roman" w:cs="Times New Roman"/>
          <w:sz w:val="24"/>
          <w:szCs w:val="24"/>
          <w:lang w:val="ru-RU" w:eastAsia="ru-RU"/>
        </w:rPr>
        <w:t>юридическое лицо.</w:t>
      </w:r>
    </w:p>
    <w:p w:rsidR="00657F3F" w:rsidRPr="00657F3F" w:rsidRDefault="00657F3F" w:rsidP="00143D6F">
      <w:pPr>
        <w:widowControl/>
        <w:tabs>
          <w:tab w:val="left" w:pos="9498"/>
        </w:tabs>
        <w:autoSpaceDE/>
        <w:autoSpaceDN/>
        <w:ind w:right="513" w:firstLine="709"/>
        <w:jc w:val="both"/>
        <w:textAlignment w:val="baseline"/>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От имени заявителей могут выступать их представители, действующие в соответствии с полномочиями, подтверждаемыми в установленном законом порядке.</w:t>
      </w:r>
    </w:p>
    <w:p w:rsidR="00657F3F" w:rsidRPr="00657F3F" w:rsidRDefault="00657F3F" w:rsidP="00143D6F">
      <w:pPr>
        <w:widowControl/>
        <w:tabs>
          <w:tab w:val="left" w:pos="9498"/>
        </w:tabs>
        <w:autoSpaceDE/>
        <w:autoSpaceDN/>
        <w:ind w:right="513" w:firstLine="709"/>
        <w:jc w:val="both"/>
        <w:textAlignment w:val="baseline"/>
        <w:rPr>
          <w:rFonts w:ascii="Times New Roman" w:eastAsia="Times New Roman" w:hAnsi="Times New Roman" w:cs="Times New Roman"/>
          <w:sz w:val="24"/>
          <w:szCs w:val="24"/>
          <w:lang w:val="ru-RU" w:eastAsia="ru-RU"/>
        </w:rPr>
      </w:pPr>
    </w:p>
    <w:p w:rsidR="00657F3F" w:rsidRDefault="00657F3F" w:rsidP="00143D6F">
      <w:pPr>
        <w:widowControl/>
        <w:tabs>
          <w:tab w:val="left" w:pos="9498"/>
        </w:tabs>
        <w:adjustRightInd w:val="0"/>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3. Требования к порядку информирования о предоставлении муниципальной услуги</w:t>
      </w:r>
    </w:p>
    <w:p w:rsidR="0068050C" w:rsidRPr="00657F3F" w:rsidRDefault="0068050C" w:rsidP="00143D6F">
      <w:pPr>
        <w:widowControl/>
        <w:tabs>
          <w:tab w:val="left" w:pos="9498"/>
        </w:tabs>
        <w:adjustRightInd w:val="0"/>
        <w:ind w:right="513" w:firstLine="709"/>
        <w:jc w:val="center"/>
        <w:rPr>
          <w:rFonts w:ascii="Times New Roman" w:hAnsi="Times New Roman" w:cs="Times New Roman"/>
          <w:b/>
          <w:sz w:val="24"/>
          <w:szCs w:val="24"/>
          <w:lang w:val="ru-RU" w:eastAsia="ru-RU"/>
        </w:rPr>
      </w:pP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3.1. Порядок получения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w:t>
      </w:r>
    </w:p>
    <w:p w:rsidR="00657F3F" w:rsidRPr="00657F3F" w:rsidRDefault="001D1702" w:rsidP="00490E08">
      <w:pPr>
        <w:tabs>
          <w:tab w:val="left" w:pos="1276"/>
          <w:tab w:val="left" w:pos="1418"/>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3.1.1. П</w:t>
      </w:r>
      <w:r w:rsidR="00657F3F" w:rsidRPr="00657F3F">
        <w:rPr>
          <w:rFonts w:ascii="Times New Roman" w:hAnsi="Times New Roman" w:cs="Times New Roman"/>
          <w:sz w:val="24"/>
          <w:szCs w:val="24"/>
          <w:lang w:val="ru-RU" w:eastAsia="ru-RU"/>
        </w:rPr>
        <w:t>убличное письменное консультирование (посредством размещения информации):</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в федеральной государственной информационной системе «Единый портал государственных и муниципальных услуг (функций)» (далее – ЕПГУ) и в государственной информационной системе «Портал государственных и муниципальных услуг Республики Крым» (далее – РПГУ);</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 на информационных стендах, в местах предоставления муниципальной услуги </w:t>
      </w:r>
      <w:r w:rsidR="00D662E0">
        <w:rPr>
          <w:rFonts w:ascii="Times New Roman" w:hAnsi="Times New Roman" w:cs="Times New Roman"/>
          <w:sz w:val="24"/>
          <w:szCs w:val="24"/>
          <w:lang w:val="ru-RU" w:eastAsia="ru-RU"/>
        </w:rPr>
        <w:t>органа</w:t>
      </w:r>
      <w:r w:rsidR="00807283">
        <w:rPr>
          <w:rFonts w:ascii="Times New Roman" w:hAnsi="Times New Roman" w:cs="Times New Roman"/>
          <w:sz w:val="24"/>
          <w:szCs w:val="24"/>
          <w:lang w:val="ru-RU" w:eastAsia="ru-RU"/>
        </w:rPr>
        <w:t xml:space="preserve"> </w:t>
      </w:r>
      <w:r w:rsidRPr="00657F3F">
        <w:rPr>
          <w:rFonts w:ascii="Times New Roman" w:hAnsi="Times New Roman" w:cs="Times New Roman"/>
          <w:sz w:val="24"/>
          <w:szCs w:val="24"/>
          <w:lang w:val="ru-RU" w:eastAsia="ru-RU"/>
        </w:rPr>
        <w:t>и многофункционального центра предоставления государственных и муниципальных услуг (далее – многофункциональный центр);</w:t>
      </w:r>
    </w:p>
    <w:p w:rsidR="00657F3F" w:rsidRPr="00657F3F" w:rsidRDefault="00DE29E9"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3.1.2. И</w:t>
      </w:r>
      <w:r w:rsidR="00657F3F" w:rsidRPr="00657F3F">
        <w:rPr>
          <w:rFonts w:ascii="Times New Roman" w:hAnsi="Times New Roman" w:cs="Times New Roman"/>
          <w:sz w:val="24"/>
          <w:szCs w:val="24"/>
          <w:lang w:val="ru-RU" w:eastAsia="ru-RU"/>
        </w:rPr>
        <w:t xml:space="preserve">ндивидуальное консультирование по справочным телефонным номерам </w:t>
      </w:r>
      <w:r w:rsidR="0068050C">
        <w:rPr>
          <w:rFonts w:ascii="Times New Roman" w:hAnsi="Times New Roman" w:cs="Times New Roman"/>
          <w:sz w:val="24"/>
          <w:szCs w:val="24"/>
          <w:lang w:val="ru-RU" w:eastAsia="ru-RU"/>
        </w:rPr>
        <w:lastRenderedPageBreak/>
        <w:t>о</w:t>
      </w:r>
      <w:r w:rsidR="00D662E0">
        <w:rPr>
          <w:rFonts w:ascii="Times New Roman" w:hAnsi="Times New Roman" w:cs="Times New Roman"/>
          <w:sz w:val="24"/>
          <w:szCs w:val="24"/>
          <w:lang w:val="ru-RU" w:eastAsia="ru-RU"/>
        </w:rPr>
        <w:t>ргана</w:t>
      </w:r>
      <w:r w:rsidR="00657F3F" w:rsidRPr="00657F3F">
        <w:rPr>
          <w:rFonts w:ascii="Times New Roman" w:hAnsi="Times New Roman" w:cs="Times New Roman"/>
          <w:sz w:val="24"/>
          <w:szCs w:val="24"/>
          <w:lang w:val="ru-RU" w:eastAsia="ru-RU"/>
        </w:rPr>
        <w:t>;</w:t>
      </w:r>
    </w:p>
    <w:p w:rsidR="00657F3F" w:rsidRPr="00657F3F" w:rsidRDefault="00546B40"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3.1.3. И</w:t>
      </w:r>
      <w:r w:rsidR="00657F3F" w:rsidRPr="00657F3F">
        <w:rPr>
          <w:rFonts w:ascii="Times New Roman" w:hAnsi="Times New Roman" w:cs="Times New Roman"/>
          <w:sz w:val="24"/>
          <w:szCs w:val="24"/>
          <w:lang w:val="ru-RU" w:eastAsia="ru-RU"/>
        </w:rPr>
        <w:t xml:space="preserve">ндивидуальное консультирование по почте, в том числе посредством электронной почты (в случае поступления соответствующего запроса в </w:t>
      </w:r>
      <w:r w:rsidR="0039475B">
        <w:rPr>
          <w:rFonts w:ascii="Times New Roman" w:hAnsi="Times New Roman" w:cs="Times New Roman"/>
          <w:sz w:val="24"/>
          <w:szCs w:val="24"/>
          <w:lang w:val="ru-RU" w:eastAsia="ru-RU"/>
        </w:rPr>
        <w:t>о</w:t>
      </w:r>
      <w:r w:rsidR="00657F3F" w:rsidRPr="00657F3F">
        <w:rPr>
          <w:rFonts w:ascii="Times New Roman" w:hAnsi="Times New Roman" w:cs="Times New Roman"/>
          <w:sz w:val="24"/>
          <w:szCs w:val="24"/>
          <w:lang w:val="ru-RU" w:eastAsia="ru-RU"/>
        </w:rPr>
        <w:t>рган;</w:t>
      </w:r>
    </w:p>
    <w:p w:rsidR="00657F3F" w:rsidRPr="00657F3F" w:rsidRDefault="008A3502"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3.1.4. П</w:t>
      </w:r>
      <w:r w:rsidR="00657F3F" w:rsidRPr="00657F3F">
        <w:rPr>
          <w:rFonts w:ascii="Times New Roman" w:hAnsi="Times New Roman" w:cs="Times New Roman"/>
          <w:sz w:val="24"/>
          <w:szCs w:val="24"/>
          <w:lang w:val="ru-RU" w:eastAsia="ru-RU"/>
        </w:rPr>
        <w:t>осредством индивидуального устного информирования.</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3.2. Публичное письменное консультирование осуществляется путем размещения информационных материалов на информационных стендах в местах предоставления муниципальной услуги, публикации информационных материалов в средствах массовой информации, включая публикацию на официальном сайте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 xml:space="preserve">, ЕПГУ, РПГУ. Консультирование путем публикации информационных материалов на официальных сайтах, в средствах массовой информации регионального уровня осуществляется </w:t>
      </w:r>
      <w:r w:rsidR="0039475B">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 xml:space="preserve">рганом. </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На информационных стендах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 в местах предоставления муниципальной услуги, размещается следующая информация:</w:t>
      </w:r>
    </w:p>
    <w:p w:rsidR="00657F3F" w:rsidRPr="00657F3F" w:rsidRDefault="00942ABB"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 исчерпывающая информация о порядке предоставления муниципальной услуги;</w:t>
      </w:r>
    </w:p>
    <w:p w:rsidR="00657F3F" w:rsidRPr="00657F3F" w:rsidRDefault="00942ABB"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выдержки из </w:t>
      </w:r>
      <w:r w:rsidR="0039475B">
        <w:rPr>
          <w:rFonts w:ascii="Times New Roman" w:hAnsi="Times New Roman" w:cs="Times New Roman"/>
          <w:sz w:val="24"/>
          <w:szCs w:val="24"/>
          <w:lang w:val="ru-RU" w:eastAsia="ru-RU"/>
        </w:rPr>
        <w:t>а</w:t>
      </w:r>
      <w:r w:rsidR="00657F3F" w:rsidRPr="00657F3F">
        <w:rPr>
          <w:rFonts w:ascii="Times New Roman" w:hAnsi="Times New Roman" w:cs="Times New Roman"/>
          <w:sz w:val="24"/>
          <w:szCs w:val="24"/>
          <w:lang w:val="ru-RU" w:eastAsia="ru-RU"/>
        </w:rPr>
        <w:t>дминистративного регламента и приложения к нему;</w:t>
      </w:r>
    </w:p>
    <w:p w:rsidR="00657F3F" w:rsidRPr="00657F3F" w:rsidRDefault="00942ABB"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номера кабинетов, в которых предоставляется муниципальная услуга; фамилии, имена, отчества (последнее - при наличии) и должности соответствующих должностных лиц, режим приема ими заявителей;</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выдержки из нормативных правовых актов по наиболее часто задаваемым вопросам;</w:t>
      </w:r>
    </w:p>
    <w:p w:rsidR="00657F3F" w:rsidRPr="00657F3F" w:rsidRDefault="00942ABB"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исчерпывающий перечень документов, необходимых в соответствии с нормативными правовыми актами для предоставления муниципальной услуги;</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формы заявлений;</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перечень оснований для отказа в предоставлении муниципальной услуги;</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порядок обжалования решений, действий или бездействия должностных лиц, предоставляющих муниципальную услугу.</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3.3. Индивидуальное консультирование по телефону не должно превышать 10 минут. Ответ на телефонный звонок должен начинаться с информации о наименовании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 xml:space="preserve">, многофункционального центра, в который позвонил гражданин, фамилии, имени, отчестве (при наличии) и должности специалиста, осуществляющего индивидуальное консультирование по телефону. Консультации общего характера (о местонахождении, графике работы, требуемых документах) также предоставляются с использованием средств автоинформирования (при наличии). При автоинформировании обеспечивается круглосуточное предоставление справочной информации. </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3.4. Индивидуальное консультирование по почте (по электронной почте).</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При индивидуальном консультировании по почте ответ на обращение заинтересованного лица направляется почтой в адрес заинтересованного лица. Ответ направляется в письменном виде, электронной почтой либо через веб – сайт </w:t>
      </w:r>
      <w:r w:rsidR="00D662E0">
        <w:rPr>
          <w:rFonts w:ascii="Times New Roman" w:hAnsi="Times New Roman" w:cs="Times New Roman"/>
          <w:sz w:val="24"/>
          <w:szCs w:val="24"/>
          <w:lang w:val="ru-RU" w:eastAsia="ru-RU"/>
        </w:rPr>
        <w:t>органа</w:t>
      </w:r>
      <w:r w:rsidR="0039475B">
        <w:rPr>
          <w:rFonts w:ascii="Times New Roman" w:hAnsi="Times New Roman" w:cs="Times New Roman"/>
          <w:sz w:val="24"/>
          <w:szCs w:val="24"/>
          <w:lang w:val="ru-RU" w:eastAsia="ru-RU"/>
        </w:rPr>
        <w:t xml:space="preserve"> </w:t>
      </w:r>
      <w:r w:rsidRPr="00657F3F">
        <w:rPr>
          <w:rFonts w:ascii="Times New Roman" w:hAnsi="Times New Roman" w:cs="Times New Roman"/>
          <w:sz w:val="24"/>
          <w:szCs w:val="24"/>
          <w:lang w:val="ru-RU" w:eastAsia="ru-RU"/>
        </w:rPr>
        <w:t xml:space="preserve">в зависимости от способа обращения заинтересованного лица или способа доставки ответа, указанного в письменном обращении (в случае обращения в форме электронного документа в срок, установленный законодательством Российской Федерации). Датой получения обращения является дата регистрации входящего обращения в </w:t>
      </w:r>
      <w:r w:rsidR="00775219">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ргане или многофункциональном центре.</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3.5. Время ожидания заявителя при индивидуальном консультировании при личном обращении не должно превышать 15 минут.</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Индивидуальное консультирование при личном обращении каждого заявителя должностным лицом </w:t>
      </w:r>
      <w:r w:rsidR="00D662E0">
        <w:rPr>
          <w:rFonts w:ascii="Times New Roman" w:hAnsi="Times New Roman" w:cs="Times New Roman"/>
          <w:sz w:val="24"/>
          <w:szCs w:val="24"/>
          <w:lang w:val="ru-RU" w:eastAsia="ru-RU"/>
        </w:rPr>
        <w:t>органа</w:t>
      </w:r>
      <w:r w:rsidR="00775219">
        <w:rPr>
          <w:rFonts w:ascii="Times New Roman" w:hAnsi="Times New Roman" w:cs="Times New Roman"/>
          <w:sz w:val="24"/>
          <w:szCs w:val="24"/>
          <w:lang w:val="ru-RU" w:eastAsia="ru-RU"/>
        </w:rPr>
        <w:t xml:space="preserve"> </w:t>
      </w:r>
      <w:r w:rsidRPr="00657F3F">
        <w:rPr>
          <w:rFonts w:ascii="Times New Roman" w:hAnsi="Times New Roman" w:cs="Times New Roman"/>
          <w:sz w:val="24"/>
          <w:szCs w:val="24"/>
          <w:lang w:val="ru-RU" w:eastAsia="ru-RU"/>
        </w:rPr>
        <w:t>не должно превышать 10 минут.</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3.6. Должностное лицо </w:t>
      </w:r>
      <w:r w:rsidR="008D7BC4">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предоставляющего муниципальную услугу, при ответе на обращения заявителей:</w:t>
      </w:r>
    </w:p>
    <w:p w:rsidR="00657F3F" w:rsidRPr="00657F3F" w:rsidRDefault="00D73726"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при устном обращении заявителя (по телефону или лично) могут дать ответ самостоятельно. В случаях, когда должностное лицо </w:t>
      </w:r>
      <w:r w:rsidR="00D662E0">
        <w:rPr>
          <w:rFonts w:ascii="Times New Roman" w:hAnsi="Times New Roman" w:cs="Times New Roman"/>
          <w:sz w:val="24"/>
          <w:szCs w:val="24"/>
          <w:lang w:val="ru-RU" w:eastAsia="ru-RU"/>
        </w:rPr>
        <w:t>органа</w:t>
      </w:r>
      <w:r w:rsidR="00657F3F" w:rsidRPr="00657F3F">
        <w:rPr>
          <w:rFonts w:ascii="Times New Roman" w:hAnsi="Times New Roman" w:cs="Times New Roman"/>
          <w:sz w:val="24"/>
          <w:szCs w:val="24"/>
          <w:lang w:val="ru-RU" w:eastAsia="ru-RU"/>
        </w:rPr>
        <w:t xml:space="preserve">, работник многофункционального центра не может самостоятельно ответить на заданный при телефонном обращении вопрос, телефонный звонок должен быть переадресован (переведен) другому должностному лицу или обратившемуся лицу сообщается телефонный номер, по </w:t>
      </w:r>
      <w:r w:rsidR="00657F3F" w:rsidRPr="00657F3F">
        <w:rPr>
          <w:rFonts w:ascii="Times New Roman" w:hAnsi="Times New Roman" w:cs="Times New Roman"/>
          <w:sz w:val="24"/>
          <w:szCs w:val="24"/>
          <w:lang w:val="ru-RU" w:eastAsia="ru-RU"/>
        </w:rPr>
        <w:lastRenderedPageBreak/>
        <w:t>которому можно получить необходимую информацию;</w:t>
      </w:r>
    </w:p>
    <w:p w:rsidR="00657F3F" w:rsidRPr="00657F3F" w:rsidRDefault="00D73726"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при ответе на телефонные звонки, устные и письменные обращения должны отвечать вежливо и корректно;</w:t>
      </w:r>
    </w:p>
    <w:p w:rsidR="00657F3F" w:rsidRPr="00657F3F" w:rsidRDefault="00D73726"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при ответе на телефонные звонки должностное лицо </w:t>
      </w:r>
      <w:r w:rsidR="00D662E0">
        <w:rPr>
          <w:rFonts w:ascii="Times New Roman" w:hAnsi="Times New Roman" w:cs="Times New Roman"/>
          <w:sz w:val="24"/>
          <w:szCs w:val="24"/>
          <w:lang w:val="ru-RU" w:eastAsia="ru-RU"/>
        </w:rPr>
        <w:t>органа</w:t>
      </w:r>
      <w:r w:rsidR="00657F3F" w:rsidRPr="00657F3F">
        <w:rPr>
          <w:rFonts w:ascii="Times New Roman" w:hAnsi="Times New Roman" w:cs="Times New Roman"/>
          <w:sz w:val="24"/>
          <w:szCs w:val="24"/>
          <w:lang w:val="ru-RU" w:eastAsia="ru-RU"/>
        </w:rPr>
        <w:t xml:space="preserve">, осуществляющие консультирование, должны назвать фамилию, имя, отчество (последнее - при наличии), занимаемую должность и наименование </w:t>
      </w:r>
      <w:r w:rsidR="00D662E0">
        <w:rPr>
          <w:rFonts w:ascii="Times New Roman" w:hAnsi="Times New Roman" w:cs="Times New Roman"/>
          <w:sz w:val="24"/>
          <w:szCs w:val="24"/>
          <w:lang w:val="ru-RU" w:eastAsia="ru-RU"/>
        </w:rPr>
        <w:t>органа</w:t>
      </w:r>
      <w:r w:rsidR="00657F3F" w:rsidRPr="00657F3F">
        <w:rPr>
          <w:rFonts w:ascii="Times New Roman" w:hAnsi="Times New Roman" w:cs="Times New Roman"/>
          <w:sz w:val="24"/>
          <w:szCs w:val="24"/>
          <w:lang w:val="ru-RU" w:eastAsia="ru-RU"/>
        </w:rPr>
        <w:t>. По результатам консультирования должностное лицо, осуществляющее консультирование, должно кратко подвести итоги и перечислить заявителю меры, которые необходимо предпринять;</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ответы на письменные обращения даются в простой, четкой и понятной форме в письменном виде и должны содержать:</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ответы на поставленные вопросы;</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должность, фамилию и инициалы лица, подписавшего ответ;</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фамилию и инициалы исполнителя;</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наименование структурного подразделения-исполнителя;</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номер телефона исполнителя;</w:t>
      </w:r>
    </w:p>
    <w:p w:rsidR="00657F3F" w:rsidRPr="00657F3F" w:rsidRDefault="00D73726"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3.7. На ЕПГУ, РПГУ и официальном сайте </w:t>
      </w:r>
      <w:r w:rsidR="00D662E0">
        <w:rPr>
          <w:rFonts w:ascii="Times New Roman" w:hAnsi="Times New Roman" w:cs="Times New Roman"/>
          <w:sz w:val="24"/>
          <w:szCs w:val="24"/>
          <w:lang w:val="ru-RU" w:eastAsia="ru-RU"/>
        </w:rPr>
        <w:t>органа</w:t>
      </w:r>
      <w:r w:rsidR="00775219">
        <w:rPr>
          <w:rFonts w:ascii="Times New Roman" w:hAnsi="Times New Roman" w:cs="Times New Roman"/>
          <w:sz w:val="24"/>
          <w:szCs w:val="24"/>
          <w:lang w:val="ru-RU" w:eastAsia="ru-RU"/>
        </w:rPr>
        <w:t xml:space="preserve"> </w:t>
      </w:r>
      <w:r w:rsidRPr="00657F3F">
        <w:rPr>
          <w:rFonts w:ascii="Times New Roman" w:hAnsi="Times New Roman" w:cs="Times New Roman"/>
          <w:sz w:val="24"/>
          <w:szCs w:val="24"/>
          <w:lang w:val="ru-RU" w:eastAsia="ru-RU"/>
        </w:rPr>
        <w:t>размещается следующая информация:</w:t>
      </w:r>
    </w:p>
    <w:p w:rsidR="00657F3F" w:rsidRPr="00657F3F" w:rsidRDefault="00BA5B9F"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3.7.1.</w:t>
      </w:r>
      <w:r w:rsidR="00657F3F" w:rsidRPr="00657F3F">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И</w:t>
      </w:r>
      <w:r w:rsidR="00657F3F" w:rsidRPr="00657F3F">
        <w:rPr>
          <w:rFonts w:ascii="Times New Roman" w:hAnsi="Times New Roman" w:cs="Times New Roman"/>
          <w:sz w:val="24"/>
          <w:szCs w:val="24"/>
          <w:lang w:val="ru-RU" w:eastAsia="ru-RU"/>
        </w:rPr>
        <w:t>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657F3F" w:rsidRPr="00657F3F" w:rsidRDefault="00D82682"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3.7.2. К</w:t>
      </w:r>
      <w:r w:rsidR="00657F3F" w:rsidRPr="00657F3F">
        <w:rPr>
          <w:rFonts w:ascii="Times New Roman" w:hAnsi="Times New Roman" w:cs="Times New Roman"/>
          <w:sz w:val="24"/>
          <w:szCs w:val="24"/>
          <w:lang w:val="ru-RU" w:eastAsia="ru-RU"/>
        </w:rPr>
        <w:t>руг заявителей;</w:t>
      </w:r>
    </w:p>
    <w:p w:rsidR="00657F3F" w:rsidRPr="00657F3F" w:rsidRDefault="006E4605"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3.7.3. С</w:t>
      </w:r>
      <w:r w:rsidR="00657F3F" w:rsidRPr="00657F3F">
        <w:rPr>
          <w:rFonts w:ascii="Times New Roman" w:hAnsi="Times New Roman" w:cs="Times New Roman"/>
          <w:sz w:val="24"/>
          <w:szCs w:val="24"/>
          <w:lang w:val="ru-RU" w:eastAsia="ru-RU"/>
        </w:rPr>
        <w:t>рок предоставления муниципальной услуги;</w:t>
      </w:r>
    </w:p>
    <w:p w:rsidR="00657F3F" w:rsidRPr="00657F3F" w:rsidRDefault="00750A29"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3.7.4.</w:t>
      </w:r>
      <w:r w:rsidR="00657F3F" w:rsidRPr="00657F3F">
        <w:rPr>
          <w:rFonts w:ascii="Times New Roman" w:hAnsi="Times New Roman" w:cs="Times New Roman"/>
          <w:sz w:val="24"/>
          <w:szCs w:val="24"/>
          <w:lang w:val="ru-RU" w:eastAsia="ru-RU"/>
        </w:rPr>
        <w:t xml:space="preserve">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57F3F" w:rsidRPr="00657F3F" w:rsidRDefault="00E07289"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3.7.5.</w:t>
      </w:r>
      <w:r w:rsidR="00657F3F" w:rsidRPr="00657F3F">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Р</w:t>
      </w:r>
      <w:r w:rsidR="00657F3F" w:rsidRPr="00657F3F">
        <w:rPr>
          <w:rFonts w:ascii="Times New Roman" w:hAnsi="Times New Roman" w:cs="Times New Roman"/>
          <w:sz w:val="24"/>
          <w:szCs w:val="24"/>
          <w:lang w:val="ru-RU" w:eastAsia="ru-RU"/>
        </w:rPr>
        <w:t>азмер платы, взимаемой за предоставление муниципальной услуги;</w:t>
      </w:r>
    </w:p>
    <w:p w:rsidR="00657F3F" w:rsidRPr="00657F3F" w:rsidRDefault="00E07289"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3.7.6. И</w:t>
      </w:r>
      <w:r w:rsidR="00657F3F" w:rsidRPr="00657F3F">
        <w:rPr>
          <w:rFonts w:ascii="Times New Roman" w:hAnsi="Times New Roman" w:cs="Times New Roman"/>
          <w:sz w:val="24"/>
          <w:szCs w:val="24"/>
          <w:lang w:val="ru-RU" w:eastAsia="ru-RU"/>
        </w:rPr>
        <w:t>счерпывающий перечень оснований для приостановления или отказа в предоставлении муниципальной услуги;</w:t>
      </w:r>
    </w:p>
    <w:p w:rsidR="00657F3F" w:rsidRPr="00657F3F" w:rsidRDefault="0031260F"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3.7.7.О </w:t>
      </w:r>
      <w:r w:rsidR="00657F3F" w:rsidRPr="00657F3F">
        <w:rPr>
          <w:rFonts w:ascii="Times New Roman" w:hAnsi="Times New Roman" w:cs="Times New Roman"/>
          <w:sz w:val="24"/>
          <w:szCs w:val="24"/>
          <w:lang w:val="ru-RU" w:eastAsia="ru-RU"/>
        </w:rPr>
        <w:t>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57F3F" w:rsidRPr="00657F3F" w:rsidRDefault="00CC7A78" w:rsidP="00143D6F">
      <w:pPr>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3.7.8.</w:t>
      </w:r>
      <w:r w:rsidR="00657F3F" w:rsidRPr="00657F3F">
        <w:rPr>
          <w:rFonts w:ascii="Times New Roman" w:hAnsi="Times New Roman" w:cs="Times New Roman"/>
          <w:sz w:val="24"/>
          <w:szCs w:val="24"/>
          <w:lang w:val="ru-RU" w:eastAsia="ru-RU"/>
        </w:rPr>
        <w:t xml:space="preserve"> </w:t>
      </w:r>
      <w:r w:rsidR="00382CDE">
        <w:rPr>
          <w:rFonts w:ascii="Times New Roman" w:hAnsi="Times New Roman" w:cs="Times New Roman"/>
          <w:sz w:val="24"/>
          <w:szCs w:val="24"/>
          <w:lang w:val="ru-RU" w:eastAsia="ru-RU"/>
        </w:rPr>
        <w:t>Ф</w:t>
      </w:r>
      <w:r w:rsidR="00657F3F" w:rsidRPr="00657F3F">
        <w:rPr>
          <w:rFonts w:ascii="Times New Roman" w:hAnsi="Times New Roman" w:cs="Times New Roman"/>
          <w:sz w:val="24"/>
          <w:szCs w:val="24"/>
          <w:lang w:val="ru-RU" w:eastAsia="ru-RU"/>
        </w:rPr>
        <w:t>ормы запросов (заявлений, уведомлений, сообщений), используемые при предоставлении муниципальной услуги.</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Информация на ЕПГУ, РПГУ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Доступ к информации о сроках и порядке предоставления услуги осуществляется без выполнения заявителем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3.8. Сведения о ходе предоставления муниципальной услуги заявитель вправе получить при личном, письменном обращении в </w:t>
      </w:r>
      <w:r w:rsidR="00D662E0">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 xml:space="preserve">рган, предоставляющий услугу, а также посредством телефонной связи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 xml:space="preserve">. Кроме того, сведения о ходе предоставления муниципальной услуги заявитель вправе получить посредством электронной почты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3.9. Справочная информация подлежит обязательному размещению на ЕПГУ, РПГУ, официальном сайте </w:t>
      </w:r>
      <w:r w:rsidR="006156E5">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xml:space="preserve">, предоставляющего муниципальную услугу, и является доступной для заявителя. Орган, предоставляющий муниципальную услугу, обеспечивает размещение и </w:t>
      </w:r>
      <w:r w:rsidRPr="00657F3F">
        <w:rPr>
          <w:rFonts w:ascii="Times New Roman" w:hAnsi="Times New Roman" w:cs="Times New Roman"/>
          <w:sz w:val="24"/>
          <w:szCs w:val="24"/>
          <w:lang w:val="ru-RU" w:eastAsia="ru-RU"/>
        </w:rPr>
        <w:lastRenderedPageBreak/>
        <w:t>актуализацию справочной информации в электронном виде посредством ЕПГУ, РПГУ, официального сайта</w:t>
      </w:r>
      <w:r w:rsidR="006156E5">
        <w:rPr>
          <w:rFonts w:ascii="Times New Roman" w:hAnsi="Times New Roman" w:cs="Times New Roman"/>
          <w:sz w:val="24"/>
          <w:szCs w:val="24"/>
          <w:lang w:val="ru-RU" w:eastAsia="ru-RU"/>
        </w:rPr>
        <w:t xml:space="preserve"> 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xml:space="preserve">. </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К справочной информации относится:</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 место нахождения и графики работы </w:t>
      </w:r>
      <w:r w:rsidR="006156E5">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отделений (центров) многофункционального центра;</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 справочные телефоны структурных подразделений </w:t>
      </w:r>
      <w:r w:rsidR="006156E5">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предоставляющего муниципальную услугу, организаций, участвующих в предоставлении муниципальной услуги, в том числе номер телефона-автоинформатора (при наличии);</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 адреса официального сайта </w:t>
      </w:r>
      <w:r w:rsidR="006156E5">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предоставляющего муниципальную услугу, расположенного на Портале Правительства Республики Крым, а также электронной почты и (или) формы обратной связи в сети «Интернет».</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Информация о предоставлении муниципальной услуги должна быть доступна для инвалидов.</w:t>
      </w:r>
    </w:p>
    <w:p w:rsidR="00657F3F" w:rsidRPr="00657F3F" w:rsidRDefault="00657F3F" w:rsidP="00143D6F">
      <w:pPr>
        <w:widowControl/>
        <w:tabs>
          <w:tab w:val="left" w:pos="9498"/>
        </w:tabs>
        <w:adjustRightInd w:val="0"/>
        <w:ind w:right="513" w:firstLine="709"/>
        <w:jc w:val="both"/>
        <w:rPr>
          <w:rFonts w:ascii="Times New Roman" w:hAnsi="Times New Roman" w:cs="Times New Roman"/>
          <w:b/>
          <w:i/>
          <w:sz w:val="24"/>
          <w:szCs w:val="24"/>
          <w:u w:val="single"/>
          <w:lang w:val="ru-RU" w:eastAsia="ru-RU"/>
        </w:rPr>
      </w:pPr>
    </w:p>
    <w:p w:rsidR="00657F3F" w:rsidRPr="00657F3F" w:rsidRDefault="00657F3F" w:rsidP="00143D6F">
      <w:pPr>
        <w:tabs>
          <w:tab w:val="left" w:pos="9498"/>
        </w:tabs>
        <w:adjustRightInd w:val="0"/>
        <w:ind w:right="513" w:firstLine="709"/>
        <w:jc w:val="center"/>
        <w:rPr>
          <w:rFonts w:ascii="Times New Roman" w:hAnsi="Times New Roman" w:cs="Times New Roman"/>
          <w:b/>
          <w:sz w:val="24"/>
          <w:szCs w:val="20"/>
          <w:lang w:val="ru-RU" w:eastAsia="ru-RU"/>
        </w:rPr>
      </w:pPr>
      <w:r w:rsidRPr="00657F3F">
        <w:rPr>
          <w:rFonts w:ascii="Times New Roman" w:hAnsi="Times New Roman" w:cs="Times New Roman"/>
          <w:b/>
          <w:sz w:val="24"/>
          <w:szCs w:val="20"/>
          <w:lang w:val="ru-RU" w:eastAsia="ru-RU"/>
        </w:rPr>
        <w:t>II. Стандарт предоставления муниципальной услуги</w:t>
      </w:r>
    </w:p>
    <w:p w:rsidR="00657F3F" w:rsidRPr="00657F3F" w:rsidRDefault="00657F3F" w:rsidP="00143D6F">
      <w:pPr>
        <w:tabs>
          <w:tab w:val="left" w:pos="9498"/>
        </w:tabs>
        <w:adjustRightInd w:val="0"/>
        <w:ind w:right="513" w:firstLine="709"/>
        <w:jc w:val="center"/>
        <w:rPr>
          <w:rFonts w:ascii="Times New Roman" w:hAnsi="Times New Roman" w:cs="Times New Roman"/>
          <w:b/>
          <w:sz w:val="24"/>
          <w:szCs w:val="20"/>
          <w:lang w:val="ru-RU" w:eastAsia="ru-RU"/>
        </w:rPr>
      </w:pPr>
    </w:p>
    <w:p w:rsidR="00657F3F" w:rsidRPr="00657F3F" w:rsidRDefault="00657F3F" w:rsidP="00143D6F">
      <w:pPr>
        <w:tabs>
          <w:tab w:val="left" w:pos="9498"/>
        </w:tabs>
        <w:adjustRightInd w:val="0"/>
        <w:ind w:right="513" w:firstLine="709"/>
        <w:jc w:val="center"/>
        <w:rPr>
          <w:rFonts w:ascii="Times New Roman" w:hAnsi="Times New Roman" w:cs="Times New Roman"/>
          <w:b/>
          <w:sz w:val="24"/>
          <w:szCs w:val="20"/>
          <w:lang w:val="ru-RU" w:eastAsia="ru-RU"/>
        </w:rPr>
      </w:pPr>
      <w:r w:rsidRPr="00657F3F">
        <w:rPr>
          <w:rFonts w:ascii="Times New Roman" w:hAnsi="Times New Roman" w:cs="Times New Roman"/>
          <w:b/>
          <w:sz w:val="24"/>
          <w:szCs w:val="20"/>
          <w:lang w:val="ru-RU" w:eastAsia="ru-RU"/>
        </w:rPr>
        <w:t>4. Наименование муниципальной услуги</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bCs/>
          <w:sz w:val="24"/>
          <w:szCs w:val="24"/>
          <w:lang w:val="ru-RU" w:eastAsia="ru-RU"/>
        </w:rPr>
      </w:pPr>
      <w:r w:rsidRPr="00657F3F">
        <w:rPr>
          <w:rFonts w:ascii="Times New Roman" w:hAnsi="Times New Roman" w:cs="Times New Roman"/>
          <w:bCs/>
          <w:sz w:val="24"/>
          <w:szCs w:val="24"/>
          <w:lang w:val="ru-RU" w:eastAsia="ru-RU"/>
        </w:rPr>
        <w:t>4.1. Предоставление сведений, документов, материалов, содержащихся в государственной информационной системе обеспечения градостроительной деятельности Республики Крым (далее – ГИСОГД РК).</w:t>
      </w:r>
    </w:p>
    <w:p w:rsidR="00657F3F" w:rsidRPr="00657F3F" w:rsidRDefault="00657F3F" w:rsidP="00143D6F">
      <w:pPr>
        <w:tabs>
          <w:tab w:val="left" w:pos="9498"/>
        </w:tabs>
        <w:adjustRightInd w:val="0"/>
        <w:ind w:right="513" w:firstLine="709"/>
        <w:jc w:val="center"/>
        <w:rPr>
          <w:rFonts w:ascii="Times New Roman" w:eastAsia="Times New Roman" w:hAnsi="Times New Roman" w:cs="Times New Roman"/>
          <w:b/>
          <w:sz w:val="24"/>
          <w:szCs w:val="24"/>
          <w:lang w:val="ru-RU" w:eastAsia="ru-RU"/>
        </w:rPr>
      </w:pPr>
    </w:p>
    <w:p w:rsidR="00657F3F" w:rsidRDefault="00657F3F" w:rsidP="00143D6F">
      <w:pPr>
        <w:tabs>
          <w:tab w:val="left" w:pos="9498"/>
        </w:tabs>
        <w:adjustRightInd w:val="0"/>
        <w:ind w:right="513" w:firstLine="709"/>
        <w:jc w:val="center"/>
        <w:rPr>
          <w:rFonts w:ascii="Times New Roman" w:eastAsia="Times New Roman" w:hAnsi="Times New Roman" w:cs="Times New Roman"/>
          <w:b/>
          <w:sz w:val="24"/>
          <w:szCs w:val="24"/>
          <w:lang w:val="ru-RU" w:eastAsia="ru-RU"/>
        </w:rPr>
      </w:pPr>
      <w:r w:rsidRPr="00657F3F">
        <w:rPr>
          <w:rFonts w:ascii="Times New Roman" w:eastAsia="Times New Roman" w:hAnsi="Times New Roman" w:cs="Times New Roman"/>
          <w:b/>
          <w:sz w:val="24"/>
          <w:szCs w:val="24"/>
          <w:lang w:val="ru-RU" w:eastAsia="ru-RU"/>
        </w:rPr>
        <w:t xml:space="preserve">5. Наименование </w:t>
      </w:r>
      <w:r w:rsidR="00D662E0">
        <w:rPr>
          <w:rFonts w:ascii="Times New Roman" w:eastAsia="Times New Roman" w:hAnsi="Times New Roman" w:cs="Times New Roman"/>
          <w:b/>
          <w:sz w:val="24"/>
          <w:szCs w:val="24"/>
          <w:lang w:val="ru-RU" w:eastAsia="ru-RU"/>
        </w:rPr>
        <w:t>органа</w:t>
      </w:r>
      <w:r w:rsidRPr="00657F3F">
        <w:rPr>
          <w:rFonts w:ascii="Times New Roman" w:eastAsia="Times New Roman" w:hAnsi="Times New Roman" w:cs="Times New Roman"/>
          <w:b/>
          <w:sz w:val="24"/>
          <w:szCs w:val="24"/>
          <w:lang w:val="ru-RU" w:eastAsia="ru-RU"/>
        </w:rPr>
        <w:t>, предоставляющего муниципальную услугу</w:t>
      </w:r>
    </w:p>
    <w:p w:rsidR="00BF214F" w:rsidRPr="00657F3F" w:rsidRDefault="00BF214F" w:rsidP="00143D6F">
      <w:pPr>
        <w:tabs>
          <w:tab w:val="left" w:pos="9498"/>
        </w:tabs>
        <w:adjustRightInd w:val="0"/>
        <w:ind w:right="513" w:firstLine="709"/>
        <w:jc w:val="center"/>
        <w:rPr>
          <w:rFonts w:ascii="Times New Roman" w:eastAsia="Times New Roman" w:hAnsi="Times New Roman" w:cs="Times New Roman"/>
          <w:b/>
          <w:sz w:val="24"/>
          <w:szCs w:val="24"/>
          <w:lang w:val="ru-RU" w:eastAsia="ru-RU"/>
        </w:rPr>
      </w:pPr>
    </w:p>
    <w:p w:rsidR="00657F3F" w:rsidRPr="00657F3F" w:rsidRDefault="00657F3F" w:rsidP="00143D6F">
      <w:pPr>
        <w:tabs>
          <w:tab w:val="left" w:pos="9498"/>
        </w:tabs>
        <w:adjustRightInd w:val="0"/>
        <w:ind w:right="513" w:firstLine="709"/>
        <w:jc w:val="both"/>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 xml:space="preserve">5.1.Муниципальную услугу предоставляет </w:t>
      </w:r>
      <w:r w:rsidR="00BF214F">
        <w:rPr>
          <w:rFonts w:ascii="Times New Roman" w:eastAsia="Times New Roman" w:hAnsi="Times New Roman" w:cs="Times New Roman"/>
          <w:sz w:val="24"/>
          <w:szCs w:val="24"/>
          <w:lang w:val="ru-RU" w:eastAsia="ru-RU"/>
        </w:rPr>
        <w:t>администрация города Евпатория Республики Крым</w:t>
      </w:r>
      <w:r w:rsidRPr="00657F3F">
        <w:rPr>
          <w:rFonts w:ascii="Times New Roman" w:eastAsia="Times New Roman" w:hAnsi="Times New Roman" w:cs="Times New Roman"/>
          <w:sz w:val="24"/>
          <w:szCs w:val="24"/>
          <w:lang w:val="ru-RU" w:eastAsia="ru-RU"/>
        </w:rPr>
        <w:t>.</w:t>
      </w:r>
    </w:p>
    <w:p w:rsidR="00657F3F" w:rsidRPr="00657F3F" w:rsidRDefault="00657F3F" w:rsidP="00143D6F">
      <w:pPr>
        <w:tabs>
          <w:tab w:val="left" w:pos="9498"/>
        </w:tabs>
        <w:adjustRightInd w:val="0"/>
        <w:ind w:right="513" w:firstLine="709"/>
        <w:jc w:val="both"/>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 xml:space="preserve">Структурное подразделение </w:t>
      </w:r>
      <w:r w:rsidR="00BF214F">
        <w:rPr>
          <w:rFonts w:ascii="Times New Roman" w:eastAsia="Times New Roman" w:hAnsi="Times New Roman" w:cs="Times New Roman"/>
          <w:sz w:val="24"/>
          <w:szCs w:val="24"/>
          <w:lang w:val="ru-RU" w:eastAsia="ru-RU"/>
        </w:rPr>
        <w:t>о</w:t>
      </w:r>
      <w:r w:rsidR="00D662E0">
        <w:rPr>
          <w:rFonts w:ascii="Times New Roman" w:eastAsia="Times New Roman" w:hAnsi="Times New Roman" w:cs="Times New Roman"/>
          <w:sz w:val="24"/>
          <w:szCs w:val="24"/>
          <w:lang w:val="ru-RU" w:eastAsia="ru-RU"/>
        </w:rPr>
        <w:t>ргана</w:t>
      </w:r>
      <w:r w:rsidR="00BF214F">
        <w:rPr>
          <w:rFonts w:ascii="Times New Roman" w:eastAsia="Times New Roman" w:hAnsi="Times New Roman" w:cs="Times New Roman"/>
          <w:sz w:val="24"/>
          <w:szCs w:val="24"/>
          <w:lang w:val="ru-RU" w:eastAsia="ru-RU"/>
        </w:rPr>
        <w:t xml:space="preserve"> </w:t>
      </w:r>
      <w:r w:rsidRPr="00657F3F">
        <w:rPr>
          <w:rFonts w:ascii="Times New Roman" w:eastAsia="Times New Roman" w:hAnsi="Times New Roman" w:cs="Times New Roman"/>
          <w:sz w:val="24"/>
          <w:szCs w:val="24"/>
          <w:lang w:val="ru-RU" w:eastAsia="ru-RU"/>
        </w:rPr>
        <w:t>предос</w:t>
      </w:r>
      <w:r w:rsidR="004B52E8">
        <w:rPr>
          <w:rFonts w:ascii="Times New Roman" w:eastAsia="Times New Roman" w:hAnsi="Times New Roman" w:cs="Times New Roman"/>
          <w:sz w:val="24"/>
          <w:szCs w:val="24"/>
          <w:lang w:val="ru-RU" w:eastAsia="ru-RU"/>
        </w:rPr>
        <w:t>тавляющего муниципальную услугу</w:t>
      </w:r>
      <w:r w:rsidR="00E53012">
        <w:rPr>
          <w:rFonts w:ascii="Times New Roman" w:eastAsia="Times New Roman" w:hAnsi="Times New Roman" w:cs="Times New Roman"/>
          <w:sz w:val="24"/>
          <w:szCs w:val="24"/>
          <w:lang w:val="ru-RU" w:eastAsia="ru-RU"/>
        </w:rPr>
        <w:t xml:space="preserve"> -</w:t>
      </w:r>
      <w:r w:rsidR="004B52E8">
        <w:rPr>
          <w:rFonts w:ascii="Times New Roman" w:eastAsia="Times New Roman" w:hAnsi="Times New Roman" w:cs="Times New Roman"/>
          <w:sz w:val="24"/>
          <w:szCs w:val="24"/>
          <w:lang w:val="ru-RU" w:eastAsia="ru-RU"/>
        </w:rPr>
        <w:t xml:space="preserve"> отдел архитектуры и градостроительства администрация города Евпатории Республики </w:t>
      </w:r>
      <w:r w:rsidR="00245659">
        <w:rPr>
          <w:rFonts w:ascii="Times New Roman" w:eastAsia="Times New Roman" w:hAnsi="Times New Roman" w:cs="Times New Roman"/>
          <w:sz w:val="24"/>
          <w:szCs w:val="24"/>
          <w:lang w:val="ru-RU" w:eastAsia="ru-RU"/>
        </w:rPr>
        <w:t>Крым</w:t>
      </w:r>
      <w:r w:rsidRPr="00657F3F">
        <w:rPr>
          <w:rFonts w:ascii="Times New Roman" w:eastAsia="Times New Roman" w:hAnsi="Times New Roman" w:cs="Times New Roman"/>
          <w:sz w:val="24"/>
          <w:szCs w:val="24"/>
          <w:lang w:val="ru-RU" w:eastAsia="ru-RU"/>
        </w:rPr>
        <w:t>.</w:t>
      </w:r>
    </w:p>
    <w:p w:rsidR="00657F3F" w:rsidRPr="00657F3F" w:rsidRDefault="00657F3F" w:rsidP="00143D6F">
      <w:pPr>
        <w:tabs>
          <w:tab w:val="left" w:pos="9498"/>
        </w:tabs>
        <w:adjustRightInd w:val="0"/>
        <w:ind w:right="513" w:firstLine="709"/>
        <w:jc w:val="both"/>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 xml:space="preserve">При предоставлении муниципальной услуги </w:t>
      </w:r>
      <w:r w:rsidR="00562D65">
        <w:rPr>
          <w:rFonts w:ascii="Times New Roman" w:eastAsia="Times New Roman" w:hAnsi="Times New Roman" w:cs="Times New Roman"/>
          <w:sz w:val="24"/>
          <w:szCs w:val="24"/>
          <w:lang w:val="ru-RU" w:eastAsia="ru-RU"/>
        </w:rPr>
        <w:t>о</w:t>
      </w:r>
      <w:r w:rsidRPr="00657F3F">
        <w:rPr>
          <w:rFonts w:ascii="Times New Roman" w:eastAsia="Times New Roman" w:hAnsi="Times New Roman" w:cs="Times New Roman"/>
          <w:sz w:val="24"/>
          <w:szCs w:val="24"/>
          <w:lang w:val="ru-RU" w:eastAsia="ru-RU"/>
        </w:rPr>
        <w:t>рган взаимодействует:</w:t>
      </w:r>
    </w:p>
    <w:p w:rsidR="00657F3F" w:rsidRPr="00657F3F" w:rsidRDefault="002134E2" w:rsidP="00143D6F">
      <w:pPr>
        <w:widowControl/>
        <w:tabs>
          <w:tab w:val="left" w:pos="9498"/>
        </w:tabs>
        <w:suppressAutoHyphens/>
        <w:autoSpaceDE/>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Государственным комитетом по государственной регистрации и кадастру Республики Крым;</w:t>
      </w:r>
    </w:p>
    <w:p w:rsidR="00657F3F" w:rsidRPr="00657F3F" w:rsidRDefault="002134E2" w:rsidP="00143D6F">
      <w:pPr>
        <w:widowControl/>
        <w:tabs>
          <w:tab w:val="left" w:pos="9498"/>
        </w:tabs>
        <w:suppressAutoHyphens/>
        <w:autoSpaceDE/>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Федеральной налоговой службой;</w:t>
      </w:r>
    </w:p>
    <w:p w:rsidR="00657F3F" w:rsidRPr="00657F3F" w:rsidRDefault="002134E2" w:rsidP="00143D6F">
      <w:pPr>
        <w:widowControl/>
        <w:tabs>
          <w:tab w:val="left" w:pos="9498"/>
        </w:tabs>
        <w:suppressAutoHyphens/>
        <w:autoSpaceDE/>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Федеральным казначейством.</w:t>
      </w:r>
    </w:p>
    <w:p w:rsidR="00EF77F4" w:rsidRDefault="00657F3F" w:rsidP="00EF77F4">
      <w:pPr>
        <w:widowControl/>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5.2.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657F3F">
          <w:rPr>
            <w:rFonts w:ascii="Times New Roman" w:hAnsi="Times New Roman" w:cs="Times New Roman"/>
            <w:sz w:val="24"/>
            <w:szCs w:val="24"/>
            <w:lang w:val="ru-RU" w:eastAsia="ru-RU"/>
          </w:rPr>
          <w:t>части первой статьи 9</w:t>
        </w:r>
      </w:hyperlink>
      <w:r w:rsidRPr="00657F3F">
        <w:rPr>
          <w:rFonts w:ascii="Times New Roman" w:hAnsi="Times New Roman" w:cs="Times New Roman"/>
          <w:sz w:val="24"/>
          <w:szCs w:val="24"/>
          <w:lang w:val="ru-RU" w:eastAsia="ru-RU"/>
        </w:rPr>
        <w:t xml:space="preserve"> Федерального закона от 27 июля 2010 года № 210-ФЗ «Об организации предоставления государственных и муниципальных услуг» (далее – Федера</w:t>
      </w:r>
      <w:r w:rsidR="00EF77F4">
        <w:rPr>
          <w:rFonts w:ascii="Times New Roman" w:hAnsi="Times New Roman" w:cs="Times New Roman"/>
          <w:sz w:val="24"/>
          <w:szCs w:val="24"/>
          <w:lang w:val="ru-RU" w:eastAsia="ru-RU"/>
        </w:rPr>
        <w:t>льный закон №210-ФЗ).</w:t>
      </w:r>
    </w:p>
    <w:p w:rsidR="00EF77F4" w:rsidRDefault="00EF77F4" w:rsidP="00EF77F4">
      <w:pPr>
        <w:widowControl/>
        <w:tabs>
          <w:tab w:val="left" w:pos="9498"/>
        </w:tabs>
        <w:adjustRightInd w:val="0"/>
        <w:ind w:right="513" w:firstLine="709"/>
        <w:jc w:val="both"/>
        <w:rPr>
          <w:rFonts w:ascii="Times New Roman" w:hAnsi="Times New Roman" w:cs="Times New Roman"/>
          <w:sz w:val="24"/>
          <w:szCs w:val="24"/>
          <w:lang w:val="ru-RU" w:eastAsia="ru-RU"/>
        </w:rPr>
      </w:pPr>
    </w:p>
    <w:p w:rsidR="00EF77F4" w:rsidRPr="00EF77F4" w:rsidRDefault="00EF77F4" w:rsidP="00EF77F4">
      <w:pPr>
        <w:widowControl/>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5.2.</w:t>
      </w:r>
      <w:r w:rsidRPr="00EF77F4">
        <w:rPr>
          <w:rFonts w:ascii="Arial" w:eastAsia="Times New Roman" w:hAnsi="Arial" w:cs="Arial"/>
          <w:b/>
          <w:bCs/>
          <w:sz w:val="24"/>
          <w:szCs w:val="24"/>
          <w:lang w:val="ru-RU" w:eastAsia="ru-RU"/>
        </w:rPr>
        <w:t xml:space="preserve"> </w:t>
      </w:r>
      <w:r w:rsidRPr="00EF77F4">
        <w:rPr>
          <w:rFonts w:ascii="Times New Roman" w:eastAsia="Times New Roman" w:hAnsi="Times New Roman" w:cs="Times New Roman"/>
          <w:bCs/>
          <w:sz w:val="24"/>
          <w:szCs w:val="24"/>
          <w:lang w:val="ru-RU" w:eastAsia="ru-RU"/>
        </w:rPr>
        <w:t xml:space="preserve">Случаи и порядок предоставления муниципальной услуги в упреждающем </w:t>
      </w:r>
    </w:p>
    <w:p w:rsidR="00EF77F4" w:rsidRPr="00EF77F4" w:rsidRDefault="00EF77F4" w:rsidP="00EF77F4">
      <w:pPr>
        <w:widowControl/>
        <w:shd w:val="clear" w:color="auto" w:fill="FFFFFF"/>
        <w:autoSpaceDE/>
        <w:autoSpaceDN/>
        <w:spacing w:line="0" w:lineRule="atLeast"/>
        <w:jc w:val="center"/>
        <w:textAlignment w:val="baseline"/>
        <w:rPr>
          <w:rFonts w:ascii="Times New Roman" w:eastAsia="Times New Roman" w:hAnsi="Times New Roman" w:cs="Times New Roman"/>
          <w:bCs/>
          <w:sz w:val="24"/>
          <w:szCs w:val="24"/>
          <w:lang w:val="ru-RU" w:eastAsia="ru-RU"/>
        </w:rPr>
      </w:pPr>
      <w:r w:rsidRPr="00EF77F4">
        <w:rPr>
          <w:rFonts w:ascii="Times New Roman" w:eastAsia="Times New Roman" w:hAnsi="Times New Roman" w:cs="Times New Roman"/>
          <w:bCs/>
          <w:sz w:val="24"/>
          <w:szCs w:val="24"/>
          <w:lang w:val="ru-RU" w:eastAsia="ru-RU"/>
        </w:rPr>
        <w:t>(проактивном) режиме</w:t>
      </w:r>
    </w:p>
    <w:p w:rsidR="00EF77F4" w:rsidRDefault="00EF77F4" w:rsidP="00EF77F4">
      <w:pPr>
        <w:widowControl/>
        <w:shd w:val="clear" w:color="auto" w:fill="FFFFFF"/>
        <w:autoSpaceDE/>
        <w:autoSpaceDN/>
        <w:ind w:right="633"/>
        <w:textAlignment w:val="baseline"/>
        <w:rPr>
          <w:rFonts w:ascii="Arial" w:eastAsia="Times New Roman" w:hAnsi="Arial" w:cs="Arial"/>
          <w:color w:val="444444"/>
          <w:sz w:val="24"/>
          <w:szCs w:val="24"/>
          <w:lang w:val="ru-RU" w:eastAsia="ru-RU"/>
        </w:rPr>
      </w:pPr>
      <w:r>
        <w:rPr>
          <w:rFonts w:ascii="Arial" w:eastAsia="Times New Roman" w:hAnsi="Arial" w:cs="Arial"/>
          <w:color w:val="444444"/>
          <w:sz w:val="24"/>
          <w:szCs w:val="24"/>
          <w:lang w:val="ru-RU" w:eastAsia="ru-RU"/>
        </w:rPr>
        <w:t xml:space="preserve"> </w:t>
      </w:r>
    </w:p>
    <w:p w:rsidR="00EF77F4" w:rsidRPr="00EF77F4" w:rsidRDefault="00EF77F4" w:rsidP="008410FB">
      <w:pPr>
        <w:widowControl/>
        <w:shd w:val="clear" w:color="auto" w:fill="FFFFFF"/>
        <w:autoSpaceDE/>
        <w:autoSpaceDN/>
        <w:ind w:left="142" w:right="633"/>
        <w:jc w:val="both"/>
        <w:textAlignment w:val="baseline"/>
        <w:rPr>
          <w:rFonts w:ascii="Times New Roman" w:eastAsia="Times New Roman" w:hAnsi="Times New Roman" w:cs="Times New Roman"/>
          <w:sz w:val="24"/>
          <w:szCs w:val="24"/>
          <w:lang w:val="ru-RU" w:eastAsia="ru-RU"/>
        </w:rPr>
      </w:pPr>
      <w:r w:rsidRPr="00EF77F4">
        <w:rPr>
          <w:rFonts w:ascii="Times New Roman" w:eastAsia="Times New Roman" w:hAnsi="Times New Roman" w:cs="Times New Roman"/>
          <w:color w:val="444444"/>
          <w:sz w:val="24"/>
          <w:szCs w:val="24"/>
          <w:lang w:val="ru-RU" w:eastAsia="ru-RU"/>
        </w:rPr>
        <w:t>5.2.1.</w:t>
      </w:r>
      <w:r w:rsidRPr="00EF77F4">
        <w:rPr>
          <w:rFonts w:ascii="Times New Roman" w:eastAsia="Times New Roman" w:hAnsi="Times New Roman" w:cs="Times New Roman"/>
          <w:sz w:val="24"/>
          <w:szCs w:val="24"/>
          <w:lang w:val="ru-RU" w:eastAsia="ru-RU"/>
        </w:rPr>
        <w:t xml:space="preserve">  Предоставление муниципальной услуги в упреждающем (проактивном) режиме не предусмотрено.</w:t>
      </w:r>
      <w:bookmarkStart w:id="0" w:name="_GoBack"/>
      <w:bookmarkEnd w:id="0"/>
    </w:p>
    <w:p w:rsidR="00657F3F" w:rsidRPr="00657F3F" w:rsidRDefault="00657F3F" w:rsidP="00143D6F">
      <w:pPr>
        <w:widowControl/>
        <w:tabs>
          <w:tab w:val="left" w:pos="9498"/>
        </w:tabs>
        <w:autoSpaceDE/>
        <w:autoSpaceDN/>
        <w:ind w:right="513" w:firstLine="709"/>
        <w:jc w:val="center"/>
        <w:rPr>
          <w:rFonts w:ascii="Times New Roman" w:hAnsi="Times New Roman" w:cs="Times New Roman"/>
          <w:b/>
          <w:sz w:val="24"/>
          <w:szCs w:val="24"/>
          <w:lang w:val="ru-RU" w:eastAsia="ru-RU"/>
        </w:rPr>
      </w:pPr>
    </w:p>
    <w:p w:rsidR="00657F3F" w:rsidRDefault="00657F3F" w:rsidP="00143D6F">
      <w:pPr>
        <w:widowControl/>
        <w:tabs>
          <w:tab w:val="left" w:pos="9498"/>
        </w:tabs>
        <w:autoSpaceDE/>
        <w:autoSpaceDN/>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6. Описание результата предоставления муниципальной услуги</w:t>
      </w:r>
    </w:p>
    <w:p w:rsidR="00171946" w:rsidRPr="00657F3F" w:rsidRDefault="00171946" w:rsidP="00143D6F">
      <w:pPr>
        <w:widowControl/>
        <w:tabs>
          <w:tab w:val="left" w:pos="9498"/>
        </w:tabs>
        <w:autoSpaceDE/>
        <w:autoSpaceDN/>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6.1. Результатом предоставления муниципальной услуги является:</w:t>
      </w:r>
    </w:p>
    <w:p w:rsidR="00657F3F" w:rsidRPr="00657F3F" w:rsidRDefault="007B7C9B"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w:t>
      </w:r>
      <w:r w:rsidR="00657F3F" w:rsidRPr="00657F3F">
        <w:rPr>
          <w:rFonts w:ascii="Times New Roman" w:hAnsi="Times New Roman" w:cs="Times New Roman"/>
          <w:sz w:val="24"/>
          <w:szCs w:val="24"/>
          <w:lang w:val="ru-RU" w:eastAsia="ru-RU"/>
        </w:rPr>
        <w:t>выдача (направление) сведений, документов, материалов, содержащихся в ГИСОГД РК, в бумажной форме(далее - сведения, документы, материалы);</w:t>
      </w:r>
    </w:p>
    <w:p w:rsidR="00657F3F" w:rsidRDefault="007B7C9B"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 выдача (направление) письменного уведомления об отказе в предоставлении сведений, документов, материалов, содержащихся в ГИСОГД РК, по основаниям, установленным пунктом 13.2 Регламента (далее - Уведомление об отказе в предоставлении сведений, документов, материалов, содержащихся в ГИСОГД РК).</w:t>
      </w:r>
    </w:p>
    <w:p w:rsidR="00657F3F" w:rsidRPr="00657F3F" w:rsidRDefault="00657F3F" w:rsidP="00143D6F">
      <w:pPr>
        <w:widowControl/>
        <w:suppressLineNumbers/>
        <w:tabs>
          <w:tab w:val="left" w:pos="9498"/>
        </w:tabs>
        <w:autoSpaceDN/>
        <w:ind w:right="513" w:firstLine="709"/>
        <w:jc w:val="center"/>
        <w:rPr>
          <w:rFonts w:ascii="Times New Roman" w:hAnsi="Times New Roman" w:cs="Times New Roman"/>
          <w:b/>
          <w:sz w:val="24"/>
          <w:szCs w:val="24"/>
          <w:lang w:val="ru-RU" w:eastAsia="ru-RU"/>
        </w:rPr>
      </w:pPr>
    </w:p>
    <w:p w:rsidR="00657F3F" w:rsidRDefault="00657F3F" w:rsidP="00143D6F">
      <w:pPr>
        <w:widowControl/>
        <w:suppressLineNumbers/>
        <w:tabs>
          <w:tab w:val="left" w:pos="9498"/>
        </w:tabs>
        <w:autoSpaceDN/>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7. Срок предоставления муниципальной услуги</w:t>
      </w:r>
    </w:p>
    <w:p w:rsidR="007B7C9B" w:rsidRPr="00657F3F" w:rsidRDefault="007B7C9B" w:rsidP="00143D6F">
      <w:pPr>
        <w:widowControl/>
        <w:suppressLineNumbers/>
        <w:tabs>
          <w:tab w:val="left" w:pos="9498"/>
        </w:tabs>
        <w:autoSpaceDN/>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7.1. Предоставление муниципальной услуги осуществляется уполномоченным органом</w:t>
      </w:r>
      <w:r w:rsidR="0034106C">
        <w:rPr>
          <w:rFonts w:ascii="Times New Roman" w:hAnsi="Times New Roman" w:cs="Times New Roman"/>
          <w:sz w:val="24"/>
          <w:szCs w:val="24"/>
          <w:lang w:val="ru-RU" w:eastAsia="ru-RU"/>
        </w:rPr>
        <w:t xml:space="preserve"> </w:t>
      </w:r>
      <w:r w:rsidRPr="00657F3F">
        <w:rPr>
          <w:rFonts w:ascii="Times New Roman" w:hAnsi="Times New Roman" w:cs="Times New Roman"/>
          <w:sz w:val="24"/>
          <w:szCs w:val="24"/>
          <w:lang w:val="ru-RU" w:eastAsia="ru-RU"/>
        </w:rPr>
        <w:t>в течение 5 рабочих дней со дня осуществления оплаты Заявителем или со дня регистрации заявления в случае, если услуга оказывается бесплатно.</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По межведомственным запросам сведения, документы, материалы предоставляются не позднее 5 рабочих дней со дня регистрации запроса.</w:t>
      </w:r>
    </w:p>
    <w:p w:rsidR="00657F3F" w:rsidRPr="00657F3F" w:rsidRDefault="00657F3F" w:rsidP="00143D6F">
      <w:pPr>
        <w:widowControl/>
        <w:tabs>
          <w:tab w:val="left" w:pos="9498"/>
        </w:tabs>
        <w:suppressAutoHyphens/>
        <w:autoSpaceDE/>
        <w:autoSpaceDN/>
        <w:ind w:right="513" w:firstLine="708"/>
        <w:jc w:val="both"/>
        <w:rPr>
          <w:rFonts w:ascii="Times New Roman" w:eastAsia="SimSun" w:hAnsi="Times New Roman" w:cs="Times New Roman"/>
          <w:kern w:val="1"/>
          <w:sz w:val="24"/>
          <w:szCs w:val="24"/>
          <w:lang w:val="ru-RU" w:eastAsia="zh-CN" w:bidi="hi-IN"/>
        </w:rPr>
      </w:pPr>
      <w:r w:rsidRPr="00657F3F">
        <w:rPr>
          <w:rFonts w:ascii="Times New Roman" w:hAnsi="Times New Roman" w:cs="Times New Roman"/>
          <w:sz w:val="24"/>
          <w:szCs w:val="24"/>
          <w:lang w:val="ru-RU" w:eastAsia="ru-RU"/>
        </w:rPr>
        <w:t>7.2. Срок выдачи (направления) результата предоставления муниципальной услуги заявителю составляет 5 рабочих дней со дня регистрации</w:t>
      </w:r>
      <w:r w:rsidR="0034106C">
        <w:rPr>
          <w:rFonts w:ascii="Times New Roman" w:hAnsi="Times New Roman" w:cs="Times New Roman"/>
          <w:sz w:val="24"/>
          <w:szCs w:val="24"/>
          <w:lang w:val="ru-RU" w:eastAsia="ru-RU"/>
        </w:rPr>
        <w:t xml:space="preserve"> </w:t>
      </w:r>
      <w:r w:rsidRPr="00657F3F">
        <w:rPr>
          <w:rFonts w:ascii="Times New Roman" w:eastAsia="SimSun" w:hAnsi="Times New Roman" w:cs="Times New Roman"/>
          <w:kern w:val="1"/>
          <w:sz w:val="24"/>
          <w:szCs w:val="24"/>
          <w:lang w:val="ru-RU" w:eastAsia="zh-CN" w:bidi="hi-IN"/>
        </w:rPr>
        <w:t>запроса в случае предоставления сведений, документов, материалов, доступ к которым осуществляется без взимания платы, и 5 рабочих дней после поступления органу местного самоуправления информации об осуществлении пользователем оплаты предоставления сведений, документов, материалов.</w:t>
      </w:r>
    </w:p>
    <w:p w:rsidR="00657F3F" w:rsidRPr="00657F3F" w:rsidRDefault="00657F3F" w:rsidP="00143D6F">
      <w:pPr>
        <w:widowControl/>
        <w:suppressLineNumbers/>
        <w:tabs>
          <w:tab w:val="left" w:pos="9498"/>
        </w:tabs>
        <w:autoSpaceDN/>
        <w:ind w:right="513" w:firstLine="709"/>
        <w:jc w:val="both"/>
        <w:rPr>
          <w:rFonts w:ascii="Times New Roman" w:eastAsia="SimSun" w:hAnsi="Times New Roman" w:cs="Times New Roman"/>
          <w:kern w:val="1"/>
          <w:sz w:val="24"/>
          <w:szCs w:val="24"/>
          <w:lang w:val="ru-RU" w:eastAsia="zh-CN" w:bidi="hi-IN"/>
        </w:rPr>
      </w:pPr>
      <w:r w:rsidRPr="00657F3F">
        <w:rPr>
          <w:rFonts w:ascii="Times New Roman" w:hAnsi="Times New Roman" w:cs="Times New Roman"/>
          <w:sz w:val="24"/>
          <w:szCs w:val="24"/>
          <w:lang w:val="ru-RU" w:eastAsia="ru-RU"/>
        </w:rPr>
        <w:t xml:space="preserve">7.3. </w:t>
      </w:r>
      <w:r w:rsidRPr="00657F3F">
        <w:rPr>
          <w:rFonts w:ascii="Times New Roman" w:eastAsia="SimSun" w:hAnsi="Times New Roman" w:cs="Times New Roman"/>
          <w:kern w:val="1"/>
          <w:sz w:val="24"/>
          <w:szCs w:val="24"/>
          <w:lang w:val="ru-RU" w:eastAsia="zh-CN" w:bidi="hi-IN"/>
        </w:rPr>
        <w:t>Приостановление предоставления муниципальной услуги не предусмотрено.</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p>
    <w:p w:rsidR="00657F3F" w:rsidRDefault="00657F3F" w:rsidP="00143D6F">
      <w:pPr>
        <w:widowControl/>
        <w:tabs>
          <w:tab w:val="left" w:pos="9498"/>
        </w:tabs>
        <w:autoSpaceDE/>
        <w:autoSpaceDN/>
        <w:ind w:right="513" w:firstLine="709"/>
        <w:jc w:val="center"/>
        <w:rPr>
          <w:rFonts w:ascii="Times New Roman" w:eastAsia="Times New Roman" w:hAnsi="Times New Roman" w:cs="Times New Roman"/>
          <w:b/>
          <w:sz w:val="24"/>
          <w:szCs w:val="24"/>
          <w:lang w:val="ru-RU" w:eastAsia="ru-RU"/>
        </w:rPr>
      </w:pPr>
      <w:r w:rsidRPr="00657F3F">
        <w:rPr>
          <w:rFonts w:ascii="Times New Roman" w:eastAsia="Times New Roman" w:hAnsi="Times New Roman" w:cs="Times New Roman"/>
          <w:b/>
          <w:sz w:val="24"/>
          <w:szCs w:val="24"/>
          <w:lang w:val="ru-RU" w:eastAsia="ru-RU"/>
        </w:rPr>
        <w:t>8. Перечень нормативных правовых актов, регулирующих отношения, возникающие в связи с предоставлением муниципальной услуги</w:t>
      </w:r>
    </w:p>
    <w:p w:rsidR="008A25BA" w:rsidRPr="00657F3F" w:rsidRDefault="008A25BA" w:rsidP="00143D6F">
      <w:pPr>
        <w:widowControl/>
        <w:tabs>
          <w:tab w:val="left" w:pos="9498"/>
        </w:tabs>
        <w:autoSpaceDE/>
        <w:autoSpaceDN/>
        <w:ind w:right="513" w:firstLine="709"/>
        <w:jc w:val="center"/>
        <w:rPr>
          <w:rFonts w:ascii="Times New Roman" w:eastAsia="Times New Roman" w:hAnsi="Times New Roman" w:cs="Times New Roman"/>
          <w:b/>
          <w:sz w:val="24"/>
          <w:szCs w:val="24"/>
          <w:lang w:val="ru-RU" w:eastAsia="ru-RU"/>
        </w:rPr>
      </w:pP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 xml:space="preserve">8.1. Перечень нормативных правовых актов, регулирующих предоставление муниципальной услуги, размещаемые на ЕПГУ, РПГУ и официальном сайте </w:t>
      </w:r>
      <w:r w:rsidR="008A25BA">
        <w:rPr>
          <w:rFonts w:ascii="Times New Roman" w:eastAsia="Times New Roman" w:hAnsi="Times New Roman" w:cs="Times New Roman"/>
          <w:sz w:val="24"/>
          <w:szCs w:val="24"/>
          <w:lang w:val="ru-RU" w:eastAsia="ru-RU"/>
        </w:rPr>
        <w:t>о</w:t>
      </w:r>
      <w:r w:rsidR="00D662E0">
        <w:rPr>
          <w:rFonts w:ascii="Times New Roman" w:eastAsia="Times New Roman" w:hAnsi="Times New Roman" w:cs="Times New Roman"/>
          <w:sz w:val="24"/>
          <w:szCs w:val="24"/>
          <w:lang w:val="ru-RU" w:eastAsia="ru-RU"/>
        </w:rPr>
        <w:t>ргана</w:t>
      </w:r>
      <w:r w:rsidRPr="00657F3F">
        <w:rPr>
          <w:rFonts w:ascii="Times New Roman" w:eastAsia="Times New Roman" w:hAnsi="Times New Roman" w:cs="Times New Roman"/>
          <w:sz w:val="24"/>
          <w:szCs w:val="24"/>
          <w:lang w:val="ru-RU" w:eastAsia="ru-RU"/>
        </w:rPr>
        <w:t>:</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i/>
          <w:iCs/>
          <w:sz w:val="24"/>
          <w:szCs w:val="24"/>
          <w:lang w:val="ru-RU" w:eastAsia="ru-RU"/>
        </w:rPr>
      </w:pPr>
      <w:r w:rsidRPr="00657F3F">
        <w:rPr>
          <w:rFonts w:ascii="Times New Roman" w:eastAsia="Times New Roman" w:hAnsi="Times New Roman" w:cs="Times New Roman"/>
          <w:i/>
          <w:iCs/>
          <w:sz w:val="24"/>
          <w:szCs w:val="24"/>
          <w:lang w:val="ru-RU" w:eastAsia="ru-RU"/>
        </w:rPr>
        <w:t>- Статья 56 и 57 Градостроительного кодекса Российской Федерации;</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i/>
          <w:iCs/>
          <w:sz w:val="24"/>
          <w:szCs w:val="24"/>
          <w:lang w:val="ru-RU" w:eastAsia="ru-RU"/>
        </w:rPr>
      </w:pPr>
      <w:r w:rsidRPr="00657F3F">
        <w:rPr>
          <w:rFonts w:ascii="Times New Roman" w:eastAsia="Times New Roman" w:hAnsi="Times New Roman" w:cs="Times New Roman"/>
          <w:i/>
          <w:iCs/>
          <w:sz w:val="24"/>
          <w:szCs w:val="24"/>
          <w:lang w:val="ru-RU" w:eastAsia="ru-RU"/>
        </w:rPr>
        <w:t>- Статья 9.5.2. кодекса Российской Федерации об административных правонарушениях;</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i/>
          <w:iCs/>
          <w:sz w:val="24"/>
          <w:szCs w:val="24"/>
          <w:lang w:val="ru-RU" w:eastAsia="ru-RU"/>
        </w:rPr>
      </w:pPr>
      <w:r w:rsidRPr="00657F3F">
        <w:rPr>
          <w:rFonts w:ascii="Times New Roman" w:eastAsia="Times New Roman" w:hAnsi="Times New Roman" w:cs="Times New Roman"/>
          <w:i/>
          <w:iCs/>
          <w:sz w:val="24"/>
          <w:szCs w:val="24"/>
          <w:lang w:val="ru-RU" w:eastAsia="ru-RU"/>
        </w:rPr>
        <w:t>- Постановление Правительства от 13.03.2020 № 1279 «Об информационном обеспечении градостроительной деятельности»;</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i/>
          <w:iCs/>
          <w:sz w:val="24"/>
          <w:szCs w:val="24"/>
          <w:lang w:val="ru-RU" w:eastAsia="ru-RU"/>
        </w:rPr>
      </w:pPr>
      <w:r w:rsidRPr="00657F3F">
        <w:rPr>
          <w:rFonts w:ascii="Times New Roman" w:eastAsia="Times New Roman" w:hAnsi="Times New Roman" w:cs="Times New Roman"/>
          <w:i/>
          <w:iCs/>
          <w:sz w:val="24"/>
          <w:szCs w:val="24"/>
          <w:lang w:val="ru-RU" w:eastAsia="ru-RU"/>
        </w:rPr>
        <w:t>- Приказ Министерства строительства и жилищно-коммунального хозяйства Российской Федерации от 06.08.2020 № 433/пр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и материалов, содержащихся в государственных информационных системах обеспечения градостроительной деятельности»;</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sz w:val="24"/>
          <w:szCs w:val="24"/>
          <w:lang w:val="ru-RU" w:eastAsia="ru-RU"/>
        </w:rPr>
      </w:pPr>
    </w:p>
    <w:p w:rsidR="00657F3F" w:rsidRDefault="00657F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eastAsia="ar-SA"/>
        </w:rPr>
      </w:pPr>
      <w:r w:rsidRPr="00657F3F">
        <w:rPr>
          <w:rFonts w:ascii="Times New Roman" w:hAnsi="Times New Roman" w:cs="Times New Roman"/>
          <w:b/>
          <w:sz w:val="24"/>
          <w:szCs w:val="24"/>
          <w:lang w:val="ru-RU" w:eastAsia="ru-RU"/>
        </w:rPr>
        <w:t>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w:t>
      </w:r>
      <w:r w:rsidR="0034106C">
        <w:rPr>
          <w:rFonts w:ascii="Times New Roman" w:hAnsi="Times New Roman" w:cs="Times New Roman"/>
          <w:b/>
          <w:sz w:val="24"/>
          <w:szCs w:val="24"/>
          <w:lang w:val="ru-RU" w:eastAsia="ru-RU"/>
        </w:rPr>
        <w:t xml:space="preserve"> </w:t>
      </w:r>
      <w:r w:rsidRPr="00657F3F">
        <w:rPr>
          <w:rFonts w:ascii="Times New Roman" w:hAnsi="Times New Roman" w:cs="Times New Roman"/>
          <w:b/>
          <w:sz w:val="24"/>
          <w:szCs w:val="24"/>
          <w:lang w:val="ru-RU" w:eastAsia="ar-SA"/>
        </w:rPr>
        <w:t>посредством почтовой связи, либо при личном обращении.</w:t>
      </w:r>
    </w:p>
    <w:p w:rsidR="00F009F5" w:rsidRPr="00657F3F" w:rsidRDefault="00F009F5" w:rsidP="00143D6F">
      <w:pPr>
        <w:widowControl/>
        <w:tabs>
          <w:tab w:val="left" w:pos="9498"/>
        </w:tabs>
        <w:suppressAutoHyphens/>
        <w:autoSpaceDE/>
        <w:autoSpaceDN/>
        <w:ind w:right="513" w:firstLine="709"/>
        <w:jc w:val="center"/>
        <w:rPr>
          <w:rFonts w:ascii="Times New Roman" w:hAnsi="Times New Roman" w:cs="Times New Roman"/>
          <w:b/>
          <w:sz w:val="28"/>
          <w:szCs w:val="28"/>
          <w:lang w:val="ru-RU" w:eastAsia="ru-RU"/>
        </w:rPr>
      </w:pPr>
    </w:p>
    <w:p w:rsidR="00657F3F" w:rsidRPr="00657F3F" w:rsidRDefault="00657F3F" w:rsidP="00143D6F">
      <w:pPr>
        <w:widowControl/>
        <w:suppressLineNumbers/>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9.1. Перечень документов, обязательных к предоставлению заявителем, для получения услуги:</w:t>
      </w:r>
    </w:p>
    <w:p w:rsidR="00657F3F" w:rsidRPr="00657F3F" w:rsidRDefault="009764B5" w:rsidP="00143D6F">
      <w:pPr>
        <w:widowControl/>
        <w:tabs>
          <w:tab w:val="left" w:pos="9498"/>
        </w:tabs>
        <w:autoSpaceDE/>
        <w:autoSpaceDN/>
        <w:spacing w:after="200"/>
        <w:ind w:right="513"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9.1.1.</w:t>
      </w:r>
      <w:r w:rsidR="00657F3F" w:rsidRPr="00657F3F">
        <w:rPr>
          <w:rFonts w:ascii="Times New Roman" w:hAnsi="Times New Roman" w:cs="Times New Roman"/>
          <w:sz w:val="24"/>
          <w:szCs w:val="24"/>
          <w:lang w:val="ru-RU"/>
        </w:rPr>
        <w:t xml:space="preserve"> </w:t>
      </w:r>
      <w:r>
        <w:rPr>
          <w:rFonts w:ascii="Times New Roman" w:hAnsi="Times New Roman" w:cs="Times New Roman"/>
          <w:sz w:val="24"/>
          <w:szCs w:val="24"/>
          <w:lang w:val="ru-RU"/>
        </w:rPr>
        <w:t>З</w:t>
      </w:r>
      <w:r w:rsidR="00657F3F" w:rsidRPr="00657F3F">
        <w:rPr>
          <w:rFonts w:ascii="Times New Roman" w:hAnsi="Times New Roman" w:cs="Times New Roman"/>
          <w:sz w:val="24"/>
          <w:szCs w:val="24"/>
          <w:lang w:val="ru-RU"/>
        </w:rPr>
        <w:t>апрос о предоставлении муниципальной услуги по форме, согласно приложению № 1 к Регламенту (далее - Запрос);</w:t>
      </w:r>
    </w:p>
    <w:p w:rsidR="00657F3F" w:rsidRPr="00657F3F" w:rsidRDefault="00657F3F" w:rsidP="00143D6F">
      <w:pPr>
        <w:widowControl/>
        <w:tabs>
          <w:tab w:val="left" w:pos="9498"/>
        </w:tabs>
        <w:autoSpaceDE/>
        <w:autoSpaceDN/>
        <w:spacing w:after="200"/>
        <w:ind w:right="513" w:firstLine="709"/>
        <w:contextualSpacing/>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В запросе указываются:</w:t>
      </w:r>
    </w:p>
    <w:p w:rsidR="00657F3F" w:rsidRPr="00657F3F" w:rsidRDefault="00657F3F" w:rsidP="00143D6F">
      <w:pPr>
        <w:widowControl/>
        <w:tabs>
          <w:tab w:val="left" w:pos="9498"/>
        </w:tabs>
        <w:autoSpaceDE/>
        <w:autoSpaceDN/>
        <w:spacing w:after="200"/>
        <w:ind w:right="513" w:firstLine="709"/>
        <w:contextualSpacing/>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lastRenderedPageBreak/>
        <w:t>- фамилия, имя, отчество (при наличии) физического лица или полное наименование юридического лица и ОГРН, документ, удостоверяющий личность (вид, серия, номер, выдавший орган, дата выдачи), контактные данные (почтовый адрес, номер телефона, адрес электронной почты), ФИО или наименование представителя заявителя (заполняется в случае обращения представителя заявителя физического или юридического лица), документ, удостоверяющий личность представителя (вид, серия, номер, выдавший орган дата выдачи), контактные данные (почтовый адрес, номер телефона, адрес электронной почты) представителя,</w:t>
      </w:r>
    </w:p>
    <w:p w:rsidR="00657F3F" w:rsidRPr="00657F3F" w:rsidRDefault="00657F3F" w:rsidP="00143D6F">
      <w:pPr>
        <w:widowControl/>
        <w:tabs>
          <w:tab w:val="left" w:pos="9498"/>
        </w:tabs>
        <w:autoSpaceDE/>
        <w:autoSpaceDN/>
        <w:spacing w:after="200"/>
        <w:ind w:right="513" w:firstLine="709"/>
        <w:contextualSpacing/>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 сведения о земельном участке или территории, об объекте капитального строительства в отношении которых необходимо получить</w:t>
      </w:r>
      <w:r w:rsidRPr="00657F3F">
        <w:rPr>
          <w:rFonts w:ascii="Times New Roman" w:hAnsi="Times New Roman" w:cs="Times New Roman"/>
          <w:sz w:val="24"/>
          <w:lang w:val="ru-RU"/>
        </w:rPr>
        <w:t xml:space="preserve"> с</w:t>
      </w:r>
      <w:r w:rsidRPr="00657F3F">
        <w:rPr>
          <w:rFonts w:ascii="Times New Roman" w:hAnsi="Times New Roman" w:cs="Times New Roman"/>
          <w:sz w:val="24"/>
          <w:szCs w:val="24"/>
          <w:lang w:val="ru-RU"/>
        </w:rPr>
        <w:t>ведения, документы, материалы, содержащиеся в ГИСОГД РК;</w:t>
      </w:r>
    </w:p>
    <w:p w:rsidR="00657F3F" w:rsidRPr="00657F3F" w:rsidRDefault="00657F3F" w:rsidP="00143D6F">
      <w:pPr>
        <w:widowControl/>
        <w:tabs>
          <w:tab w:val="left" w:pos="9498"/>
        </w:tabs>
        <w:autoSpaceDE/>
        <w:autoSpaceDN/>
        <w:spacing w:after="200"/>
        <w:ind w:right="513" w:firstLine="709"/>
        <w:contextualSpacing/>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 раздел ГИСОГД РК, из которого необходимо получить сведения, документы, материалы;</w:t>
      </w:r>
    </w:p>
    <w:p w:rsidR="00657F3F" w:rsidRPr="00657F3F" w:rsidRDefault="00657F3F" w:rsidP="00143D6F">
      <w:pPr>
        <w:widowControl/>
        <w:tabs>
          <w:tab w:val="left" w:pos="9498"/>
        </w:tabs>
        <w:autoSpaceDE/>
        <w:autoSpaceDN/>
        <w:spacing w:after="200"/>
        <w:ind w:right="513" w:firstLine="709"/>
        <w:contextualSpacing/>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 сведения о способе направления счета на оплату услуги;</w:t>
      </w:r>
    </w:p>
    <w:p w:rsidR="00657F3F" w:rsidRPr="00657F3F" w:rsidRDefault="00657F3F" w:rsidP="00143D6F">
      <w:pPr>
        <w:widowControl/>
        <w:tabs>
          <w:tab w:val="left" w:pos="9498"/>
        </w:tabs>
        <w:autoSpaceDE/>
        <w:autoSpaceDN/>
        <w:spacing w:after="200"/>
        <w:ind w:right="513" w:firstLine="709"/>
        <w:contextualSpacing/>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 форму (вид) результата услуги и способ его выдачи;</w:t>
      </w:r>
    </w:p>
    <w:p w:rsidR="00657F3F" w:rsidRPr="00657F3F" w:rsidRDefault="00657F3F" w:rsidP="00143D6F">
      <w:pPr>
        <w:widowControl/>
        <w:tabs>
          <w:tab w:val="left" w:pos="9498"/>
        </w:tabs>
        <w:autoSpaceDE/>
        <w:autoSpaceDN/>
        <w:spacing w:after="200"/>
        <w:ind w:right="513" w:firstLine="709"/>
        <w:contextualSpacing/>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 дополнительные сведения по усмотрению заявителя.</w:t>
      </w:r>
    </w:p>
    <w:p w:rsidR="00657F3F" w:rsidRPr="00657F3F" w:rsidRDefault="009764B5" w:rsidP="00143D6F">
      <w:pPr>
        <w:widowControl/>
        <w:tabs>
          <w:tab w:val="left" w:pos="9498"/>
        </w:tabs>
        <w:autoSpaceDE/>
        <w:autoSpaceDN/>
        <w:ind w:right="513"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9.1.2. Д</w:t>
      </w:r>
      <w:r w:rsidR="00657F3F" w:rsidRPr="00657F3F">
        <w:rPr>
          <w:rFonts w:ascii="Times New Roman" w:hAnsi="Times New Roman" w:cs="Times New Roman"/>
          <w:sz w:val="24"/>
          <w:szCs w:val="24"/>
          <w:lang w:val="ru-RU"/>
        </w:rPr>
        <w:t>окумент, удостоверяющий личность Заявителя (представителя заявителя);</w:t>
      </w:r>
    </w:p>
    <w:p w:rsidR="00657F3F" w:rsidRPr="00657F3F" w:rsidRDefault="00613E0C" w:rsidP="00143D6F">
      <w:pPr>
        <w:widowControl/>
        <w:tabs>
          <w:tab w:val="left" w:pos="9498"/>
        </w:tabs>
        <w:autoSpaceDE/>
        <w:autoSpaceDN/>
        <w:ind w:right="513"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9.1.3.Д</w:t>
      </w:r>
      <w:r w:rsidR="00657F3F" w:rsidRPr="00657F3F">
        <w:rPr>
          <w:rFonts w:ascii="Times New Roman" w:hAnsi="Times New Roman" w:cs="Times New Roman"/>
          <w:sz w:val="24"/>
          <w:szCs w:val="24"/>
          <w:lang w:val="ru-RU"/>
        </w:rPr>
        <w:t>окумент, подтверждающий полномочия представителя Заявителя, уполномоченного на подачу документов и получение результата оказания муниципальной услуги (в случае обращения представителя заявителя);</w:t>
      </w:r>
    </w:p>
    <w:p w:rsidR="00657F3F" w:rsidRPr="00657F3F" w:rsidRDefault="00613E0C" w:rsidP="00143D6F">
      <w:pPr>
        <w:widowControl/>
        <w:tabs>
          <w:tab w:val="left" w:pos="9498"/>
        </w:tabs>
        <w:autoSpaceDE/>
        <w:autoSpaceDN/>
        <w:ind w:right="513" w:firstLine="709"/>
        <w:contextualSpacing/>
        <w:jc w:val="both"/>
        <w:rPr>
          <w:rFonts w:ascii="Times New Roman" w:hAnsi="Times New Roman" w:cs="Times New Roman"/>
          <w:sz w:val="24"/>
          <w:szCs w:val="24"/>
          <w:lang w:val="ru-RU"/>
        </w:rPr>
      </w:pPr>
      <w:r>
        <w:rPr>
          <w:rFonts w:ascii="Times New Roman" w:hAnsi="Times New Roman" w:cs="Times New Roman"/>
          <w:sz w:val="24"/>
          <w:szCs w:val="24"/>
          <w:lang w:val="ru-RU"/>
        </w:rPr>
        <w:t>9.1.4.</w:t>
      </w:r>
      <w:r w:rsidR="00657F3F" w:rsidRPr="00657F3F">
        <w:rPr>
          <w:rFonts w:ascii="Times New Roman" w:hAnsi="Times New Roman" w:cs="Times New Roman"/>
          <w:sz w:val="24"/>
          <w:szCs w:val="24"/>
          <w:lang w:val="ru-RU"/>
        </w:rPr>
        <w:t xml:space="preserve"> </w:t>
      </w:r>
      <w:r>
        <w:rPr>
          <w:rFonts w:ascii="Times New Roman" w:hAnsi="Times New Roman" w:cs="Times New Roman"/>
          <w:sz w:val="24"/>
          <w:szCs w:val="24"/>
          <w:lang w:val="ru-RU"/>
        </w:rPr>
        <w:t>С</w:t>
      </w:r>
      <w:r w:rsidR="00657F3F" w:rsidRPr="00657F3F">
        <w:rPr>
          <w:rFonts w:ascii="Times New Roman" w:hAnsi="Times New Roman" w:cs="Times New Roman"/>
          <w:sz w:val="24"/>
          <w:szCs w:val="24"/>
          <w:lang w:val="ru-RU"/>
        </w:rPr>
        <w:t>огласие заявителей на обработку персональных данных;</w:t>
      </w:r>
    </w:p>
    <w:p w:rsidR="00657F3F" w:rsidRPr="00657F3F" w:rsidRDefault="00657F3F" w:rsidP="00143D6F">
      <w:pPr>
        <w:widowControl/>
        <w:tabs>
          <w:tab w:val="left" w:pos="9498"/>
        </w:tabs>
        <w:autoSpaceDE/>
        <w:autoSpaceDN/>
        <w:ind w:right="513" w:firstLine="709"/>
        <w:contextualSpacing/>
        <w:jc w:val="both"/>
        <w:rPr>
          <w:rFonts w:ascii="Times New Roman" w:hAnsi="Times New Roman" w:cs="Times New Roman"/>
          <w:iCs/>
          <w:sz w:val="24"/>
          <w:szCs w:val="24"/>
          <w:lang w:val="ru-RU"/>
        </w:rPr>
      </w:pPr>
      <w:r w:rsidRPr="00657F3F">
        <w:rPr>
          <w:rFonts w:ascii="Times New Roman" w:hAnsi="Times New Roman" w:cs="Times New Roman"/>
          <w:sz w:val="24"/>
          <w:szCs w:val="24"/>
          <w:lang w:val="ru-RU"/>
        </w:rPr>
        <w:t xml:space="preserve">9.2. </w:t>
      </w:r>
      <w:r w:rsidRPr="00657F3F">
        <w:rPr>
          <w:rFonts w:ascii="Times New Roman" w:hAnsi="Times New Roman" w:cs="Times New Roman"/>
          <w:iCs/>
          <w:sz w:val="24"/>
          <w:szCs w:val="24"/>
          <w:lang w:val="ru-RU"/>
        </w:rPr>
        <w:t>Заявление в бумажном виде предоставляется в единственном экземпляре. Документы, необходимые для предоставления муниципальной услуги, предоставляются в двух экземплярах, один из которых должен быть подлинником.</w:t>
      </w:r>
      <w:r w:rsidR="00F009F5">
        <w:rPr>
          <w:rFonts w:ascii="Times New Roman" w:hAnsi="Times New Roman" w:cs="Times New Roman"/>
          <w:iCs/>
          <w:sz w:val="24"/>
          <w:szCs w:val="24"/>
          <w:lang w:val="ru-RU"/>
        </w:rPr>
        <w:t xml:space="preserve"> </w:t>
      </w:r>
      <w:r w:rsidRPr="00657F3F">
        <w:rPr>
          <w:rFonts w:ascii="Times New Roman" w:hAnsi="Times New Roman" w:cs="Times New Roman"/>
          <w:iCs/>
          <w:sz w:val="24"/>
          <w:szCs w:val="24"/>
          <w:lang w:val="ru-RU"/>
        </w:rPr>
        <w:t>Подлинник документа предоставляется только для просмотра в начале предоставления муниципальной услуги с обязательным возвратом заявителю. Допускается предоставление нотариально заверенной копии документа.</w:t>
      </w:r>
    </w:p>
    <w:p w:rsidR="00657F3F" w:rsidRPr="00657F3F" w:rsidRDefault="00657F3F" w:rsidP="00143D6F">
      <w:pPr>
        <w:widowControl/>
        <w:tabs>
          <w:tab w:val="left" w:pos="9498"/>
        </w:tabs>
        <w:autoSpaceDE/>
        <w:autoSpaceDN/>
        <w:ind w:right="513" w:firstLine="709"/>
        <w:contextualSpacing/>
        <w:jc w:val="both"/>
        <w:rPr>
          <w:rFonts w:ascii="Times New Roman" w:hAnsi="Times New Roman" w:cs="Times New Roman"/>
          <w:iCs/>
          <w:sz w:val="24"/>
          <w:szCs w:val="24"/>
          <w:lang w:val="ru-RU"/>
        </w:rPr>
      </w:pPr>
      <w:r w:rsidRPr="00657F3F">
        <w:rPr>
          <w:rFonts w:ascii="Times New Roman" w:hAnsi="Times New Roman" w:cs="Times New Roman"/>
          <w:iCs/>
          <w:sz w:val="24"/>
          <w:szCs w:val="24"/>
          <w:lang w:val="ru-RU"/>
        </w:rPr>
        <w:t>9.2 Документы, направляемые</w:t>
      </w:r>
      <w:r w:rsidR="00F009F5" w:rsidRPr="00F009F5">
        <w:rPr>
          <w:rFonts w:ascii="Times New Roman" w:hAnsi="Times New Roman" w:cs="Times New Roman"/>
          <w:iCs/>
          <w:sz w:val="24"/>
          <w:szCs w:val="24"/>
          <w:lang w:val="ru-RU"/>
        </w:rPr>
        <w:t xml:space="preserve"> </w:t>
      </w:r>
      <w:r w:rsidRPr="00657F3F">
        <w:rPr>
          <w:rFonts w:ascii="Times New Roman" w:hAnsi="Times New Roman" w:cs="Times New Roman"/>
          <w:iCs/>
          <w:sz w:val="24"/>
          <w:szCs w:val="24"/>
          <w:lang w:val="ru-RU"/>
        </w:rPr>
        <w:t>посредством почтовой связи,</w:t>
      </w:r>
      <w:r w:rsidR="00F009F5" w:rsidRPr="00F009F5">
        <w:rPr>
          <w:rFonts w:ascii="Times New Roman" w:hAnsi="Times New Roman" w:cs="Times New Roman"/>
          <w:iCs/>
          <w:sz w:val="24"/>
          <w:szCs w:val="24"/>
          <w:lang w:val="ru-RU"/>
        </w:rPr>
        <w:t xml:space="preserve"> </w:t>
      </w:r>
      <w:r w:rsidRPr="00657F3F">
        <w:rPr>
          <w:rFonts w:ascii="Times New Roman" w:hAnsi="Times New Roman" w:cs="Times New Roman"/>
          <w:iCs/>
          <w:sz w:val="24"/>
          <w:szCs w:val="24"/>
          <w:lang w:val="ru-RU"/>
        </w:rPr>
        <w:t xml:space="preserve">устанавливаются </w:t>
      </w:r>
      <w:r w:rsidR="00F009F5" w:rsidRPr="00F009F5">
        <w:rPr>
          <w:rFonts w:ascii="Times New Roman" w:hAnsi="Times New Roman" w:cs="Times New Roman"/>
          <w:iCs/>
          <w:sz w:val="24"/>
          <w:szCs w:val="24"/>
          <w:lang w:val="ru-RU"/>
        </w:rPr>
        <w:t>о</w:t>
      </w:r>
      <w:r w:rsidRPr="00657F3F">
        <w:rPr>
          <w:rFonts w:ascii="Times New Roman" w:hAnsi="Times New Roman" w:cs="Times New Roman"/>
          <w:iCs/>
          <w:sz w:val="24"/>
          <w:szCs w:val="24"/>
          <w:lang w:val="ru-RU"/>
        </w:rPr>
        <w:t>рганом предоставляющим услугу.</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Формы документов для заполнения могут быть получены заявителем при личном обращении в </w:t>
      </w:r>
      <w:r w:rsidR="00F009F5">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 xml:space="preserve">рган, в электронной форме на официальном веб-сайте </w:t>
      </w:r>
      <w:r w:rsidR="00F009F5">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ЕПГУ, РПГУ.</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p>
    <w:p w:rsidR="00657F3F" w:rsidRDefault="00657F3F" w:rsidP="00143D6F">
      <w:pPr>
        <w:widowControl/>
        <w:suppressLineNumbers/>
        <w:tabs>
          <w:tab w:val="left" w:pos="9498"/>
        </w:tabs>
        <w:adjustRightInd w:val="0"/>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10. Исчерпывающий перечень документов, необходимых в соответствии с нормативным</w:t>
      </w:r>
      <w:r w:rsidR="0034106C">
        <w:rPr>
          <w:rFonts w:ascii="Times New Roman" w:hAnsi="Times New Roman" w:cs="Times New Roman"/>
          <w:b/>
          <w:sz w:val="24"/>
          <w:szCs w:val="24"/>
          <w:lang w:val="ru-RU" w:eastAsia="ru-RU"/>
        </w:rPr>
        <w:t xml:space="preserve"> </w:t>
      </w:r>
      <w:r w:rsidRPr="00657F3F">
        <w:rPr>
          <w:rFonts w:ascii="Times New Roman" w:hAnsi="Times New Roman" w:cs="Times New Roman"/>
          <w:b/>
          <w:sz w:val="24"/>
          <w:szCs w:val="24"/>
          <w:lang w:val="ru-RU" w:eastAsia="ru-RU"/>
        </w:rPr>
        <w:t>и</w:t>
      </w:r>
      <w:r w:rsidR="0034106C">
        <w:rPr>
          <w:rFonts w:ascii="Times New Roman" w:hAnsi="Times New Roman" w:cs="Times New Roman"/>
          <w:b/>
          <w:sz w:val="24"/>
          <w:szCs w:val="24"/>
          <w:lang w:val="ru-RU" w:eastAsia="ru-RU"/>
        </w:rPr>
        <w:t xml:space="preserve"> </w:t>
      </w:r>
      <w:r w:rsidRPr="00657F3F">
        <w:rPr>
          <w:rFonts w:ascii="Times New Roman" w:hAnsi="Times New Roman" w:cs="Times New Roman"/>
          <w:b/>
          <w:sz w:val="24"/>
          <w:szCs w:val="24"/>
          <w:lang w:val="ru-RU" w:eastAsia="ru-RU"/>
        </w:rPr>
        <w:t>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в том числе в электронной форме</w:t>
      </w:r>
    </w:p>
    <w:p w:rsidR="00F009F5" w:rsidRPr="00657F3F" w:rsidRDefault="00F009F5" w:rsidP="00143D6F">
      <w:pPr>
        <w:widowControl/>
        <w:suppressLineNumbers/>
        <w:tabs>
          <w:tab w:val="left" w:pos="9498"/>
        </w:tabs>
        <w:adjustRightInd w:val="0"/>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suppressLineNumbers/>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10.1.Для предоставления муниципальной услуги, </w:t>
      </w:r>
      <w:r w:rsidR="007017DA">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рган посредством межведомственного информационного взаимодействия (без привлечения к этому заявителя), запрашивает следующие документы:</w:t>
      </w:r>
    </w:p>
    <w:p w:rsidR="00657F3F" w:rsidRPr="00657F3F" w:rsidRDefault="00F7305D" w:rsidP="00143D6F">
      <w:pPr>
        <w:tabs>
          <w:tab w:val="left" w:pos="9498"/>
        </w:tabs>
        <w:adjustRightInd w:val="0"/>
        <w:ind w:right="513"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10.1.2. М</w:t>
      </w:r>
      <w:r w:rsidR="00657F3F" w:rsidRPr="00657F3F">
        <w:rPr>
          <w:rFonts w:ascii="Times New Roman" w:eastAsia="Times New Roman" w:hAnsi="Times New Roman" w:cs="Times New Roman"/>
          <w:sz w:val="24"/>
          <w:szCs w:val="24"/>
          <w:lang w:val="ru-RU" w:eastAsia="ru-RU"/>
        </w:rPr>
        <w:t>атериалы, подтверждающие регистрацию права объекта недвижимого имущества, в Едином государственном реестре недвижимости;</w:t>
      </w:r>
    </w:p>
    <w:p w:rsidR="00657F3F" w:rsidRPr="00657F3F" w:rsidRDefault="007017DA" w:rsidP="00143D6F">
      <w:pPr>
        <w:tabs>
          <w:tab w:val="left" w:pos="9498"/>
        </w:tabs>
        <w:adjustRightInd w:val="0"/>
        <w:ind w:right="513"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10.1.3. Д</w:t>
      </w:r>
      <w:r w:rsidR="00657F3F" w:rsidRPr="00657F3F">
        <w:rPr>
          <w:rFonts w:ascii="Times New Roman" w:eastAsia="Times New Roman" w:hAnsi="Times New Roman" w:cs="Times New Roman"/>
          <w:sz w:val="24"/>
          <w:szCs w:val="24"/>
          <w:lang w:val="ru-RU" w:eastAsia="ru-RU"/>
        </w:rPr>
        <w:t xml:space="preserve">окумент, подтверждающий внесение платы за предоставление </w:t>
      </w:r>
      <w:r w:rsidR="00B76990">
        <w:rPr>
          <w:rFonts w:ascii="Times New Roman" w:eastAsia="Times New Roman" w:hAnsi="Times New Roman" w:cs="Times New Roman"/>
          <w:sz w:val="24"/>
          <w:szCs w:val="24"/>
          <w:lang w:val="ru-RU" w:eastAsia="ru-RU"/>
        </w:rPr>
        <w:t>с</w:t>
      </w:r>
      <w:r w:rsidR="00657F3F" w:rsidRPr="00657F3F">
        <w:rPr>
          <w:rFonts w:ascii="Times New Roman" w:eastAsia="Times New Roman" w:hAnsi="Times New Roman" w:cs="Times New Roman"/>
          <w:sz w:val="24"/>
          <w:szCs w:val="24"/>
          <w:lang w:val="ru-RU" w:eastAsia="ru-RU"/>
        </w:rPr>
        <w:t>ведений, документов, материалов, содержащихся в ГИСОГД РК (при необходимости);</w:t>
      </w:r>
    </w:p>
    <w:p w:rsidR="00657F3F" w:rsidRPr="00657F3F" w:rsidRDefault="007017DA" w:rsidP="00143D6F">
      <w:pPr>
        <w:tabs>
          <w:tab w:val="left" w:pos="9498"/>
        </w:tabs>
        <w:adjustRightInd w:val="0"/>
        <w:ind w:right="513"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10.1.4. В</w:t>
      </w:r>
      <w:r w:rsidR="00657F3F" w:rsidRPr="00657F3F">
        <w:rPr>
          <w:rFonts w:ascii="Times New Roman" w:eastAsia="Times New Roman" w:hAnsi="Times New Roman" w:cs="Times New Roman"/>
          <w:sz w:val="24"/>
          <w:szCs w:val="24"/>
          <w:lang w:val="ru-RU" w:eastAsia="ru-RU"/>
        </w:rPr>
        <w:t>ыписка из единого государственного реестра юридических лиц (для юридических лиц).</w:t>
      </w:r>
    </w:p>
    <w:p w:rsidR="00657F3F" w:rsidRPr="00657F3F" w:rsidRDefault="00657F3F" w:rsidP="00143D6F">
      <w:pPr>
        <w:tabs>
          <w:tab w:val="left" w:pos="9498"/>
        </w:tabs>
        <w:adjustRightInd w:val="0"/>
        <w:ind w:right="513" w:firstLine="709"/>
        <w:jc w:val="both"/>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 xml:space="preserve">10.2. Заявитель вправе, по собственной инициативе предоставить документы, предусмотренные пунктом 10.1 </w:t>
      </w:r>
      <w:r w:rsidR="007017DA">
        <w:rPr>
          <w:rFonts w:ascii="Times New Roman" w:eastAsia="Times New Roman" w:hAnsi="Times New Roman" w:cs="Times New Roman"/>
          <w:sz w:val="24"/>
          <w:szCs w:val="24"/>
          <w:lang w:val="ru-RU" w:eastAsia="ru-RU"/>
        </w:rPr>
        <w:t>а</w:t>
      </w:r>
      <w:r w:rsidRPr="00657F3F">
        <w:rPr>
          <w:rFonts w:ascii="Times New Roman" w:eastAsia="Times New Roman" w:hAnsi="Times New Roman" w:cs="Times New Roman"/>
          <w:sz w:val="24"/>
          <w:szCs w:val="24"/>
          <w:lang w:val="ru-RU" w:eastAsia="ru-RU"/>
        </w:rPr>
        <w:t>дминистративного регламента.</w:t>
      </w:r>
    </w:p>
    <w:p w:rsidR="00657F3F" w:rsidRPr="00657F3F" w:rsidRDefault="00657F3F" w:rsidP="00143D6F">
      <w:pPr>
        <w:widowControl/>
        <w:suppressLineNumbers/>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Не предоставление вышеуказанных документов не является причиной для отказа в предоставлении муниципальной услуги.</w:t>
      </w:r>
    </w:p>
    <w:p w:rsidR="00657F3F" w:rsidRPr="00657F3F" w:rsidRDefault="00657F3F" w:rsidP="00143D6F">
      <w:pPr>
        <w:widowControl/>
        <w:suppressLineNumbers/>
        <w:tabs>
          <w:tab w:val="left" w:pos="9498"/>
        </w:tabs>
        <w:adjustRightInd w:val="0"/>
        <w:ind w:right="513" w:firstLine="709"/>
        <w:jc w:val="both"/>
        <w:rPr>
          <w:rFonts w:ascii="Times New Roman" w:hAnsi="Times New Roman" w:cs="Times New Roman"/>
          <w:sz w:val="24"/>
          <w:szCs w:val="24"/>
          <w:lang w:val="ru-RU" w:eastAsia="ru-RU"/>
        </w:rPr>
      </w:pPr>
    </w:p>
    <w:p w:rsidR="00657F3F" w:rsidRDefault="00657F3F" w:rsidP="00143D6F">
      <w:pPr>
        <w:widowControl/>
        <w:tabs>
          <w:tab w:val="left" w:pos="9498"/>
        </w:tabs>
        <w:autoSpaceDE/>
        <w:autoSpaceDN/>
        <w:ind w:right="513" w:firstLine="709"/>
        <w:jc w:val="center"/>
        <w:rPr>
          <w:rFonts w:ascii="Times New Roman" w:eastAsia="Times New Roman" w:hAnsi="Times New Roman" w:cs="Times New Roman"/>
          <w:b/>
          <w:sz w:val="24"/>
          <w:szCs w:val="24"/>
          <w:lang w:val="ru-RU" w:eastAsia="ru-RU"/>
        </w:rPr>
      </w:pPr>
      <w:r w:rsidRPr="00657F3F">
        <w:rPr>
          <w:rFonts w:ascii="Times New Roman" w:eastAsia="Times New Roman" w:hAnsi="Times New Roman" w:cs="Times New Roman"/>
          <w:b/>
          <w:sz w:val="24"/>
          <w:szCs w:val="24"/>
          <w:lang w:val="ru-RU" w:eastAsia="ru-RU"/>
        </w:rPr>
        <w:lastRenderedPageBreak/>
        <w:t>11. Указание на запрет требовать от заявителя</w:t>
      </w:r>
    </w:p>
    <w:p w:rsidR="00590B1F" w:rsidRPr="00657F3F" w:rsidRDefault="00590B1F" w:rsidP="00143D6F">
      <w:pPr>
        <w:widowControl/>
        <w:tabs>
          <w:tab w:val="left" w:pos="9498"/>
        </w:tabs>
        <w:autoSpaceDE/>
        <w:autoSpaceDN/>
        <w:ind w:right="513" w:firstLine="709"/>
        <w:jc w:val="center"/>
        <w:rPr>
          <w:rFonts w:ascii="Times New Roman" w:eastAsia="Times New Roman" w:hAnsi="Times New Roman" w:cs="Times New Roman"/>
          <w:b/>
          <w:sz w:val="24"/>
          <w:szCs w:val="24"/>
          <w:lang w:val="ru-RU" w:eastAsia="ru-RU"/>
        </w:rPr>
      </w:pP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11.1. Орган, предоставляющий муниципальную услугу не вправе:</w:t>
      </w:r>
    </w:p>
    <w:p w:rsidR="0058684F" w:rsidRPr="000A3D35" w:rsidRDefault="0058684F" w:rsidP="00264036">
      <w:pPr>
        <w:spacing w:line="0" w:lineRule="atLeast"/>
        <w:ind w:right="513" w:firstLine="709"/>
        <w:jc w:val="both"/>
        <w:rPr>
          <w:rFonts w:ascii="Times New Roman" w:hAnsi="Times New Roman" w:cs="Times New Roman"/>
          <w:sz w:val="24"/>
          <w:szCs w:val="24"/>
        </w:rPr>
      </w:pPr>
      <w:r w:rsidRPr="000A3D35">
        <w:rPr>
          <w:rFonts w:ascii="Times New Roman" w:eastAsia="Times New Roman" w:hAnsi="Times New Roman" w:cs="Times New Roman"/>
          <w:color w:val="00000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8684F" w:rsidRDefault="0058684F" w:rsidP="00264036">
      <w:pPr>
        <w:ind w:right="5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648D">
        <w:rPr>
          <w:rFonts w:ascii="Times New Roman" w:eastAsia="Times New Roman" w:hAnsi="Times New Roman" w:cs="Times New Roman"/>
          <w:sz w:val="24"/>
          <w:szCs w:val="24"/>
          <w:lang w:eastAsia="ru-RU"/>
        </w:rPr>
        <w:t xml:space="preserve">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w:t>
      </w:r>
      <w:r>
        <w:rPr>
          <w:rFonts w:ascii="Times New Roman" w:eastAsia="Times New Roman" w:hAnsi="Times New Roman" w:cs="Times New Roman"/>
          <w:sz w:val="24"/>
          <w:szCs w:val="24"/>
          <w:lang w:eastAsia="ru-RU"/>
        </w:rPr>
        <w:t>осударственные услуги, органов,</w:t>
      </w:r>
    </w:p>
    <w:p w:rsidR="0058684F" w:rsidRDefault="0058684F" w:rsidP="00264036">
      <w:pPr>
        <w:ind w:right="513"/>
        <w:jc w:val="both"/>
        <w:rPr>
          <w:rFonts w:ascii="Times New Roman" w:eastAsia="Times New Roman" w:hAnsi="Times New Roman" w:cs="Times New Roman"/>
          <w:sz w:val="24"/>
          <w:szCs w:val="24"/>
          <w:lang w:eastAsia="ru-RU"/>
        </w:rPr>
      </w:pPr>
      <w:r w:rsidRPr="00D2648D">
        <w:rPr>
          <w:rFonts w:ascii="Times New Roman" w:eastAsia="Times New Roman" w:hAnsi="Times New Roman" w:cs="Times New Roman"/>
          <w:sz w:val="24"/>
          <w:szCs w:val="24"/>
          <w:lang w:eastAsia="ru-RU"/>
        </w:rPr>
        <w:t>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w:t>
      </w:r>
      <w:r w:rsidR="003F63D7">
        <w:rPr>
          <w:rFonts w:ascii="Times New Roman" w:eastAsia="Times New Roman" w:hAnsi="Times New Roman" w:cs="Times New Roman"/>
          <w:sz w:val="24"/>
          <w:szCs w:val="24"/>
          <w:lang w:val="ru-RU" w:eastAsia="ru-RU"/>
        </w:rPr>
        <w:t xml:space="preserve"> </w:t>
      </w:r>
      <w:r w:rsidRPr="00D2648D">
        <w:rPr>
          <w:rFonts w:ascii="Times New Roman" w:eastAsia="Times New Roman" w:hAnsi="Times New Roman" w:cs="Times New Roman"/>
          <w:sz w:val="24"/>
          <w:szCs w:val="24"/>
          <w:lang w:eastAsia="ru-RU"/>
        </w:rPr>
        <w:t>самоуправления организаций, участвующих в предоставлении предусмотренных </w:t>
      </w:r>
      <w:hyperlink r:id="rId10" w:anchor="dst100010" w:history="1">
        <w:r w:rsidRPr="00D2648D">
          <w:rPr>
            <w:rFonts w:ascii="Times New Roman" w:eastAsia="Times New Roman" w:hAnsi="Times New Roman" w:cs="Times New Roman"/>
            <w:sz w:val="24"/>
            <w:szCs w:val="24"/>
            <w:lang w:eastAsia="ru-RU"/>
          </w:rPr>
          <w:t>частью 1 статьи 1</w:t>
        </w:r>
      </w:hyperlink>
      <w:r w:rsidRPr="00D2648D">
        <w:rPr>
          <w:rFonts w:ascii="Times New Roman" w:eastAsia="Times New Roman" w:hAnsi="Times New Roman" w:cs="Times New Roman"/>
          <w:sz w:val="24"/>
          <w:szCs w:val="24"/>
          <w:lang w:eastAsia="ru-RU"/>
        </w:rPr>
        <w:t xml:space="preserve"> Федерального закона</w:t>
      </w:r>
      <w:r w:rsidRPr="001D4A23">
        <w:rPr>
          <w:rFonts w:ascii="Times New Roman" w:hAnsi="Times New Roman" w:cs="Times New Roman"/>
          <w:sz w:val="24"/>
          <w:szCs w:val="24"/>
        </w:rPr>
        <w:t xml:space="preserve"> </w:t>
      </w:r>
      <w:r>
        <w:rPr>
          <w:rFonts w:ascii="Times New Roman" w:hAnsi="Times New Roman" w:cs="Times New Roman"/>
          <w:sz w:val="24"/>
          <w:szCs w:val="24"/>
        </w:rPr>
        <w:t>от 27.07.2010 № 210-ФЗ</w:t>
      </w:r>
      <w:r w:rsidRPr="00D2648D">
        <w:rPr>
          <w:rFonts w:ascii="Times New Roman" w:eastAsia="Times New Roman" w:hAnsi="Times New Roman" w:cs="Times New Roman"/>
          <w:sz w:val="24"/>
          <w:szCs w:val="24"/>
          <w:lang w:eastAsia="ru-RU"/>
        </w:rPr>
        <w:t>, в соответствии с нормативными правовыми </w:t>
      </w:r>
      <w:hyperlink r:id="rId11" w:history="1">
        <w:r w:rsidRPr="00D2648D">
          <w:rPr>
            <w:rFonts w:ascii="Times New Roman" w:eastAsia="Times New Roman" w:hAnsi="Times New Roman" w:cs="Times New Roman"/>
            <w:sz w:val="24"/>
            <w:szCs w:val="24"/>
            <w:lang w:eastAsia="ru-RU"/>
          </w:rPr>
          <w:t>актами</w:t>
        </w:r>
      </w:hyperlink>
      <w:r w:rsidRPr="00D2648D">
        <w:rPr>
          <w:rFonts w:ascii="Times New Roman" w:eastAsia="Times New Roman" w:hAnsi="Times New Roman" w:cs="Times New Roman"/>
          <w:sz w:val="24"/>
          <w:szCs w:val="24"/>
          <w:lang w:eastAsia="ru-RU"/>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w:t>
      </w:r>
    </w:p>
    <w:p w:rsidR="0058684F" w:rsidRPr="00D2648D" w:rsidRDefault="0058684F" w:rsidP="00264036">
      <w:pPr>
        <w:ind w:right="513"/>
        <w:jc w:val="both"/>
        <w:rPr>
          <w:rFonts w:ascii="Times New Roman" w:eastAsia="Times New Roman" w:hAnsi="Times New Roman" w:cs="Times New Roman"/>
          <w:sz w:val="24"/>
          <w:szCs w:val="24"/>
          <w:lang w:eastAsia="ru-RU"/>
        </w:rPr>
      </w:pPr>
      <w:r w:rsidRPr="00D2648D">
        <w:rPr>
          <w:rFonts w:ascii="Times New Roman" w:eastAsia="Times New Roman" w:hAnsi="Times New Roman" w:cs="Times New Roman"/>
          <w:sz w:val="24"/>
          <w:szCs w:val="24"/>
          <w:lang w:eastAsia="ru-RU"/>
        </w:rPr>
        <w:t>включенных в определенный </w:t>
      </w:r>
      <w:hyperlink r:id="rId12" w:anchor="dst43" w:history="1">
        <w:r w:rsidRPr="00D2648D">
          <w:rPr>
            <w:rFonts w:ascii="Times New Roman" w:eastAsia="Times New Roman" w:hAnsi="Times New Roman" w:cs="Times New Roman"/>
            <w:sz w:val="24"/>
            <w:szCs w:val="24"/>
            <w:lang w:eastAsia="ru-RU"/>
          </w:rPr>
          <w:t>частью 6</w:t>
        </w:r>
      </w:hyperlink>
      <w:r w:rsidRPr="00D2648D">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ст.7 </w:t>
      </w:r>
      <w:r w:rsidRPr="00D2648D">
        <w:rPr>
          <w:rFonts w:ascii="Times New Roman" w:eastAsia="Times New Roman" w:hAnsi="Times New Roman" w:cs="Times New Roman"/>
          <w:sz w:val="24"/>
          <w:szCs w:val="24"/>
          <w:lang w:eastAsia="ru-RU"/>
        </w:rPr>
        <w:t>Федерального закона</w:t>
      </w:r>
      <w:r w:rsidRPr="001D4A23">
        <w:rPr>
          <w:rFonts w:ascii="Times New Roman" w:hAnsi="Times New Roman" w:cs="Times New Roman"/>
          <w:sz w:val="24"/>
          <w:szCs w:val="24"/>
        </w:rPr>
        <w:t xml:space="preserve"> </w:t>
      </w:r>
      <w:r>
        <w:rPr>
          <w:rFonts w:ascii="Times New Roman" w:hAnsi="Times New Roman" w:cs="Times New Roman"/>
          <w:sz w:val="24"/>
          <w:szCs w:val="24"/>
        </w:rPr>
        <w:t xml:space="preserve">от 27.07.2010 № 210-ФЗ                     </w:t>
      </w:r>
      <w:r w:rsidRPr="00D2648D">
        <w:rPr>
          <w:rFonts w:ascii="Times New Roman" w:eastAsia="Times New Roman" w:hAnsi="Times New Roman" w:cs="Times New Roman"/>
          <w:sz w:val="24"/>
          <w:szCs w:val="24"/>
          <w:lang w:eastAsia="ru-RU"/>
        </w:rPr>
        <w:t>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58684F" w:rsidRPr="00D2648D" w:rsidRDefault="0058684F" w:rsidP="00264036">
      <w:pPr>
        <w:ind w:right="51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2648D">
        <w:rPr>
          <w:rFonts w:ascii="Times New Roman" w:eastAsia="Times New Roman" w:hAnsi="Times New Roman" w:cs="Times New Roman"/>
          <w:sz w:val="24"/>
          <w:szCs w:val="24"/>
          <w:lang w:eastAsia="ru-RU"/>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w:t>
      </w:r>
      <w:r>
        <w:rPr>
          <w:rFonts w:ascii="Times New Roman" w:eastAsia="Times New Roman" w:hAnsi="Times New Roman" w:cs="Times New Roman"/>
          <w:sz w:val="24"/>
          <w:szCs w:val="24"/>
          <w:lang w:eastAsia="ru-RU"/>
        </w:rPr>
        <w:t>е</w:t>
      </w:r>
      <w:r w:rsidRPr="00D2648D">
        <w:rPr>
          <w:rFonts w:ascii="Times New Roman" w:eastAsia="Times New Roman" w:hAnsi="Times New Roman" w:cs="Times New Roman"/>
          <w:sz w:val="24"/>
          <w:szCs w:val="24"/>
          <w:lang w:eastAsia="ru-RU"/>
        </w:rPr>
        <w:t xml:space="preserve"> в перечни, указанные в </w:t>
      </w:r>
      <w:hyperlink r:id="rId13" w:anchor="dst100056" w:history="1">
        <w:r w:rsidRPr="00D2648D">
          <w:rPr>
            <w:rFonts w:ascii="Times New Roman" w:eastAsia="Times New Roman" w:hAnsi="Times New Roman" w:cs="Times New Roman"/>
            <w:sz w:val="24"/>
            <w:szCs w:val="24"/>
            <w:lang w:eastAsia="ru-RU"/>
          </w:rPr>
          <w:t>части 1 статьи 9</w:t>
        </w:r>
      </w:hyperlink>
      <w:r w:rsidRPr="00D2648D">
        <w:rPr>
          <w:rFonts w:ascii="Times New Roman" w:eastAsia="Times New Roman" w:hAnsi="Times New Roman" w:cs="Times New Roman"/>
          <w:sz w:val="24"/>
          <w:szCs w:val="24"/>
          <w:lang w:eastAsia="ru-RU"/>
        </w:rPr>
        <w:t xml:space="preserve"> Федерального закона</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от 27.07.2010 № 210-ФЗ</w:t>
      </w:r>
      <w:r w:rsidRPr="00D2648D">
        <w:rPr>
          <w:rFonts w:ascii="Times New Roman" w:eastAsia="Times New Roman" w:hAnsi="Times New Roman" w:cs="Times New Roman"/>
          <w:sz w:val="24"/>
          <w:szCs w:val="24"/>
          <w:lang w:eastAsia="ru-RU"/>
        </w:rPr>
        <w:t>;</w:t>
      </w:r>
    </w:p>
    <w:p w:rsidR="0058684F" w:rsidRPr="00D2648D" w:rsidRDefault="0058684F" w:rsidP="00264036">
      <w:pPr>
        <w:ind w:right="513"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2648D">
        <w:rPr>
          <w:rFonts w:ascii="Times New Roman" w:eastAsia="Times New Roman" w:hAnsi="Times New Roman" w:cs="Times New Roman"/>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58684F" w:rsidRPr="00D2648D" w:rsidRDefault="0058684F" w:rsidP="00264036">
      <w:pPr>
        <w:ind w:right="5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2648D">
        <w:rPr>
          <w:rFonts w:ascii="Times New Roman" w:eastAsia="Times New Roman" w:hAnsi="Times New Roman" w:cs="Times New Roman"/>
          <w:sz w:val="24"/>
          <w:szCs w:val="24"/>
          <w:lang w:eastAsia="ru-RU"/>
        </w:rPr>
        <w:t xml:space="preserve">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58684F" w:rsidRPr="00D2648D" w:rsidRDefault="0058684F" w:rsidP="00264036">
      <w:pPr>
        <w:ind w:right="5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2648D">
        <w:rPr>
          <w:rFonts w:ascii="Times New Roman" w:eastAsia="Times New Roman" w:hAnsi="Times New Roman" w:cs="Times New Roman"/>
          <w:sz w:val="24"/>
          <w:szCs w:val="24"/>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58684F" w:rsidRPr="00D2648D" w:rsidRDefault="0058684F" w:rsidP="00264036">
      <w:pPr>
        <w:ind w:right="51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D2648D">
        <w:rPr>
          <w:rFonts w:ascii="Times New Roman" w:eastAsia="Times New Roman" w:hAnsi="Times New Roman" w:cs="Times New Roman"/>
          <w:sz w:val="24"/>
          <w:szCs w:val="24"/>
          <w:lang w:eastAsia="ru-RU"/>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657F3F" w:rsidRPr="00657F3F" w:rsidRDefault="0058684F" w:rsidP="00801CCF">
      <w:pPr>
        <w:widowControl/>
        <w:tabs>
          <w:tab w:val="left" w:pos="9498"/>
        </w:tabs>
        <w:adjustRightInd w:val="0"/>
        <w:ind w:right="513" w:firstLine="142"/>
        <w:jc w:val="both"/>
        <w:rPr>
          <w:rFonts w:ascii="Times New Roman" w:hAnsi="Times New Roman" w:cs="Times New Roman"/>
          <w:sz w:val="24"/>
          <w:szCs w:val="24"/>
          <w:lang w:val="ru-RU" w:eastAsia="ru-RU"/>
        </w:rPr>
      </w:pPr>
      <w:r>
        <w:rPr>
          <w:rFonts w:ascii="Times New Roman" w:eastAsia="Times New Roman" w:hAnsi="Times New Roman" w:cs="Times New Roman"/>
          <w:sz w:val="24"/>
          <w:szCs w:val="24"/>
          <w:lang w:eastAsia="ru-RU"/>
        </w:rPr>
        <w:t>-</w:t>
      </w:r>
      <w:r w:rsidRPr="00D2648D">
        <w:rPr>
          <w:rFonts w:ascii="Times New Roman" w:eastAsia="Times New Roman" w:hAnsi="Times New Roman" w:cs="Times New Roman"/>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4" w:anchor="dst100352" w:history="1">
        <w:r w:rsidRPr="00D2648D">
          <w:rPr>
            <w:rFonts w:ascii="Times New Roman" w:eastAsia="Times New Roman" w:hAnsi="Times New Roman" w:cs="Times New Roman"/>
            <w:sz w:val="24"/>
            <w:szCs w:val="24"/>
            <w:lang w:eastAsia="ru-RU"/>
          </w:rPr>
          <w:t>частью 1.1 статьи 16</w:t>
        </w:r>
      </w:hyperlink>
      <w:r w:rsidRPr="00D2648D">
        <w:rPr>
          <w:rFonts w:ascii="Times New Roman" w:eastAsia="Times New Roman" w:hAnsi="Times New Roman" w:cs="Times New Roman"/>
          <w:sz w:val="24"/>
          <w:szCs w:val="24"/>
          <w:lang w:eastAsia="ru-RU"/>
        </w:rPr>
        <w:t> Федерального закона</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от 27.07.2010 № 210-ФЗ</w:t>
      </w:r>
      <w:r w:rsidRPr="00D2648D">
        <w:rPr>
          <w:rFonts w:ascii="Times New Roman" w:eastAsia="Times New Roman" w:hAnsi="Times New Roman" w:cs="Times New Roman"/>
          <w:sz w:val="24"/>
          <w:szCs w:val="24"/>
          <w:lang w:eastAsia="ru-RU"/>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w:t>
      </w:r>
      <w:r w:rsidRPr="00D2648D">
        <w:rPr>
          <w:rFonts w:ascii="Times New Roman" w:eastAsia="Times New Roman" w:hAnsi="Times New Roman" w:cs="Times New Roman"/>
          <w:sz w:val="24"/>
          <w:szCs w:val="24"/>
          <w:lang w:eastAsia="ru-RU"/>
        </w:rPr>
        <w:lastRenderedPageBreak/>
        <w:t>государственной или муниципальной услуги, либо руководителя организации, предусмотренной </w:t>
      </w:r>
      <w:hyperlink r:id="rId15" w:anchor="dst100352" w:history="1">
        <w:r w:rsidRPr="00D2648D">
          <w:rPr>
            <w:rFonts w:ascii="Times New Roman" w:eastAsia="Times New Roman" w:hAnsi="Times New Roman" w:cs="Times New Roman"/>
            <w:sz w:val="24"/>
            <w:szCs w:val="24"/>
            <w:lang w:eastAsia="ru-RU"/>
          </w:rPr>
          <w:t>частью 1.1 статьи 16</w:t>
        </w:r>
      </w:hyperlink>
      <w:r w:rsidRPr="00D2648D">
        <w:rPr>
          <w:rFonts w:ascii="Times New Roman" w:eastAsia="Times New Roman" w:hAnsi="Times New Roman" w:cs="Times New Roman"/>
          <w:sz w:val="24"/>
          <w:szCs w:val="24"/>
          <w:lang w:eastAsia="ru-RU"/>
        </w:rPr>
        <w:t> Федерального закона</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от 27.07.2010 № 210-ФЗ</w:t>
      </w:r>
      <w:r w:rsidRPr="00D2648D">
        <w:rPr>
          <w:rFonts w:ascii="Times New Roman" w:eastAsia="Times New Roman" w:hAnsi="Times New Roman" w:cs="Times New Roman"/>
          <w:sz w:val="24"/>
          <w:szCs w:val="24"/>
          <w:lang w:eastAsia="ru-RU"/>
        </w:rPr>
        <w:t>, уведомляется заявитель, а также приносятся извинения за доставленные неудобства;</w:t>
      </w:r>
      <w:r w:rsidR="003F63D7">
        <w:rPr>
          <w:rFonts w:ascii="Times New Roman" w:eastAsia="Times New Roman" w:hAnsi="Times New Roman" w:cs="Times New Roman"/>
          <w:sz w:val="24"/>
          <w:szCs w:val="24"/>
          <w:lang w:eastAsia="ru-RU"/>
        </w:rPr>
        <w:t xml:space="preserve"> </w:t>
      </w:r>
      <w:r w:rsidR="00801CCF">
        <w:rPr>
          <w:rFonts w:ascii="Times New Roman" w:eastAsia="Times New Roman" w:hAnsi="Times New Roman" w:cs="Times New Roman"/>
          <w:sz w:val="24"/>
          <w:szCs w:val="24"/>
          <w:lang w:eastAsia="ru-RU"/>
        </w:rPr>
        <w:tab/>
        <w:t xml:space="preserve">                       </w:t>
      </w:r>
      <w:r w:rsidR="00801CCF">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color w:val="000000"/>
          <w:sz w:val="24"/>
          <w:szCs w:val="24"/>
          <w:lang w:eastAsia="ru-RU"/>
        </w:rPr>
        <w:t>-</w:t>
      </w:r>
      <w:r w:rsidRPr="00D2648D">
        <w:rPr>
          <w:rFonts w:ascii="Times New Roman" w:eastAsia="Times New Roman" w:hAnsi="Times New Roman" w:cs="Times New Roman"/>
          <w:color w:val="000000"/>
          <w:sz w:val="24"/>
          <w:szCs w:val="24"/>
          <w:lang w:eastAsia="ru-RU"/>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anchor="dst359" w:history="1">
        <w:r w:rsidRPr="00D2648D">
          <w:rPr>
            <w:rFonts w:ascii="Times New Roman" w:eastAsia="Times New Roman" w:hAnsi="Times New Roman" w:cs="Times New Roman"/>
            <w:sz w:val="24"/>
            <w:szCs w:val="24"/>
            <w:lang w:eastAsia="ru-RU"/>
          </w:rPr>
          <w:t>пунктом 7.2 части 1 статьи 16</w:t>
        </w:r>
      </w:hyperlink>
      <w:r w:rsidRPr="00D2648D">
        <w:rPr>
          <w:rFonts w:ascii="Times New Roman" w:eastAsia="Times New Roman" w:hAnsi="Times New Roman" w:cs="Times New Roman"/>
          <w:color w:val="000000"/>
          <w:sz w:val="24"/>
          <w:szCs w:val="24"/>
          <w:lang w:eastAsia="ru-RU"/>
        </w:rPr>
        <w:t> </w:t>
      </w:r>
      <w:r w:rsidRPr="00D2648D">
        <w:rPr>
          <w:rFonts w:ascii="Times New Roman" w:eastAsia="Times New Roman" w:hAnsi="Times New Roman" w:cs="Times New Roman"/>
          <w:sz w:val="24"/>
          <w:szCs w:val="24"/>
          <w:lang w:eastAsia="ru-RU"/>
        </w:rPr>
        <w:t>Федерального закона</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от 27.07.2010 № 210-ФЗ</w:t>
      </w:r>
      <w:r w:rsidRPr="00D2648D">
        <w:rPr>
          <w:rFonts w:ascii="Times New Roman" w:eastAsia="Times New Roman" w:hAnsi="Times New Roman" w:cs="Times New Roman"/>
          <w:color w:val="000000"/>
          <w:sz w:val="24"/>
          <w:szCs w:val="24"/>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sidR="003F63D7">
        <w:rPr>
          <w:rFonts w:ascii="Times New Roman" w:eastAsia="Times New Roman" w:hAnsi="Times New Roman" w:cs="Times New Roman"/>
          <w:color w:val="000000"/>
          <w:sz w:val="24"/>
          <w:szCs w:val="24"/>
          <w:lang w:val="ru-RU" w:eastAsia="ru-RU"/>
        </w:rPr>
        <w:t>.</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sz w:val="24"/>
          <w:szCs w:val="24"/>
          <w:lang w:val="ru-RU" w:eastAsia="ru-RU"/>
        </w:rPr>
      </w:pPr>
    </w:p>
    <w:p w:rsidR="00657F3F" w:rsidRPr="00657F3F" w:rsidRDefault="00657F3F" w:rsidP="00143D6F">
      <w:pPr>
        <w:widowControl/>
        <w:tabs>
          <w:tab w:val="left" w:pos="9498"/>
        </w:tabs>
        <w:autoSpaceDE/>
        <w:autoSpaceDN/>
        <w:ind w:right="513" w:firstLine="709"/>
        <w:jc w:val="center"/>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b/>
          <w:sz w:val="24"/>
          <w:szCs w:val="24"/>
          <w:lang w:val="ru-RU" w:eastAsia="ru-RU"/>
        </w:rPr>
        <w:t>12. Исчерпывающий перечень оснований для отказа в приеме документов, необходимых для предоставления муниципальной услуги</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12.1. Основанием для отказа в приеме документов заявителя работником </w:t>
      </w:r>
      <w:r w:rsidR="00F679F1">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00F679F1">
        <w:rPr>
          <w:rFonts w:ascii="Times New Roman" w:hAnsi="Times New Roman" w:cs="Times New Roman"/>
          <w:sz w:val="24"/>
          <w:szCs w:val="24"/>
          <w:lang w:val="ru-RU" w:eastAsia="ru-RU"/>
        </w:rPr>
        <w:t xml:space="preserve"> </w:t>
      </w:r>
      <w:r w:rsidRPr="00657F3F">
        <w:rPr>
          <w:rFonts w:ascii="Times New Roman" w:hAnsi="Times New Roman" w:cs="Times New Roman"/>
          <w:sz w:val="24"/>
          <w:szCs w:val="24"/>
          <w:lang w:val="ru-RU" w:eastAsia="ru-RU"/>
        </w:rPr>
        <w:t>является:</w:t>
      </w:r>
    </w:p>
    <w:p w:rsidR="00657F3F" w:rsidRPr="00657F3F" w:rsidRDefault="000D7E90"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12.1.</w:t>
      </w:r>
      <w:r w:rsidR="00CF4796">
        <w:rPr>
          <w:rFonts w:ascii="Times New Roman" w:hAnsi="Times New Roman" w:cs="Times New Roman"/>
          <w:sz w:val="24"/>
          <w:szCs w:val="24"/>
          <w:lang w:val="ru-RU" w:eastAsia="ru-RU"/>
        </w:rPr>
        <w:t>1</w:t>
      </w:r>
      <w:r>
        <w:rPr>
          <w:rFonts w:ascii="Times New Roman" w:hAnsi="Times New Roman" w:cs="Times New Roman"/>
          <w:sz w:val="24"/>
          <w:szCs w:val="24"/>
          <w:lang w:val="ru-RU" w:eastAsia="ru-RU"/>
        </w:rPr>
        <w:t>. О</w:t>
      </w:r>
      <w:r w:rsidR="00657F3F" w:rsidRPr="00657F3F">
        <w:rPr>
          <w:rFonts w:ascii="Times New Roman" w:hAnsi="Times New Roman" w:cs="Times New Roman"/>
          <w:sz w:val="24"/>
          <w:szCs w:val="24"/>
          <w:lang w:val="ru-RU" w:eastAsia="ru-RU"/>
        </w:rPr>
        <w:t>тсутствие либо отказ в предоставлении заявителем оригинала документа, удостоверяющего личность заявителя, представителя заявителя, а также предоставление недействительного документа, удостоверяющего личность заявителя;</w:t>
      </w:r>
    </w:p>
    <w:p w:rsidR="00657F3F" w:rsidRPr="00657F3F" w:rsidRDefault="00CF4796"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12.1.2.</w:t>
      </w:r>
      <w:r w:rsidR="00657F3F" w:rsidRPr="00657F3F">
        <w:rPr>
          <w:rFonts w:ascii="Times New Roman" w:hAnsi="Times New Roman" w:cs="Times New Roman"/>
          <w:sz w:val="24"/>
          <w:szCs w:val="24"/>
          <w:lang w:val="ru-RU" w:eastAsia="ru-RU"/>
        </w:rPr>
        <w:t xml:space="preserve"> непредставление документа, подтверждающего полномочия представителя в случае, если Запрос подается представителем Заявителя;</w:t>
      </w:r>
    </w:p>
    <w:p w:rsidR="00657F3F" w:rsidRPr="00657F3F" w:rsidRDefault="00A0212B"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12.1.3. З</w:t>
      </w:r>
      <w:r w:rsidR="00657F3F" w:rsidRPr="00657F3F">
        <w:rPr>
          <w:rFonts w:ascii="Times New Roman" w:hAnsi="Times New Roman" w:cs="Times New Roman"/>
          <w:sz w:val="24"/>
          <w:szCs w:val="24"/>
          <w:lang w:val="ru-RU" w:eastAsia="ru-RU"/>
        </w:rPr>
        <w:t>апрос не содержит реквизиты необходимых сведений, документов, материалов и (или)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 В случае направления запроса в бумажной форме, Заявителем не указан адрес электронной почты, на который Орган направляет уведомление об оплате предоставления сведений, документов, материалов;</w:t>
      </w:r>
    </w:p>
    <w:p w:rsidR="00657F3F" w:rsidRPr="00657F3F" w:rsidRDefault="00BE547E"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12.1.4. В</w:t>
      </w:r>
      <w:r w:rsidR="00657F3F" w:rsidRPr="00657F3F">
        <w:rPr>
          <w:rFonts w:ascii="Times New Roman" w:hAnsi="Times New Roman" w:cs="Times New Roman"/>
          <w:sz w:val="24"/>
          <w:szCs w:val="24"/>
          <w:lang w:val="ru-RU" w:eastAsia="ru-RU"/>
        </w:rPr>
        <w:t xml:space="preserve">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не представил дополнительно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57F3F" w:rsidRPr="00657F3F" w:rsidRDefault="008553B0"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12.1.5.</w:t>
      </w:r>
      <w:r w:rsidR="00657F3F" w:rsidRPr="00657F3F">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З</w:t>
      </w:r>
      <w:r w:rsidR="00657F3F" w:rsidRPr="00657F3F">
        <w:rPr>
          <w:rFonts w:ascii="Times New Roman" w:hAnsi="Times New Roman" w:cs="Times New Roman"/>
          <w:sz w:val="24"/>
          <w:szCs w:val="24"/>
          <w:lang w:val="ru-RU" w:eastAsia="ru-RU"/>
        </w:rPr>
        <w:t>апрос, направленный в бумажной форме, не подписан Заявителем, представителем Заявителя;</w:t>
      </w:r>
    </w:p>
    <w:p w:rsidR="00657F3F" w:rsidRPr="00657F3F" w:rsidRDefault="000838FB"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12.1.6.</w:t>
      </w:r>
      <w:r w:rsidR="00D453BE">
        <w:rPr>
          <w:rFonts w:ascii="Times New Roman" w:hAnsi="Times New Roman" w:cs="Times New Roman"/>
          <w:sz w:val="24"/>
          <w:szCs w:val="24"/>
          <w:lang w:val="ru-RU" w:eastAsia="ru-RU"/>
        </w:rPr>
        <w:t xml:space="preserve"> </w:t>
      </w:r>
      <w:r>
        <w:rPr>
          <w:rFonts w:ascii="Times New Roman" w:hAnsi="Times New Roman" w:cs="Times New Roman"/>
          <w:sz w:val="24"/>
          <w:szCs w:val="24"/>
          <w:lang w:val="ru-RU" w:eastAsia="ru-RU"/>
        </w:rPr>
        <w:t>З</w:t>
      </w:r>
      <w:r w:rsidR="00657F3F" w:rsidRPr="00657F3F">
        <w:rPr>
          <w:rFonts w:ascii="Times New Roman" w:hAnsi="Times New Roman" w:cs="Times New Roman"/>
          <w:sz w:val="24"/>
          <w:szCs w:val="24"/>
          <w:lang w:val="ru-RU" w:eastAsia="ru-RU"/>
        </w:rPr>
        <w:t xml:space="preserve">аявление подготовлено не в соответствии с установленной формой (Приложение №1 к </w:t>
      </w:r>
      <w:r w:rsidR="00D453BE">
        <w:rPr>
          <w:rFonts w:ascii="Times New Roman" w:hAnsi="Times New Roman" w:cs="Times New Roman"/>
          <w:sz w:val="24"/>
          <w:szCs w:val="24"/>
          <w:lang w:val="ru-RU" w:eastAsia="ru-RU"/>
        </w:rPr>
        <w:t>а</w:t>
      </w:r>
      <w:r w:rsidR="00657F3F" w:rsidRPr="00657F3F">
        <w:rPr>
          <w:rFonts w:ascii="Times New Roman" w:hAnsi="Times New Roman" w:cs="Times New Roman"/>
          <w:sz w:val="24"/>
          <w:szCs w:val="24"/>
          <w:lang w:val="ru-RU" w:eastAsia="ru-RU"/>
        </w:rPr>
        <w:t>дминистративному регламенту)</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p>
    <w:p w:rsidR="00657F3F" w:rsidRPr="00657F3F" w:rsidRDefault="00657F3F" w:rsidP="00143D6F">
      <w:pPr>
        <w:widowControl/>
        <w:tabs>
          <w:tab w:val="left" w:pos="9498"/>
        </w:tabs>
        <w:autoSpaceDE/>
        <w:autoSpaceDN/>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13. Исчерпывающий перечень оснований для приостановления или отказа в предоставлении муниципальной услуги</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13.1. Основания для приостановления предоставления муниципальной услуги отсутствуют.</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13.2. Основаниями для отказа в предоставлении муниципальной услуги являются:</w:t>
      </w:r>
    </w:p>
    <w:p w:rsidR="00657F3F" w:rsidRPr="00657F3F" w:rsidRDefault="00D77D9B"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13.2.1. З</w:t>
      </w:r>
      <w:r w:rsidR="00657F3F" w:rsidRPr="00657F3F">
        <w:rPr>
          <w:rFonts w:ascii="Times New Roman" w:hAnsi="Times New Roman" w:cs="Times New Roman"/>
          <w:sz w:val="24"/>
          <w:szCs w:val="24"/>
          <w:lang w:val="ru-RU" w:eastAsia="ru-RU"/>
        </w:rPr>
        <w:t>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Заявитель не имеет права доступа к ней;</w:t>
      </w:r>
    </w:p>
    <w:p w:rsidR="00657F3F" w:rsidRPr="00657F3F" w:rsidRDefault="00816A3F"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13.2.2. З</w:t>
      </w:r>
      <w:r w:rsidR="00657F3F" w:rsidRPr="00657F3F">
        <w:rPr>
          <w:rFonts w:ascii="Times New Roman" w:hAnsi="Times New Roman" w:cs="Times New Roman"/>
          <w:sz w:val="24"/>
          <w:szCs w:val="24"/>
          <w:lang w:val="ru-RU" w:eastAsia="ru-RU"/>
        </w:rPr>
        <w:t>апрашиваемые сведения, документы, материалы отсутствуют в информационной системе на дату рассмотрения запроса;</w:t>
      </w:r>
    </w:p>
    <w:p w:rsidR="00657F3F" w:rsidRPr="00657F3F" w:rsidRDefault="00B70D38"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13.2.3. П</w:t>
      </w:r>
      <w:r w:rsidR="00657F3F" w:rsidRPr="00657F3F">
        <w:rPr>
          <w:rFonts w:ascii="Times New Roman" w:hAnsi="Times New Roman" w:cs="Times New Roman"/>
          <w:sz w:val="24"/>
          <w:szCs w:val="24"/>
          <w:lang w:val="ru-RU" w:eastAsia="ru-RU"/>
        </w:rPr>
        <w:t xml:space="preserve">о истечении 7 рабочих дней со дня направления </w:t>
      </w:r>
      <w:r w:rsidR="00DB7469">
        <w:rPr>
          <w:rFonts w:ascii="Times New Roman" w:hAnsi="Times New Roman" w:cs="Times New Roman"/>
          <w:sz w:val="24"/>
          <w:szCs w:val="24"/>
          <w:lang w:val="ru-RU" w:eastAsia="ru-RU"/>
        </w:rPr>
        <w:t>з</w:t>
      </w:r>
      <w:r w:rsidR="00657F3F" w:rsidRPr="00657F3F">
        <w:rPr>
          <w:rFonts w:ascii="Times New Roman" w:hAnsi="Times New Roman" w:cs="Times New Roman"/>
          <w:sz w:val="24"/>
          <w:szCs w:val="24"/>
          <w:lang w:val="ru-RU" w:eastAsia="ru-RU"/>
        </w:rPr>
        <w:t xml:space="preserve">аявителю уведомления об оплате предоставления сведений, документов, материалов информация об осуществлении Заявителем оплаты предоставления сведений, документов, материалов у </w:t>
      </w:r>
      <w:r w:rsidR="00D662E0">
        <w:rPr>
          <w:rFonts w:ascii="Times New Roman" w:hAnsi="Times New Roman" w:cs="Times New Roman"/>
          <w:sz w:val="24"/>
          <w:szCs w:val="24"/>
          <w:lang w:val="ru-RU" w:eastAsia="ru-RU"/>
        </w:rPr>
        <w:t>органа</w:t>
      </w:r>
      <w:r w:rsidR="00FF7354">
        <w:rPr>
          <w:rFonts w:ascii="Times New Roman" w:hAnsi="Times New Roman" w:cs="Times New Roman"/>
          <w:sz w:val="24"/>
          <w:szCs w:val="24"/>
          <w:lang w:val="ru-RU" w:eastAsia="ru-RU"/>
        </w:rPr>
        <w:t xml:space="preserve"> </w:t>
      </w:r>
      <w:r w:rsidR="00657F3F" w:rsidRPr="00657F3F">
        <w:rPr>
          <w:rFonts w:ascii="Times New Roman" w:hAnsi="Times New Roman" w:cs="Times New Roman"/>
          <w:sz w:val="24"/>
          <w:szCs w:val="24"/>
          <w:lang w:val="ru-RU" w:eastAsia="ru-RU"/>
        </w:rPr>
        <w:t xml:space="preserve">местного </w:t>
      </w:r>
      <w:r w:rsidR="00657F3F" w:rsidRPr="00657F3F">
        <w:rPr>
          <w:rFonts w:ascii="Times New Roman" w:hAnsi="Times New Roman" w:cs="Times New Roman"/>
          <w:sz w:val="24"/>
          <w:szCs w:val="24"/>
          <w:lang w:val="ru-RU" w:eastAsia="ru-RU"/>
        </w:rPr>
        <w:lastRenderedPageBreak/>
        <w:t>самоуправления отсутствует или оплата предоставления сведений, документов, материалов осуществлена не в полном объеме.</w:t>
      </w:r>
    </w:p>
    <w:p w:rsidR="00657F3F" w:rsidRPr="00657F3F" w:rsidRDefault="00FA087D"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13.2.4. З</w:t>
      </w:r>
      <w:r w:rsidR="00657F3F" w:rsidRPr="00657F3F">
        <w:rPr>
          <w:rFonts w:ascii="Times New Roman" w:hAnsi="Times New Roman" w:cs="Times New Roman"/>
          <w:sz w:val="24"/>
          <w:szCs w:val="24"/>
          <w:lang w:val="ru-RU" w:eastAsia="ru-RU"/>
        </w:rPr>
        <w:t>аявитель является недействующим юридическим лицом.</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13.3.</w:t>
      </w:r>
      <w:r w:rsidR="00FA087D">
        <w:rPr>
          <w:rFonts w:ascii="Times New Roman" w:hAnsi="Times New Roman" w:cs="Times New Roman"/>
          <w:sz w:val="24"/>
          <w:szCs w:val="24"/>
          <w:lang w:val="ru-RU" w:eastAsia="ru-RU"/>
        </w:rPr>
        <w:t xml:space="preserve"> </w:t>
      </w:r>
      <w:r w:rsidRPr="00657F3F">
        <w:rPr>
          <w:rFonts w:ascii="Times New Roman" w:hAnsi="Times New Roman" w:cs="Times New Roman"/>
          <w:sz w:val="24"/>
          <w:szCs w:val="24"/>
          <w:lang w:val="ru-RU" w:eastAsia="ru-RU"/>
        </w:rPr>
        <w:t xml:space="preserve">Заявитель (представитель </w:t>
      </w:r>
      <w:r w:rsidR="00B52739">
        <w:rPr>
          <w:rFonts w:ascii="Times New Roman" w:hAnsi="Times New Roman" w:cs="Times New Roman"/>
          <w:sz w:val="24"/>
          <w:szCs w:val="24"/>
          <w:lang w:val="ru-RU" w:eastAsia="ru-RU"/>
        </w:rPr>
        <w:t>з</w:t>
      </w:r>
      <w:r w:rsidRPr="00657F3F">
        <w:rPr>
          <w:rFonts w:ascii="Times New Roman" w:hAnsi="Times New Roman" w:cs="Times New Roman"/>
          <w:sz w:val="24"/>
          <w:szCs w:val="24"/>
          <w:lang w:val="ru-RU" w:eastAsia="ru-RU"/>
        </w:rPr>
        <w:t xml:space="preserve">аявителя) вправе отказаться от получения муниципальной услуги на основании личного письменного заявления, написанного в свободной форме направив почтовым отправлением (с уведомлением) или обратившись в </w:t>
      </w:r>
      <w:r w:rsidR="00B52739">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рган.</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z w:val="28"/>
          <w:szCs w:val="28"/>
          <w:lang w:val="ru-RU" w:eastAsia="ru-RU"/>
        </w:rPr>
      </w:pPr>
      <w:r w:rsidRPr="00657F3F">
        <w:rPr>
          <w:rFonts w:ascii="Times New Roman" w:hAnsi="Times New Roman" w:cs="Times New Roman"/>
          <w:sz w:val="24"/>
          <w:szCs w:val="24"/>
          <w:lang w:val="ru-RU" w:eastAsia="ru-RU"/>
        </w:rPr>
        <w:t>Отказ в предоставлении муниципальной услуги не препятствует повторному обращению за предоставлением муниципальной услуги.</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z w:val="28"/>
          <w:szCs w:val="28"/>
          <w:lang w:val="ru-RU" w:eastAsia="ru-RU"/>
        </w:rPr>
      </w:pPr>
    </w:p>
    <w:p w:rsidR="00657F3F" w:rsidRDefault="00657F3F" w:rsidP="00143D6F">
      <w:pPr>
        <w:widowControl/>
        <w:tabs>
          <w:tab w:val="left" w:pos="9498"/>
        </w:tabs>
        <w:autoSpaceDE/>
        <w:autoSpaceDN/>
        <w:ind w:right="513" w:firstLine="709"/>
        <w:jc w:val="center"/>
        <w:rPr>
          <w:rFonts w:ascii="Times New Roman" w:eastAsia="Times New Roman" w:hAnsi="Times New Roman" w:cs="Times New Roman"/>
          <w:b/>
          <w:sz w:val="24"/>
          <w:szCs w:val="24"/>
          <w:lang w:val="ru-RU" w:eastAsia="ru-RU"/>
        </w:rPr>
      </w:pPr>
      <w:r w:rsidRPr="00657F3F">
        <w:rPr>
          <w:rFonts w:ascii="Times New Roman" w:eastAsia="Times New Roman" w:hAnsi="Times New Roman" w:cs="Times New Roman"/>
          <w:b/>
          <w:sz w:val="24"/>
          <w:szCs w:val="24"/>
          <w:lang w:val="ru-RU" w:eastAsia="ru-RU"/>
        </w:rPr>
        <w:t>14. Перечень услуг, которые являются необходимыми и обязательными для предоставления муниципальной услуги</w:t>
      </w:r>
    </w:p>
    <w:p w:rsidR="00CF422B" w:rsidRPr="00657F3F" w:rsidRDefault="00CF422B" w:rsidP="00143D6F">
      <w:pPr>
        <w:widowControl/>
        <w:tabs>
          <w:tab w:val="left" w:pos="9498"/>
        </w:tabs>
        <w:autoSpaceDE/>
        <w:autoSpaceDN/>
        <w:ind w:right="513" w:firstLine="709"/>
        <w:jc w:val="center"/>
        <w:rPr>
          <w:rFonts w:ascii="Times New Roman" w:eastAsia="Times New Roman" w:hAnsi="Times New Roman" w:cs="Times New Roman"/>
          <w:b/>
          <w:sz w:val="24"/>
          <w:szCs w:val="24"/>
          <w:lang w:val="ru-RU" w:eastAsia="ru-RU"/>
        </w:rPr>
      </w:pP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14.1.Услуги, которые являются необходимыми и обязательными для предоставления муниципальной услуги отсутствуют.</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sz w:val="28"/>
          <w:szCs w:val="28"/>
          <w:lang w:val="ru-RU" w:eastAsia="ru-RU"/>
        </w:rPr>
      </w:pPr>
    </w:p>
    <w:p w:rsidR="00657F3F" w:rsidRPr="00657F3F" w:rsidRDefault="00657F3F" w:rsidP="00143D6F">
      <w:pPr>
        <w:widowControl/>
        <w:tabs>
          <w:tab w:val="left" w:pos="9498"/>
        </w:tabs>
        <w:autoSpaceDE/>
        <w:autoSpaceDN/>
        <w:ind w:right="513" w:firstLine="709"/>
        <w:jc w:val="center"/>
        <w:rPr>
          <w:rFonts w:ascii="Times New Roman" w:eastAsia="Times New Roman" w:hAnsi="Times New Roman" w:cs="Times New Roman"/>
          <w:b/>
          <w:sz w:val="24"/>
          <w:szCs w:val="24"/>
          <w:lang w:val="ru-RU" w:eastAsia="ru-RU"/>
        </w:rPr>
      </w:pPr>
      <w:r w:rsidRPr="00657F3F">
        <w:rPr>
          <w:rFonts w:ascii="Times New Roman" w:eastAsia="Times New Roman" w:hAnsi="Times New Roman" w:cs="Times New Roman"/>
          <w:b/>
          <w:sz w:val="24"/>
          <w:szCs w:val="24"/>
          <w:lang w:val="ru-RU" w:eastAsia="ru-RU"/>
        </w:rPr>
        <w:t>15. Порядок, размер и основания взимания государственной пошлины или иной платы, взимаемой за предоставление муниципальной услуги</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sidRPr="00657F3F">
        <w:rPr>
          <w:rFonts w:ascii="Times New Roman" w:eastAsia="Times New Roman" w:hAnsi="Times New Roman" w:cs="Times New Roman"/>
          <w:sz w:val="24"/>
          <w:szCs w:val="24"/>
          <w:lang w:val="ru-RU" w:eastAsia="ru-RU"/>
        </w:rPr>
        <w:t xml:space="preserve">15.1. </w:t>
      </w:r>
      <w:r w:rsidRPr="00657F3F">
        <w:rPr>
          <w:rFonts w:ascii="Times New Roman" w:eastAsia="Times New Roman" w:hAnsi="Times New Roman" w:cs="Times New Roman"/>
          <w:iCs/>
          <w:sz w:val="24"/>
          <w:szCs w:val="24"/>
          <w:lang w:val="ru-RU" w:eastAsia="ru-RU"/>
        </w:rPr>
        <w:t xml:space="preserve">Способы, размер и основания взимания платы за предоставление муниципальной услуги устанавливаются постановлением Правительства Российской Федерации </w:t>
      </w:r>
      <w:r w:rsidR="00652FFA">
        <w:rPr>
          <w:rFonts w:ascii="Times New Roman" w:eastAsia="Times New Roman" w:hAnsi="Times New Roman" w:cs="Times New Roman"/>
          <w:iCs/>
          <w:sz w:val="24"/>
          <w:szCs w:val="24"/>
          <w:lang w:val="ru-RU" w:eastAsia="ru-RU"/>
        </w:rPr>
        <w:t xml:space="preserve">                                    </w:t>
      </w:r>
      <w:r w:rsidRPr="00657F3F">
        <w:rPr>
          <w:rFonts w:ascii="Times New Roman" w:eastAsia="Times New Roman" w:hAnsi="Times New Roman" w:cs="Times New Roman"/>
          <w:iCs/>
          <w:sz w:val="24"/>
          <w:szCs w:val="24"/>
          <w:lang w:val="ru-RU" w:eastAsia="ru-RU"/>
        </w:rPr>
        <w:t>от 13.03.2020  №</w:t>
      </w:r>
      <w:r w:rsidR="00DA12C6">
        <w:rPr>
          <w:rFonts w:ascii="Times New Roman" w:eastAsia="Times New Roman" w:hAnsi="Times New Roman" w:cs="Times New Roman"/>
          <w:iCs/>
          <w:sz w:val="24"/>
          <w:szCs w:val="24"/>
          <w:lang w:val="ru-RU" w:eastAsia="ru-RU"/>
        </w:rPr>
        <w:t xml:space="preserve"> 279 «</w:t>
      </w:r>
      <w:r w:rsidRPr="00657F3F">
        <w:rPr>
          <w:rFonts w:ascii="Times New Roman" w:eastAsia="Times New Roman" w:hAnsi="Times New Roman" w:cs="Times New Roman"/>
          <w:iCs/>
          <w:sz w:val="24"/>
          <w:szCs w:val="24"/>
          <w:lang w:val="ru-RU" w:eastAsia="ru-RU"/>
        </w:rPr>
        <w:t>Об информационном обеспечении градостроительной деятельности</w:t>
      </w:r>
      <w:r w:rsidR="00DA12C6">
        <w:rPr>
          <w:rFonts w:ascii="Times New Roman" w:eastAsia="Times New Roman" w:hAnsi="Times New Roman" w:cs="Times New Roman"/>
          <w:iCs/>
          <w:sz w:val="24"/>
          <w:szCs w:val="24"/>
          <w:lang w:val="ru-RU" w:eastAsia="ru-RU"/>
        </w:rPr>
        <w:t>»</w:t>
      </w:r>
      <w:r w:rsidRPr="00657F3F">
        <w:rPr>
          <w:rFonts w:ascii="Times New Roman" w:eastAsia="Times New Roman" w:hAnsi="Times New Roman" w:cs="Times New Roman"/>
          <w:iCs/>
          <w:sz w:val="24"/>
          <w:szCs w:val="24"/>
          <w:lang w:val="ru-RU" w:eastAsia="ru-RU"/>
        </w:rPr>
        <w:t>.</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sidRPr="00657F3F">
        <w:rPr>
          <w:rFonts w:ascii="Times New Roman" w:eastAsia="Times New Roman" w:hAnsi="Times New Roman" w:cs="Times New Roman"/>
          <w:iCs/>
          <w:sz w:val="24"/>
          <w:szCs w:val="24"/>
          <w:lang w:val="ru-RU" w:eastAsia="ru-RU"/>
        </w:rPr>
        <w:t>За предоставление сведений, документов, материалов за исключением случаев, когда федеральными законами установлено, что указанные в запросе сведения, документы, материалы предоставляются без взимания платы, с физических и юридических лиц взимается плата в размере:</w:t>
      </w:r>
    </w:p>
    <w:p w:rsidR="00657F3F" w:rsidRPr="00657F3F" w:rsidRDefault="00CD2B5A"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w:t>
      </w:r>
      <w:r w:rsidR="00657F3F" w:rsidRPr="00657F3F">
        <w:rPr>
          <w:rFonts w:ascii="Times New Roman" w:eastAsia="Times New Roman" w:hAnsi="Times New Roman" w:cs="Times New Roman"/>
          <w:iCs/>
          <w:sz w:val="24"/>
          <w:szCs w:val="24"/>
          <w:lang w:val="ru-RU" w:eastAsia="ru-RU"/>
        </w:rPr>
        <w:t xml:space="preserve"> 100 рублей - за предоставление копии одного документа, материала в электронной форме (за исключением материалов и результатов инженерных изысканий);</w:t>
      </w:r>
    </w:p>
    <w:p w:rsidR="00657F3F" w:rsidRPr="00657F3F" w:rsidRDefault="00CD2B5A"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w:t>
      </w:r>
      <w:r w:rsidR="00657F3F" w:rsidRPr="00657F3F">
        <w:rPr>
          <w:rFonts w:ascii="Times New Roman" w:eastAsia="Times New Roman" w:hAnsi="Times New Roman" w:cs="Times New Roman"/>
          <w:iCs/>
          <w:sz w:val="24"/>
          <w:szCs w:val="24"/>
          <w:lang w:val="ru-RU" w:eastAsia="ru-RU"/>
        </w:rPr>
        <w:t xml:space="preserve"> 100 рублей - за каждую сторону листа формата А4 копии документов, материалов в бумажной форме (за исключением материалов и результатов инженерных изысканий);</w:t>
      </w:r>
    </w:p>
    <w:p w:rsidR="00657F3F" w:rsidRPr="00657F3F" w:rsidRDefault="00CD2B5A"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w:t>
      </w:r>
      <w:r w:rsidR="00657F3F" w:rsidRPr="00657F3F">
        <w:rPr>
          <w:rFonts w:ascii="Times New Roman" w:eastAsia="Times New Roman" w:hAnsi="Times New Roman" w:cs="Times New Roman"/>
          <w:iCs/>
          <w:sz w:val="24"/>
          <w:szCs w:val="24"/>
          <w:lang w:val="ru-RU" w:eastAsia="ru-RU"/>
        </w:rPr>
        <w:t xml:space="preserve"> 5000 рублей - за предоставление копии материалов и результатов инженерных изысканий в электронной форме (вне зависимости от количества листов);</w:t>
      </w:r>
    </w:p>
    <w:p w:rsidR="00657F3F" w:rsidRPr="00657F3F" w:rsidRDefault="00CD2B5A"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w:t>
      </w:r>
      <w:r w:rsidR="00657F3F" w:rsidRPr="00657F3F">
        <w:rPr>
          <w:rFonts w:ascii="Times New Roman" w:eastAsia="Times New Roman" w:hAnsi="Times New Roman" w:cs="Times New Roman"/>
          <w:iCs/>
          <w:sz w:val="24"/>
          <w:szCs w:val="24"/>
          <w:lang w:val="ru-RU" w:eastAsia="ru-RU"/>
        </w:rPr>
        <w:t xml:space="preserve"> 5000 рублей - за предоставление копии материалов и результатов инженерных изысканий в бумажной форме и 100 рублей - за каждую сторону листа формата А4 копии таких материалов и результатов;</w:t>
      </w:r>
    </w:p>
    <w:p w:rsidR="00657F3F" w:rsidRPr="00657F3F" w:rsidRDefault="00CD2B5A"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w:t>
      </w:r>
      <w:r w:rsidR="00657F3F" w:rsidRPr="00657F3F">
        <w:rPr>
          <w:rFonts w:ascii="Times New Roman" w:eastAsia="Times New Roman" w:hAnsi="Times New Roman" w:cs="Times New Roman"/>
          <w:iCs/>
          <w:sz w:val="24"/>
          <w:szCs w:val="24"/>
          <w:lang w:val="ru-RU" w:eastAsia="ru-RU"/>
        </w:rPr>
        <w:t xml:space="preserve">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в электронной форме;</w:t>
      </w:r>
    </w:p>
    <w:p w:rsidR="00657F3F" w:rsidRPr="00657F3F" w:rsidRDefault="00CD2B5A"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w:t>
      </w:r>
      <w:r w:rsidR="00657F3F" w:rsidRPr="00657F3F">
        <w:rPr>
          <w:rFonts w:ascii="Times New Roman" w:eastAsia="Times New Roman" w:hAnsi="Times New Roman" w:cs="Times New Roman"/>
          <w:iCs/>
          <w:sz w:val="24"/>
          <w:szCs w:val="24"/>
          <w:lang w:val="ru-RU" w:eastAsia="ru-RU"/>
        </w:rPr>
        <w:t xml:space="preserve"> 1000 рублей - за предоставление сведений об одном земельном участке (части земельного участка) за каждые полные (неполные) 10000 кв. метров площади такого участка и (или) дополнительный контур (для многоконтурных земельных участков) и 100 рублей - за каждую сторону листа формата А4 таких сведений в бумажной форме;</w:t>
      </w:r>
    </w:p>
    <w:p w:rsidR="00657F3F" w:rsidRPr="00657F3F" w:rsidRDefault="00CD2B5A"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w:t>
      </w:r>
      <w:r w:rsidR="00657F3F" w:rsidRPr="00657F3F">
        <w:rPr>
          <w:rFonts w:ascii="Times New Roman" w:eastAsia="Times New Roman" w:hAnsi="Times New Roman" w:cs="Times New Roman"/>
          <w:iCs/>
          <w:sz w:val="24"/>
          <w:szCs w:val="24"/>
          <w:lang w:val="ru-RU" w:eastAsia="ru-RU"/>
        </w:rPr>
        <w:t xml:space="preserve"> 1000 рублей - за предоставление сведений об одном объекте капитального строительства в электронной форме;</w:t>
      </w:r>
    </w:p>
    <w:p w:rsidR="00657F3F" w:rsidRPr="00657F3F" w:rsidRDefault="00CD2B5A"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w:t>
      </w:r>
      <w:r w:rsidR="00657F3F" w:rsidRPr="00657F3F">
        <w:rPr>
          <w:rFonts w:ascii="Times New Roman" w:eastAsia="Times New Roman" w:hAnsi="Times New Roman" w:cs="Times New Roman"/>
          <w:iCs/>
          <w:sz w:val="24"/>
          <w:szCs w:val="24"/>
          <w:lang w:val="ru-RU" w:eastAsia="ru-RU"/>
        </w:rPr>
        <w:t xml:space="preserve"> 1000 рублей - за предоставление сведений об одном объекте капитального строительства и 100 рублей - за каждую сторону листа формата А4 таких сведений в бумажной форме;</w:t>
      </w:r>
    </w:p>
    <w:p w:rsidR="00657F3F" w:rsidRPr="00657F3F" w:rsidRDefault="00CD2B5A"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 xml:space="preserve">- </w:t>
      </w:r>
      <w:r w:rsidR="00657F3F" w:rsidRPr="00657F3F">
        <w:rPr>
          <w:rFonts w:ascii="Times New Roman" w:eastAsia="Times New Roman" w:hAnsi="Times New Roman" w:cs="Times New Roman"/>
          <w:iCs/>
          <w:sz w:val="24"/>
          <w:szCs w:val="24"/>
          <w:lang w:val="ru-RU" w:eastAsia="ru-RU"/>
        </w:rPr>
        <w:t>1000 рублей - за предоставление сведений о неразграниченных землях за каждые полные (неполные) 10000 кв. метров площади таких земель в электронной форме;</w:t>
      </w:r>
    </w:p>
    <w:p w:rsidR="00657F3F" w:rsidRPr="00657F3F" w:rsidRDefault="00CD2B5A"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w:t>
      </w:r>
      <w:r w:rsidR="00657F3F" w:rsidRPr="00657F3F">
        <w:rPr>
          <w:rFonts w:ascii="Times New Roman" w:eastAsia="Times New Roman" w:hAnsi="Times New Roman" w:cs="Times New Roman"/>
          <w:iCs/>
          <w:sz w:val="24"/>
          <w:szCs w:val="24"/>
          <w:lang w:val="ru-RU" w:eastAsia="ru-RU"/>
        </w:rPr>
        <w:t>1000 рублей - за предоставление сведений о неразграниченных землях за каждые полные (неполные) 10000 кв. метров площади таких земель и 100 рублей - за каждую сторону листа формата А4 таких сведений в бумажной форме;</w:t>
      </w:r>
    </w:p>
    <w:p w:rsidR="00657F3F" w:rsidRPr="00657F3F" w:rsidRDefault="00CD2B5A"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lastRenderedPageBreak/>
        <w:t>-</w:t>
      </w:r>
      <w:r w:rsidR="00657F3F" w:rsidRPr="00657F3F">
        <w:rPr>
          <w:rFonts w:ascii="Times New Roman" w:eastAsia="Times New Roman" w:hAnsi="Times New Roman" w:cs="Times New Roman"/>
          <w:iCs/>
          <w:sz w:val="24"/>
          <w:szCs w:val="24"/>
          <w:lang w:val="ru-RU" w:eastAsia="ru-RU"/>
        </w:rPr>
        <w:t xml:space="preserve"> 100 рублей - за предоставление сведений, размещенных в информационной системе, не указанных в подпунктах "д" - "к" настоящего пункта, в электронной форме и 100 рублей - за каждую сторону листа формата А4 таких сведений в бумажной форме.</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sidRPr="00657F3F">
        <w:rPr>
          <w:rFonts w:ascii="Times New Roman" w:eastAsia="Times New Roman" w:hAnsi="Times New Roman" w:cs="Times New Roman"/>
          <w:iCs/>
          <w:sz w:val="24"/>
          <w:szCs w:val="24"/>
          <w:lang w:val="ru-RU" w:eastAsia="ru-RU"/>
        </w:rPr>
        <w:t>В случае если материалы предоставляются в бумажном формате, отличном от формата А4, стоимость рассчитывается исходя из количества полных или неполных листов формата А4, необходимых для размещения указанного материала.</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sidRPr="00657F3F">
        <w:rPr>
          <w:rFonts w:ascii="Times New Roman" w:eastAsia="Times New Roman" w:hAnsi="Times New Roman" w:cs="Times New Roman"/>
          <w:iCs/>
          <w:sz w:val="24"/>
          <w:szCs w:val="24"/>
          <w:lang w:val="ru-RU" w:eastAsia="ru-RU"/>
        </w:rPr>
        <w:t>Расчет стоимости предоставления сведений о территории производится исходя из количества земельных участков (частей земельных участков) и площади неразграниченных земель, расположенных в границах такой территории.</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sidRPr="00657F3F">
        <w:rPr>
          <w:rFonts w:ascii="Times New Roman" w:eastAsia="Times New Roman" w:hAnsi="Times New Roman" w:cs="Times New Roman"/>
          <w:iCs/>
          <w:sz w:val="24"/>
          <w:szCs w:val="24"/>
          <w:lang w:val="ru-RU" w:eastAsia="ru-RU"/>
        </w:rPr>
        <w:t>Если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 орган местного самоуправления по заявлению пользователя в срок не позднее 3 месяцев со дня поступления такого заявления обеспечивает возврат излишне уплаченных средств.</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sidRPr="00657F3F">
        <w:rPr>
          <w:rFonts w:ascii="Times New Roman" w:eastAsia="Times New Roman" w:hAnsi="Times New Roman" w:cs="Times New Roman"/>
          <w:iCs/>
          <w:sz w:val="24"/>
          <w:szCs w:val="24"/>
          <w:lang w:val="ru-RU" w:eastAsia="ru-RU"/>
        </w:rPr>
        <w:t>Уплаченная сумма, подлежит возврату в случае, если:</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sidRPr="00657F3F">
        <w:rPr>
          <w:rFonts w:ascii="Times New Roman" w:eastAsia="Times New Roman" w:hAnsi="Times New Roman" w:cs="Times New Roman"/>
          <w:iCs/>
          <w:sz w:val="24"/>
          <w:szCs w:val="24"/>
          <w:lang w:val="ru-RU" w:eastAsia="ru-RU"/>
        </w:rPr>
        <w:t>- плата за предоставление сведений, документов, материалов внесена пользователем в размере, превышающем общий размер платы, начисленной за предоставление сведений, документов, материалов;</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sidRPr="00657F3F">
        <w:rPr>
          <w:rFonts w:ascii="Times New Roman" w:eastAsia="Times New Roman" w:hAnsi="Times New Roman" w:cs="Times New Roman"/>
          <w:iCs/>
          <w:sz w:val="24"/>
          <w:szCs w:val="24"/>
          <w:lang w:val="ru-RU" w:eastAsia="ru-RU"/>
        </w:rPr>
        <w:t>- заявителю было отказано в предоставлении сведений, документов, материалов по основанию, указанному в пункт</w:t>
      </w:r>
      <w:r w:rsidR="009264DB">
        <w:rPr>
          <w:rFonts w:ascii="Times New Roman" w:eastAsia="Times New Roman" w:hAnsi="Times New Roman" w:cs="Times New Roman"/>
          <w:iCs/>
          <w:sz w:val="24"/>
          <w:szCs w:val="24"/>
          <w:lang w:val="ru-RU" w:eastAsia="ru-RU"/>
        </w:rPr>
        <w:t>е</w:t>
      </w:r>
      <w:r w:rsidRPr="00657F3F">
        <w:rPr>
          <w:rFonts w:ascii="Times New Roman" w:eastAsia="Times New Roman" w:hAnsi="Times New Roman" w:cs="Times New Roman"/>
          <w:iCs/>
          <w:sz w:val="24"/>
          <w:szCs w:val="24"/>
          <w:lang w:val="ru-RU" w:eastAsia="ru-RU"/>
        </w:rPr>
        <w:t xml:space="preserve"> 13.2 Регламента, в связи с внесением платы за предоставление сведений, документов, материалов не в полном объеме, орган местного самоуправления по заявлению пользователя в срок не позднее 3 месяцев со дня поступления такого заявления обеспечивает возврат уплаченных средств.</w:t>
      </w:r>
    </w:p>
    <w:p w:rsidR="00657F3F" w:rsidRPr="00657F3F" w:rsidRDefault="00657F3F" w:rsidP="00143D6F">
      <w:pPr>
        <w:widowControl/>
        <w:tabs>
          <w:tab w:val="left" w:pos="9498"/>
        </w:tabs>
        <w:autoSpaceDE/>
        <w:autoSpaceDN/>
        <w:ind w:right="513" w:firstLine="709"/>
        <w:jc w:val="both"/>
        <w:rPr>
          <w:rFonts w:ascii="Times New Roman" w:eastAsia="Times New Roman" w:hAnsi="Times New Roman" w:cs="Times New Roman"/>
          <w:iCs/>
          <w:sz w:val="24"/>
          <w:szCs w:val="24"/>
          <w:lang w:val="ru-RU" w:eastAsia="ru-RU"/>
        </w:rPr>
      </w:pPr>
      <w:r w:rsidRPr="00657F3F">
        <w:rPr>
          <w:rFonts w:ascii="Times New Roman" w:eastAsia="Times New Roman" w:hAnsi="Times New Roman" w:cs="Times New Roman"/>
          <w:iCs/>
          <w:sz w:val="24"/>
          <w:szCs w:val="24"/>
          <w:lang w:val="ru-RU" w:eastAsia="ru-RU"/>
        </w:rPr>
        <w:t>Заявление о возврате уплаченной суммы, составляется заявителем в произвольной форме.</w:t>
      </w:r>
    </w:p>
    <w:p w:rsidR="00657F3F" w:rsidRPr="00657F3F" w:rsidRDefault="00657F3F" w:rsidP="00143D6F">
      <w:pPr>
        <w:widowControl/>
        <w:suppressLineNumbers/>
        <w:tabs>
          <w:tab w:val="left" w:pos="9498"/>
        </w:tabs>
        <w:autoSpaceDE/>
        <w:autoSpaceDN/>
        <w:ind w:right="513" w:firstLine="709"/>
        <w:jc w:val="both"/>
        <w:rPr>
          <w:rFonts w:ascii="Times New Roman" w:eastAsia="Times New Roman" w:hAnsi="Times New Roman" w:cs="Times New Roman"/>
          <w:sz w:val="24"/>
          <w:szCs w:val="24"/>
          <w:lang w:val="ru-RU" w:eastAsia="ru-RU"/>
        </w:rPr>
      </w:pPr>
    </w:p>
    <w:p w:rsidR="00657F3F" w:rsidRDefault="00657F3F" w:rsidP="00143D6F">
      <w:pPr>
        <w:widowControl/>
        <w:tabs>
          <w:tab w:val="left" w:pos="9498"/>
        </w:tabs>
        <w:adjustRightInd w:val="0"/>
        <w:ind w:right="513" w:firstLine="709"/>
        <w:jc w:val="center"/>
        <w:rPr>
          <w:rFonts w:ascii="Times New Roman" w:hAnsi="Times New Roman" w:cs="Times New Roman"/>
          <w:b/>
          <w:bCs/>
          <w:sz w:val="24"/>
          <w:szCs w:val="24"/>
          <w:lang w:val="ru-RU" w:eastAsia="ru-RU"/>
        </w:rPr>
      </w:pPr>
      <w:r w:rsidRPr="00657F3F">
        <w:rPr>
          <w:rFonts w:ascii="Times New Roman" w:hAnsi="Times New Roman" w:cs="Times New Roman"/>
          <w:b/>
          <w:bCs/>
          <w:sz w:val="24"/>
          <w:szCs w:val="24"/>
          <w:lang w:val="ru-RU" w:eastAsia="ru-RU"/>
        </w:rPr>
        <w:t>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CE7A3F" w:rsidRPr="00657F3F" w:rsidRDefault="00CE7A3F" w:rsidP="00143D6F">
      <w:pPr>
        <w:widowControl/>
        <w:tabs>
          <w:tab w:val="left" w:pos="9498"/>
        </w:tabs>
        <w:adjustRightInd w:val="0"/>
        <w:ind w:right="513" w:firstLine="709"/>
        <w:jc w:val="center"/>
        <w:rPr>
          <w:rFonts w:ascii="Times New Roman" w:hAnsi="Times New Roman" w:cs="Times New Roman"/>
          <w:b/>
          <w:bCs/>
          <w:sz w:val="24"/>
          <w:szCs w:val="24"/>
          <w:lang w:val="ru-RU" w:eastAsia="ru-RU"/>
        </w:rPr>
      </w:pPr>
    </w:p>
    <w:p w:rsidR="00657F3F" w:rsidRPr="00657F3F" w:rsidRDefault="00657F3F" w:rsidP="00143D6F">
      <w:pPr>
        <w:widowControl/>
        <w:tabs>
          <w:tab w:val="left" w:pos="9498"/>
        </w:tabs>
        <w:adjustRightInd w:val="0"/>
        <w:ind w:right="513" w:firstLine="709"/>
        <w:jc w:val="both"/>
        <w:rPr>
          <w:rFonts w:ascii="Times New Roman" w:hAnsi="Times New Roman" w:cs="Times New Roman"/>
          <w:bCs/>
          <w:sz w:val="24"/>
          <w:szCs w:val="24"/>
          <w:lang w:val="ru-RU" w:eastAsia="ru-RU"/>
        </w:rPr>
      </w:pPr>
      <w:r w:rsidRPr="00657F3F">
        <w:rPr>
          <w:rFonts w:ascii="Times New Roman" w:hAnsi="Times New Roman" w:cs="Times New Roman"/>
          <w:bCs/>
          <w:sz w:val="24"/>
          <w:szCs w:val="24"/>
          <w:lang w:val="ru-RU" w:eastAsia="ru-RU"/>
        </w:rPr>
        <w:t>16.1. Плата за предоставление услуг, которые являются необходимыми и обязательными для предоставления муниципальной услуги отсутствует.</w:t>
      </w:r>
    </w:p>
    <w:p w:rsidR="00657F3F" w:rsidRPr="00657F3F" w:rsidRDefault="00657F3F" w:rsidP="00143D6F">
      <w:pPr>
        <w:widowControl/>
        <w:suppressLineNumbers/>
        <w:tabs>
          <w:tab w:val="left" w:pos="9498"/>
        </w:tabs>
        <w:autoSpaceDE/>
        <w:autoSpaceDN/>
        <w:ind w:right="513" w:firstLine="709"/>
        <w:jc w:val="center"/>
        <w:rPr>
          <w:rFonts w:ascii="Times New Roman" w:eastAsia="Times New Roman" w:hAnsi="Times New Roman" w:cs="Times New Roman"/>
          <w:sz w:val="24"/>
          <w:szCs w:val="24"/>
          <w:lang w:val="ru-RU" w:eastAsia="ru-RU"/>
        </w:rPr>
      </w:pPr>
    </w:p>
    <w:p w:rsidR="00657F3F" w:rsidRDefault="00657F3F" w:rsidP="00143D6F">
      <w:pPr>
        <w:widowControl/>
        <w:tabs>
          <w:tab w:val="left" w:pos="9498"/>
        </w:tabs>
        <w:autoSpaceDE/>
        <w:autoSpaceDN/>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17. Максимальный срок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w:t>
      </w:r>
    </w:p>
    <w:p w:rsidR="00CE7A3F" w:rsidRPr="00657F3F" w:rsidRDefault="00CE7A3F" w:rsidP="00143D6F">
      <w:pPr>
        <w:widowControl/>
        <w:tabs>
          <w:tab w:val="left" w:pos="9498"/>
        </w:tabs>
        <w:autoSpaceDE/>
        <w:autoSpaceDN/>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17.1.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657F3F" w:rsidRPr="00657F3F" w:rsidRDefault="00657F3F" w:rsidP="00143D6F">
      <w:pPr>
        <w:widowControl/>
        <w:suppressLineNumbers/>
        <w:tabs>
          <w:tab w:val="left" w:pos="9498"/>
        </w:tabs>
        <w:suppressAutoHyphens/>
        <w:autoSpaceDN/>
        <w:ind w:right="513" w:firstLine="709"/>
        <w:jc w:val="center"/>
        <w:rPr>
          <w:rFonts w:ascii="Times New Roman" w:hAnsi="Times New Roman" w:cs="Times New Roman"/>
          <w:b/>
          <w:sz w:val="24"/>
          <w:szCs w:val="24"/>
          <w:lang w:val="ru-RU" w:eastAsia="ar-SA"/>
        </w:rPr>
      </w:pPr>
    </w:p>
    <w:p w:rsidR="00657F3F" w:rsidRDefault="00657F3F" w:rsidP="00143D6F">
      <w:pPr>
        <w:widowControl/>
        <w:suppressLineNumbers/>
        <w:tabs>
          <w:tab w:val="left" w:pos="9498"/>
        </w:tabs>
        <w:suppressAutoHyphens/>
        <w:autoSpaceDN/>
        <w:ind w:right="513" w:firstLine="709"/>
        <w:jc w:val="center"/>
        <w:rPr>
          <w:rFonts w:ascii="Times New Roman" w:hAnsi="Times New Roman" w:cs="Times New Roman"/>
          <w:b/>
          <w:sz w:val="24"/>
          <w:szCs w:val="24"/>
          <w:lang w:val="ru-RU" w:eastAsia="ar-SA"/>
        </w:rPr>
      </w:pPr>
      <w:r w:rsidRPr="00657F3F">
        <w:rPr>
          <w:rFonts w:ascii="Times New Roman" w:hAnsi="Times New Roman" w:cs="Times New Roman"/>
          <w:b/>
          <w:sz w:val="24"/>
          <w:szCs w:val="24"/>
          <w:lang w:val="ru-RU" w:eastAsia="ar-SA"/>
        </w:rPr>
        <w:t>18. Срок и порядок регистрации запроса заявителя о предоставлении муниципальной услуги</w:t>
      </w:r>
    </w:p>
    <w:p w:rsidR="00CE7A3F" w:rsidRPr="00657F3F" w:rsidRDefault="00CE7A3F" w:rsidP="00143D6F">
      <w:pPr>
        <w:widowControl/>
        <w:suppressLineNumbers/>
        <w:tabs>
          <w:tab w:val="left" w:pos="9498"/>
        </w:tabs>
        <w:suppressAutoHyphens/>
        <w:autoSpaceDN/>
        <w:ind w:right="513" w:firstLine="709"/>
        <w:jc w:val="center"/>
        <w:rPr>
          <w:rFonts w:ascii="Times New Roman" w:hAnsi="Times New Roman" w:cs="Times New Roman"/>
          <w:b/>
          <w:sz w:val="24"/>
          <w:szCs w:val="24"/>
          <w:lang w:val="ru-RU" w:eastAsia="ar-SA"/>
        </w:rPr>
      </w:pP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 xml:space="preserve">18.1.Регистрация запроса, поступившего в </w:t>
      </w:r>
      <w:r w:rsidR="008A00DB">
        <w:rPr>
          <w:rFonts w:ascii="Times New Roman" w:hAnsi="Times New Roman" w:cs="Times New Roman"/>
          <w:sz w:val="24"/>
          <w:szCs w:val="24"/>
          <w:lang w:val="ru-RU" w:eastAsia="ar-SA"/>
        </w:rPr>
        <w:t>о</w:t>
      </w:r>
      <w:r w:rsidRPr="00657F3F">
        <w:rPr>
          <w:rFonts w:ascii="Times New Roman" w:hAnsi="Times New Roman" w:cs="Times New Roman"/>
          <w:sz w:val="24"/>
          <w:szCs w:val="24"/>
          <w:lang w:val="ru-RU" w:eastAsia="ar-SA"/>
        </w:rPr>
        <w:t xml:space="preserve">рган, осуществляется в течение 1 рабочего дня, с даты его получения должностным лицом </w:t>
      </w:r>
      <w:r w:rsidR="008A00DB">
        <w:rPr>
          <w:rFonts w:ascii="Times New Roman" w:hAnsi="Times New Roman" w:cs="Times New Roman"/>
          <w:sz w:val="24"/>
          <w:szCs w:val="24"/>
          <w:lang w:val="ru-RU" w:eastAsia="ar-SA"/>
        </w:rPr>
        <w:t>о</w:t>
      </w:r>
      <w:r w:rsidR="00D662E0">
        <w:rPr>
          <w:rFonts w:ascii="Times New Roman" w:hAnsi="Times New Roman" w:cs="Times New Roman"/>
          <w:sz w:val="24"/>
          <w:szCs w:val="24"/>
          <w:lang w:val="ru-RU" w:eastAsia="ar-SA"/>
        </w:rPr>
        <w:t>ргана</w:t>
      </w:r>
      <w:r w:rsidRPr="00657F3F">
        <w:rPr>
          <w:rFonts w:ascii="Times New Roman" w:hAnsi="Times New Roman" w:cs="Times New Roman"/>
          <w:sz w:val="24"/>
          <w:szCs w:val="24"/>
          <w:lang w:val="ru-RU" w:eastAsia="ar-SA"/>
        </w:rPr>
        <w:t>. Регистрация осуществляется путем проставления отметки на запросе (дата приема, входящий номер) и регистрации запроса в журнале регистрации.</w:t>
      </w: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bCs/>
          <w:sz w:val="24"/>
          <w:szCs w:val="24"/>
          <w:lang w:val="ru-RU" w:eastAsia="ar-SA"/>
        </w:rPr>
      </w:pPr>
    </w:p>
    <w:p w:rsidR="00657F3F" w:rsidRDefault="00657F3F" w:rsidP="00143D6F">
      <w:pPr>
        <w:widowControl/>
        <w:suppressLineNumbers/>
        <w:tabs>
          <w:tab w:val="left" w:pos="9498"/>
        </w:tabs>
        <w:suppressAutoHyphens/>
        <w:autoSpaceDE/>
        <w:autoSpaceDN/>
        <w:ind w:right="513" w:firstLine="709"/>
        <w:jc w:val="center"/>
        <w:rPr>
          <w:rFonts w:ascii="Times New Roman" w:hAnsi="Times New Roman" w:cs="Times New Roman"/>
          <w:b/>
          <w:bCs/>
          <w:sz w:val="24"/>
          <w:szCs w:val="24"/>
          <w:lang w:val="ru-RU" w:eastAsia="ar-SA"/>
        </w:rPr>
      </w:pPr>
      <w:r w:rsidRPr="00657F3F">
        <w:rPr>
          <w:rFonts w:ascii="Times New Roman" w:hAnsi="Times New Roman" w:cs="Times New Roman"/>
          <w:b/>
          <w:bCs/>
          <w:sz w:val="24"/>
          <w:szCs w:val="24"/>
          <w:lang w:val="ru-RU" w:eastAsia="ar-SA"/>
        </w:rPr>
        <w:t xml:space="preserve">19.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w:t>
      </w:r>
      <w:r w:rsidRPr="00657F3F">
        <w:rPr>
          <w:rFonts w:ascii="Times New Roman" w:hAnsi="Times New Roman" w:cs="Times New Roman"/>
          <w:b/>
          <w:bCs/>
          <w:sz w:val="24"/>
          <w:szCs w:val="24"/>
          <w:lang w:val="ru-RU" w:eastAsia="ar-SA"/>
        </w:rPr>
        <w:lastRenderedPageBreak/>
        <w:t>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43D6F" w:rsidRPr="00657F3F" w:rsidRDefault="00143D6F" w:rsidP="00143D6F">
      <w:pPr>
        <w:widowControl/>
        <w:suppressLineNumbers/>
        <w:tabs>
          <w:tab w:val="left" w:pos="9498"/>
        </w:tabs>
        <w:suppressAutoHyphens/>
        <w:autoSpaceDE/>
        <w:autoSpaceDN/>
        <w:ind w:right="513" w:firstLine="709"/>
        <w:jc w:val="center"/>
        <w:rPr>
          <w:rFonts w:ascii="Times New Roman" w:hAnsi="Times New Roman" w:cs="Times New Roman"/>
          <w:b/>
          <w:bCs/>
          <w:sz w:val="24"/>
          <w:szCs w:val="24"/>
          <w:lang w:val="ru-RU" w:eastAsia="ar-SA"/>
        </w:rPr>
      </w:pP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bCs/>
          <w:sz w:val="24"/>
          <w:szCs w:val="24"/>
          <w:lang w:val="ru-RU" w:eastAsia="ar-SA"/>
        </w:rPr>
        <w:t>19.1.</w:t>
      </w:r>
      <w:r w:rsidRPr="00657F3F">
        <w:rPr>
          <w:rFonts w:ascii="Times New Roman" w:hAnsi="Times New Roman" w:cs="Times New Roman"/>
          <w:sz w:val="24"/>
          <w:szCs w:val="24"/>
          <w:lang w:val="ru-RU" w:eastAsia="ar-SA"/>
        </w:rPr>
        <w:t xml:space="preserve"> В целях обеспечения конфиденциальности сведений ведется прием только одного заявителя. Одновременное консультирование и (или) прием двух и более заявителей не допускается.</w:t>
      </w: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 xml:space="preserve">Рабочее место специалиста </w:t>
      </w:r>
      <w:r w:rsidR="00F074C5">
        <w:rPr>
          <w:rFonts w:ascii="Times New Roman" w:hAnsi="Times New Roman" w:cs="Times New Roman"/>
          <w:sz w:val="24"/>
          <w:szCs w:val="24"/>
          <w:lang w:val="ru-RU" w:eastAsia="ar-SA"/>
        </w:rPr>
        <w:t>о</w:t>
      </w:r>
      <w:r w:rsidR="00D662E0">
        <w:rPr>
          <w:rFonts w:ascii="Times New Roman" w:hAnsi="Times New Roman" w:cs="Times New Roman"/>
          <w:sz w:val="24"/>
          <w:szCs w:val="24"/>
          <w:lang w:val="ru-RU" w:eastAsia="ar-SA"/>
        </w:rPr>
        <w:t>ргана</w:t>
      </w:r>
      <w:r w:rsidR="002D2CAC">
        <w:rPr>
          <w:rFonts w:ascii="Times New Roman" w:hAnsi="Times New Roman" w:cs="Times New Roman"/>
          <w:sz w:val="24"/>
          <w:szCs w:val="24"/>
          <w:lang w:val="ru-RU" w:eastAsia="ar-SA"/>
        </w:rPr>
        <w:t xml:space="preserve"> </w:t>
      </w:r>
      <w:r w:rsidRPr="00657F3F">
        <w:rPr>
          <w:rFonts w:ascii="Times New Roman" w:hAnsi="Times New Roman" w:cs="Times New Roman"/>
          <w:sz w:val="24"/>
          <w:szCs w:val="24"/>
          <w:lang w:val="ru-RU" w:eastAsia="ar-SA"/>
        </w:rPr>
        <w:t xml:space="preserve">(структурного подразделения </w:t>
      </w:r>
      <w:r w:rsidR="00F074C5">
        <w:rPr>
          <w:rFonts w:ascii="Times New Roman" w:hAnsi="Times New Roman" w:cs="Times New Roman"/>
          <w:sz w:val="24"/>
          <w:szCs w:val="24"/>
          <w:lang w:val="ru-RU" w:eastAsia="ar-SA"/>
        </w:rPr>
        <w:t>о</w:t>
      </w:r>
      <w:r w:rsidR="00D662E0">
        <w:rPr>
          <w:rFonts w:ascii="Times New Roman" w:hAnsi="Times New Roman" w:cs="Times New Roman"/>
          <w:sz w:val="24"/>
          <w:szCs w:val="24"/>
          <w:lang w:val="ru-RU" w:eastAsia="ar-SA"/>
        </w:rPr>
        <w:t>ргана</w:t>
      </w:r>
      <w:r w:rsidRPr="00657F3F">
        <w:rPr>
          <w:rFonts w:ascii="Times New Roman" w:hAnsi="Times New Roman" w:cs="Times New Roman"/>
          <w:sz w:val="24"/>
          <w:szCs w:val="24"/>
          <w:lang w:val="ru-RU" w:eastAsia="ar-SA"/>
        </w:rPr>
        <w:t>), непосредственно участвующего в предоставлении муниципальной услуги, должно быть оборудовано персональным компьютером с возможностью доступа к необходимым информационным базам данных, печатающим, ксерокопирующим и сканирующим устройствами, иметь информацию о фамилии, имени и отчестве специалиста, осуществляющего прием заявителей.</w:t>
      </w: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 xml:space="preserve">Вход в здание </w:t>
      </w:r>
      <w:r w:rsidR="002723F6">
        <w:rPr>
          <w:rFonts w:ascii="Times New Roman" w:hAnsi="Times New Roman" w:cs="Times New Roman"/>
          <w:sz w:val="24"/>
          <w:szCs w:val="24"/>
          <w:lang w:val="ru-RU" w:eastAsia="ar-SA"/>
        </w:rPr>
        <w:t>о</w:t>
      </w:r>
      <w:r w:rsidR="00D662E0">
        <w:rPr>
          <w:rFonts w:ascii="Times New Roman" w:hAnsi="Times New Roman" w:cs="Times New Roman"/>
          <w:sz w:val="24"/>
          <w:szCs w:val="24"/>
          <w:lang w:val="ru-RU" w:eastAsia="ar-SA"/>
        </w:rPr>
        <w:t>ргана</w:t>
      </w:r>
      <w:r w:rsidR="002D2CAC">
        <w:rPr>
          <w:rFonts w:ascii="Times New Roman" w:hAnsi="Times New Roman" w:cs="Times New Roman"/>
          <w:sz w:val="24"/>
          <w:szCs w:val="24"/>
          <w:lang w:val="ru-RU" w:eastAsia="ar-SA"/>
        </w:rPr>
        <w:t xml:space="preserve"> </w:t>
      </w:r>
      <w:r w:rsidRPr="00657F3F">
        <w:rPr>
          <w:rFonts w:ascii="Times New Roman" w:hAnsi="Times New Roman" w:cs="Times New Roman"/>
          <w:sz w:val="24"/>
          <w:szCs w:val="24"/>
          <w:lang w:val="ru-RU" w:eastAsia="ar-SA"/>
        </w:rPr>
        <w:t xml:space="preserve">должен быть оборудован вывеской с указанием полного наименования </w:t>
      </w:r>
      <w:r w:rsidR="002723F6">
        <w:rPr>
          <w:rFonts w:ascii="Times New Roman" w:hAnsi="Times New Roman" w:cs="Times New Roman"/>
          <w:sz w:val="24"/>
          <w:szCs w:val="24"/>
          <w:lang w:val="ru-RU" w:eastAsia="ar-SA"/>
        </w:rPr>
        <w:t>о</w:t>
      </w:r>
      <w:r w:rsidR="00D662E0">
        <w:rPr>
          <w:rFonts w:ascii="Times New Roman" w:hAnsi="Times New Roman" w:cs="Times New Roman"/>
          <w:sz w:val="24"/>
          <w:szCs w:val="24"/>
          <w:lang w:val="ru-RU" w:eastAsia="ar-SA"/>
        </w:rPr>
        <w:t>ргана</w:t>
      </w:r>
      <w:r w:rsidRPr="00657F3F">
        <w:rPr>
          <w:rFonts w:ascii="Times New Roman" w:hAnsi="Times New Roman" w:cs="Times New Roman"/>
          <w:sz w:val="24"/>
          <w:szCs w:val="24"/>
          <w:lang w:val="ru-RU" w:eastAsia="ar-SA"/>
        </w:rPr>
        <w:t>, адреса, номера телефона для справок, приемных дней.</w:t>
      </w: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 xml:space="preserve">Заявители, обратившиеся в </w:t>
      </w:r>
      <w:r w:rsidR="002524BD">
        <w:rPr>
          <w:rFonts w:ascii="Times New Roman" w:hAnsi="Times New Roman" w:cs="Times New Roman"/>
          <w:sz w:val="24"/>
          <w:szCs w:val="24"/>
          <w:lang w:val="ru-RU" w:eastAsia="ar-SA"/>
        </w:rPr>
        <w:t>о</w:t>
      </w:r>
      <w:r w:rsidRPr="00657F3F">
        <w:rPr>
          <w:rFonts w:ascii="Times New Roman" w:hAnsi="Times New Roman" w:cs="Times New Roman"/>
          <w:sz w:val="24"/>
          <w:szCs w:val="24"/>
          <w:lang w:val="ru-RU" w:eastAsia="ar-SA"/>
        </w:rPr>
        <w:t>рган, непосредственно информируются:</w:t>
      </w: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 об исчерпывающем перечне документов, необходимых для предоставления муниципальной услуги, их комплектности;</w:t>
      </w: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 xml:space="preserve">- о порядке оказания муниципальной услуги, в том числе о документах, не требуемых от заявителя при предоставлении муниципальной услуги; </w:t>
      </w: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 о правильности оформления документов, необходимых для предоставления муниципальной услуги;</w:t>
      </w: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 xml:space="preserve">- об источниках получения документов, необходимых для предоставления муниципальной услуги; </w:t>
      </w: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 о порядке, сроках оформления документов, необходимых для предоставления муниципальной услуги, возможности их получения;</w:t>
      </w: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 об исчерпывающем перечне оснований для отказа в предоставлении муниципальной услуги.</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iCs/>
          <w:sz w:val="24"/>
          <w:szCs w:val="24"/>
          <w:lang w:val="ru-RU" w:eastAsia="ru-RU"/>
        </w:rPr>
        <w:t>19.2.</w:t>
      </w:r>
      <w:r w:rsidRPr="00657F3F">
        <w:rPr>
          <w:rFonts w:ascii="Times New Roman" w:hAnsi="Times New Roman" w:cs="Times New Roman"/>
          <w:sz w:val="24"/>
          <w:szCs w:val="24"/>
          <w:bdr w:val="none" w:sz="0" w:space="0" w:color="auto" w:frame="1"/>
          <w:lang w:val="ru-RU" w:eastAsia="ru-RU"/>
        </w:rPr>
        <w:t>Помещения, в которых предоставляется муниципальная услуга:</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bdr w:val="none" w:sz="0" w:space="0" w:color="auto" w:frame="1"/>
          <w:lang w:val="ru-RU" w:eastAsia="ru-RU"/>
        </w:rPr>
        <w:t>- предпочтительно размещаются на нижних этажах зданий, или в отдельно стоящих зданиях, и должны</w:t>
      </w:r>
      <w:r w:rsidR="002B0752">
        <w:rPr>
          <w:rFonts w:ascii="Times New Roman" w:hAnsi="Times New Roman" w:cs="Times New Roman"/>
          <w:sz w:val="24"/>
          <w:szCs w:val="24"/>
          <w:bdr w:val="none" w:sz="0" w:space="0" w:color="auto" w:frame="1"/>
          <w:lang w:val="ru-RU" w:eastAsia="ru-RU"/>
        </w:rPr>
        <w:t xml:space="preserve"> </w:t>
      </w:r>
      <w:r w:rsidRPr="00657F3F">
        <w:rPr>
          <w:rFonts w:ascii="Times New Roman" w:hAnsi="Times New Roman" w:cs="Times New Roman"/>
          <w:sz w:val="24"/>
          <w:szCs w:val="24"/>
          <w:bdr w:val="none" w:sz="0" w:space="0" w:color="auto" w:frame="1"/>
          <w:lang w:val="ru-RU" w:eastAsia="ru-RU"/>
        </w:rPr>
        <w:t>быть оборудованы отдельным входом. Расположение выше первого этажа допускается при наличии в здании специально оборудованного лифта или подъемника для инвалидов и иных маломобильных групп населения. 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bdr w:val="none" w:sz="0" w:space="0" w:color="auto" w:frame="1"/>
          <w:lang w:val="ru-RU" w:eastAsia="ru-RU"/>
        </w:rPr>
      </w:pPr>
      <w:r w:rsidRPr="00657F3F">
        <w:rPr>
          <w:rFonts w:ascii="Times New Roman" w:hAnsi="Times New Roman" w:cs="Times New Roman"/>
          <w:sz w:val="24"/>
          <w:szCs w:val="24"/>
          <w:bdr w:val="none" w:sz="0" w:space="0" w:color="auto" w:frame="1"/>
          <w:lang w:val="ru-RU" w:eastAsia="ru-RU"/>
        </w:rPr>
        <w:t>- должны соответствовать санитарно-гигиеническим, противопожарным требованиям и требованиям техники безопасности, а также обеспечивать свободный доступ к ним инвалидов и маломобильных групп населения;</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оборудуются световым информационным табло;</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bdr w:val="none" w:sz="0" w:space="0" w:color="auto" w:frame="1"/>
          <w:lang w:val="ru-RU" w:eastAsia="ru-RU"/>
        </w:rPr>
        <w:t>- комплектуется необходимым оборудованием в целях создания комфортных условий для получателей муниципальной услуги;</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bdr w:val="none" w:sz="0" w:space="0" w:color="auto" w:frame="1"/>
          <w:lang w:val="ru-RU" w:eastAsia="ru-RU"/>
        </w:rPr>
        <w:t xml:space="preserve">- </w:t>
      </w:r>
      <w:r w:rsidRPr="00657F3F">
        <w:rPr>
          <w:rFonts w:ascii="Times New Roman" w:hAnsi="Times New Roman" w:cs="Times New Roman"/>
          <w:sz w:val="24"/>
          <w:szCs w:val="24"/>
          <w:lang w:val="ru-RU" w:eastAsia="ru-RU"/>
        </w:rPr>
        <w:t>должны быть оборудованы устройствами для озвучивания визуальной, текстовой информации, а также надписями, знаками и иной текстовой и графической информацией, выполненными рельефно-точечным шрифтом Брайля и на контрастном фоне, в соответствии с действующими стандартами выполнения и размещения таких знаков, а также визуальными индикаторами, преобразующими звуковые сигналы в световые, речевые сигналы в текстовую бегущую строку.</w:t>
      </w:r>
      <w:r w:rsidR="00BA149A">
        <w:rPr>
          <w:rFonts w:ascii="Times New Roman" w:hAnsi="Times New Roman" w:cs="Times New Roman"/>
          <w:sz w:val="24"/>
          <w:szCs w:val="24"/>
          <w:lang w:val="ru-RU" w:eastAsia="ru-RU"/>
        </w:rPr>
        <w:t xml:space="preserve"> </w:t>
      </w:r>
      <w:r w:rsidRPr="00657F3F">
        <w:rPr>
          <w:rFonts w:ascii="Times New Roman" w:hAnsi="Times New Roman" w:cs="Times New Roman"/>
          <w:sz w:val="24"/>
          <w:szCs w:val="24"/>
          <w:bdr w:val="none" w:sz="0" w:space="0" w:color="auto" w:frame="1"/>
          <w:lang w:val="ru-RU" w:eastAsia="ru-RU"/>
        </w:rPr>
        <w:t>Обеспечивается допуск сурдопереводчика и тифлосурдопереводчика.</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iCs/>
          <w:sz w:val="24"/>
          <w:szCs w:val="24"/>
          <w:lang w:val="ru-RU" w:eastAsia="ru-RU"/>
        </w:rPr>
        <w:t>19.3. Требования к залу ожидания.</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bdr w:val="none" w:sz="0" w:space="0" w:color="auto" w:frame="1"/>
          <w:lang w:val="ru-RU" w:eastAsia="ru-RU"/>
        </w:rPr>
        <w:t>Места ожидания должны быть оборудованы стульями, кресельными секциями, скамьями.</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bdr w:val="none" w:sz="0" w:space="0" w:color="auto" w:frame="1"/>
          <w:lang w:val="ru-RU" w:eastAsia="ru-RU"/>
        </w:rPr>
        <w:lastRenderedPageBreak/>
        <w:t>Количество мест ожидания определяется исходя из фактической нагрузки и возможностей для их размещения.</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iCs/>
          <w:sz w:val="24"/>
          <w:szCs w:val="24"/>
          <w:lang w:val="ru-RU" w:eastAsia="ru-RU"/>
        </w:rPr>
        <w:t xml:space="preserve">19.4. Требования к местам для заполнения запросов о предоставлении </w:t>
      </w:r>
      <w:r w:rsidRPr="00657F3F">
        <w:rPr>
          <w:rFonts w:ascii="Times New Roman" w:hAnsi="Times New Roman" w:cs="Times New Roman"/>
          <w:sz w:val="24"/>
          <w:szCs w:val="24"/>
          <w:bdr w:val="none" w:sz="0" w:space="0" w:color="auto" w:frame="1"/>
          <w:lang w:val="ru-RU" w:eastAsia="ru-RU"/>
        </w:rPr>
        <w:t xml:space="preserve">муниципальной </w:t>
      </w:r>
      <w:r w:rsidRPr="00657F3F">
        <w:rPr>
          <w:rFonts w:ascii="Times New Roman" w:hAnsi="Times New Roman" w:cs="Times New Roman"/>
          <w:iCs/>
          <w:sz w:val="24"/>
          <w:szCs w:val="24"/>
          <w:lang w:val="ru-RU" w:eastAsia="ru-RU"/>
        </w:rPr>
        <w:t>услуги.</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bdr w:val="none" w:sz="0" w:space="0" w:color="auto" w:frame="1"/>
          <w:lang w:val="ru-RU" w:eastAsia="ru-RU"/>
        </w:rPr>
        <w:t>Места для заполнения документов должны быть оборудованы стульями, столами (стойками) и обеспечены образцами заполнения документов, бланками заявлений и канцелярскими принадлежностями.</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iCs/>
          <w:sz w:val="24"/>
          <w:szCs w:val="24"/>
          <w:lang w:val="ru-RU" w:eastAsia="ru-RU"/>
        </w:rPr>
        <w:t xml:space="preserve">19.5. Требования к информационным стендам с образцами их заполнения и перечнем документов, необходимых для предоставления </w:t>
      </w:r>
      <w:r w:rsidRPr="00657F3F">
        <w:rPr>
          <w:rFonts w:ascii="Times New Roman" w:hAnsi="Times New Roman" w:cs="Times New Roman"/>
          <w:sz w:val="24"/>
          <w:szCs w:val="24"/>
          <w:bdr w:val="none" w:sz="0" w:space="0" w:color="auto" w:frame="1"/>
          <w:lang w:val="ru-RU" w:eastAsia="ru-RU"/>
        </w:rPr>
        <w:t xml:space="preserve">муниципальной </w:t>
      </w:r>
      <w:r w:rsidRPr="00657F3F">
        <w:rPr>
          <w:rFonts w:ascii="Times New Roman" w:hAnsi="Times New Roman" w:cs="Times New Roman"/>
          <w:iCs/>
          <w:sz w:val="24"/>
          <w:szCs w:val="24"/>
          <w:lang w:val="ru-RU" w:eastAsia="ru-RU"/>
        </w:rPr>
        <w:t>услуги.</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bdr w:val="none" w:sz="0" w:space="0" w:color="auto" w:frame="1"/>
          <w:lang w:val="ru-RU" w:eastAsia="ru-RU"/>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bdr w:val="none" w:sz="0" w:space="0" w:color="auto" w:frame="1"/>
          <w:lang w:val="ru-RU" w:eastAsia="ru-RU"/>
        </w:rPr>
        <w:t>На информационных стендах или информационных терминалах размещается визуальная, текстовая и мультимедийная информация о порядке предоставления муниципальной услуги. Информационные стенды устанавливаются в удобном для граждан месте и должны соответствовать оптимальному зрительному и слуховому восприятию этой информации гражданами.</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iCs/>
          <w:sz w:val="24"/>
          <w:szCs w:val="24"/>
          <w:lang w:val="ru-RU" w:eastAsia="ru-RU"/>
        </w:rPr>
        <w:t>19.6. Требования к обеспечению доступности для инвалидов в соответствии с законодательством Российской Федерации о социальной защите инвалидов:</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условия для беспрепятственного доступа к объектам, местам отдыха и к предоставляемым в них услугам;</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возможность самостоятельного передвижения по территории, на которой расположен объект, входа в такие объекты и выхода из них, посадки в транспортное средство и высадки из него, в том числе с использованием кресла-коляски;</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сопровождение инвалидов, имеющих стойкие расстройства функции зрения и самостоятельного передвижения, и оказание им помощи на объекте;</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bdr w:val="none" w:sz="0" w:space="0" w:color="auto" w:frame="1"/>
          <w:lang w:val="ru-RU" w:eastAsia="ru-RU"/>
        </w:rPr>
        <w:t>-  содействие инвалиду при входе в здание и выходе из него, информирование инвалида о доступных маршрутах общественного транспорта;</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bdr w:val="none" w:sz="0" w:space="0" w:color="auto" w:frame="1"/>
          <w:lang w:val="ru-RU"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bdr w:val="none" w:sz="0" w:space="0" w:color="auto" w:frame="1"/>
          <w:lang w:val="ru-RU" w:eastAsia="ru-RU"/>
        </w:rPr>
      </w:pPr>
      <w:r w:rsidRPr="00657F3F">
        <w:rPr>
          <w:rFonts w:ascii="Times New Roman" w:hAnsi="Times New Roman" w:cs="Times New Roman"/>
          <w:sz w:val="24"/>
          <w:szCs w:val="24"/>
          <w:bdr w:val="none" w:sz="0" w:space="0" w:color="auto" w:frame="1"/>
          <w:lang w:val="ru-RU" w:eastAsia="ru-RU"/>
        </w:rPr>
        <w:t>- допуск на объекты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57F3F" w:rsidRPr="00657F3F" w:rsidRDefault="00657F3F" w:rsidP="00143D6F">
      <w:pPr>
        <w:widowControl/>
        <w:shd w:val="clear" w:color="auto" w:fill="FFFFFF"/>
        <w:tabs>
          <w:tab w:val="left" w:pos="851"/>
          <w:tab w:val="left" w:pos="9498"/>
        </w:tabs>
        <w:autoSpaceDE/>
        <w:autoSpaceDN/>
        <w:ind w:right="513"/>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bdr w:val="none" w:sz="0" w:space="0" w:color="auto" w:frame="1"/>
          <w:lang w:val="ru-RU" w:eastAsia="ru-RU"/>
        </w:rPr>
        <w:t xml:space="preserve">            - оказание работниками, предоставляющими услуги населению, помощи инвалидам в преодолении барьеров, мешающих получению услуг наравне с другими лицами;</w:t>
      </w:r>
    </w:p>
    <w:p w:rsidR="00657F3F" w:rsidRPr="00657F3F" w:rsidRDefault="00657F3F" w:rsidP="00143D6F">
      <w:pPr>
        <w:widowControl/>
        <w:tabs>
          <w:tab w:val="left" w:pos="9498"/>
        </w:tabs>
        <w:autoSpaceDE/>
        <w:autoSpaceDN/>
        <w:ind w:right="513"/>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            - выделение на всех парковках общего пользования, около объектов и мест отдыха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w:t>
      </w:r>
      <w:r w:rsidRPr="00657F3F">
        <w:rPr>
          <w:rFonts w:ascii="Times New Roman" w:hAnsi="Times New Roman" w:cs="Times New Roman"/>
          <w:sz w:val="24"/>
          <w:szCs w:val="24"/>
          <w:bdr w:val="none" w:sz="0" w:space="0" w:color="auto" w:frame="1"/>
          <w:lang w:val="ru-RU" w:eastAsia="ru-RU"/>
        </w:rPr>
        <w:t xml:space="preserve"> 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В случаях, если существующие объекты невозможно полностью приспособить с учетом потребностей инвалидов, до их реконструкции или капитального ремонта, принимаются согласованные с одним из общественных объединений инвалидов, </w:t>
      </w:r>
      <w:r w:rsidRPr="00657F3F">
        <w:rPr>
          <w:rFonts w:ascii="Times New Roman" w:hAnsi="Times New Roman" w:cs="Times New Roman"/>
          <w:sz w:val="24"/>
          <w:szCs w:val="24"/>
          <w:lang w:val="ru-RU" w:eastAsia="ru-RU"/>
        </w:rPr>
        <w:lastRenderedPageBreak/>
        <w:t>осуществляющих свою деятельность на территории поселения, муниципального района, городского округа, минимальные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shd w:val="clear" w:color="auto" w:fill="FFFFFF"/>
          <w:lang w:val="ru-RU" w:eastAsia="ru-RU"/>
        </w:rPr>
      </w:pPr>
      <w:r w:rsidRPr="00657F3F">
        <w:rPr>
          <w:rFonts w:ascii="Times New Roman" w:hAnsi="Times New Roman" w:cs="Times New Roman"/>
          <w:sz w:val="24"/>
          <w:szCs w:val="24"/>
          <w:bdr w:val="none" w:sz="0" w:space="0" w:color="auto" w:frame="1"/>
          <w:lang w:val="ru-RU" w:eastAsia="ru-RU"/>
        </w:rPr>
        <w:t>19.7. Специалисты, работающие с инвалидами, проходят инструктирование или обучение по вопросам, связанным с обеспечением доступности для них объектов социальной, инженерной и транспортной инфраструктур и услуг</w:t>
      </w:r>
      <w:r w:rsidRPr="00657F3F">
        <w:rPr>
          <w:rFonts w:ascii="Times New Roman" w:hAnsi="Times New Roman" w:cs="Times New Roman"/>
          <w:sz w:val="24"/>
          <w:szCs w:val="24"/>
          <w:shd w:val="clear" w:color="auto" w:fill="FFFFFF"/>
          <w:lang w:val="ru-RU" w:eastAsia="ru-RU"/>
        </w:rPr>
        <w:t>.</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shd w:val="clear" w:color="auto" w:fill="FFFFFF"/>
          <w:lang w:val="ru-RU" w:eastAsia="ru-RU"/>
        </w:rPr>
      </w:pPr>
    </w:p>
    <w:p w:rsidR="00657F3F" w:rsidRDefault="00657F3F" w:rsidP="00143D6F">
      <w:pPr>
        <w:widowControl/>
        <w:suppressLineNumbers/>
        <w:tabs>
          <w:tab w:val="left" w:pos="9498"/>
        </w:tabs>
        <w:suppressAutoHyphens/>
        <w:autoSpaceDE/>
        <w:autoSpaceDN/>
        <w:ind w:right="513" w:firstLine="709"/>
        <w:jc w:val="center"/>
        <w:rPr>
          <w:rFonts w:ascii="Times New Roman" w:hAnsi="Times New Roman" w:cs="Times New Roman"/>
          <w:b/>
          <w:sz w:val="24"/>
          <w:szCs w:val="24"/>
          <w:lang w:val="ru-RU" w:eastAsia="ar-SA"/>
        </w:rPr>
      </w:pPr>
      <w:r w:rsidRPr="00657F3F">
        <w:rPr>
          <w:rFonts w:ascii="Times New Roman" w:hAnsi="Times New Roman" w:cs="Times New Roman"/>
          <w:b/>
          <w:sz w:val="24"/>
          <w:szCs w:val="24"/>
          <w:lang w:val="ru-RU" w:eastAsia="ar-SA"/>
        </w:rPr>
        <w:t>20. Показатели доступности и качества муниципальной услуги</w:t>
      </w:r>
    </w:p>
    <w:p w:rsidR="009161D6" w:rsidRPr="00657F3F" w:rsidRDefault="009161D6" w:rsidP="00143D6F">
      <w:pPr>
        <w:widowControl/>
        <w:suppressLineNumbers/>
        <w:tabs>
          <w:tab w:val="left" w:pos="9498"/>
        </w:tabs>
        <w:suppressAutoHyphens/>
        <w:autoSpaceDE/>
        <w:autoSpaceDN/>
        <w:ind w:right="513" w:firstLine="709"/>
        <w:jc w:val="center"/>
        <w:rPr>
          <w:rFonts w:ascii="Times New Roman" w:hAnsi="Times New Roman" w:cs="Times New Roman"/>
          <w:b/>
          <w:sz w:val="24"/>
          <w:szCs w:val="24"/>
          <w:lang w:val="ru-RU" w:eastAsia="ar-SA"/>
        </w:rPr>
      </w:pP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b/>
          <w:i/>
          <w:sz w:val="24"/>
          <w:szCs w:val="24"/>
          <w:lang w:val="ru-RU" w:eastAsia="ar-SA"/>
        </w:rPr>
      </w:pPr>
      <w:r w:rsidRPr="00657F3F">
        <w:rPr>
          <w:rFonts w:ascii="Times New Roman" w:hAnsi="Times New Roman" w:cs="Times New Roman"/>
          <w:sz w:val="24"/>
          <w:szCs w:val="24"/>
          <w:lang w:val="ru-RU" w:eastAsia="ar-SA"/>
        </w:rPr>
        <w:t xml:space="preserve">20.1. </w:t>
      </w:r>
      <w:r w:rsidRPr="00657F3F">
        <w:rPr>
          <w:rFonts w:ascii="Times New Roman" w:hAnsi="Times New Roman" w:cs="Times New Roman"/>
          <w:sz w:val="24"/>
          <w:szCs w:val="24"/>
          <w:lang w:val="ru-RU" w:eastAsia="ru-RU"/>
        </w:rPr>
        <w:t xml:space="preserve">Показателями доступности предоставления муниципальной услуги являются: </w:t>
      </w:r>
    </w:p>
    <w:p w:rsidR="00657F3F" w:rsidRPr="00657F3F" w:rsidRDefault="00657F3F" w:rsidP="00143D6F">
      <w:pPr>
        <w:widowControl/>
        <w:suppressLineNumbers/>
        <w:tabs>
          <w:tab w:val="left" w:pos="9498"/>
        </w:tabs>
        <w:suppressAutoHyphens/>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 при предоставлении муниципальной услуги количество взаимодействий заявителя с должностными лицами </w:t>
      </w:r>
      <w:r w:rsidR="009161D6">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ответственными за предоставление муниципальной услуги, не более 3-х раз, продолжительность каждого обращения не превышает 15 минут;</w:t>
      </w:r>
    </w:p>
    <w:p w:rsidR="00657F3F" w:rsidRPr="00657F3F" w:rsidRDefault="00657F3F" w:rsidP="00143D6F">
      <w:pPr>
        <w:widowControl/>
        <w:tabs>
          <w:tab w:val="left" w:pos="9498"/>
        </w:tabs>
        <w:adjustRightInd w:val="0"/>
        <w:ind w:right="513" w:firstLine="709"/>
        <w:jc w:val="both"/>
        <w:rPr>
          <w:rFonts w:ascii="Times New Roman" w:hAnsi="Times New Roman" w:cs="Times New Roman"/>
          <w:i/>
          <w:iCs/>
          <w:sz w:val="24"/>
          <w:szCs w:val="24"/>
          <w:lang w:val="ru-RU" w:eastAsia="ru-RU"/>
        </w:rPr>
      </w:pPr>
      <w:r w:rsidRPr="00657F3F">
        <w:rPr>
          <w:rFonts w:ascii="Times New Roman" w:hAnsi="Times New Roman" w:cs="Times New Roman"/>
          <w:i/>
          <w:sz w:val="24"/>
          <w:szCs w:val="24"/>
          <w:lang w:val="ru-RU" w:eastAsia="ru-RU"/>
        </w:rPr>
        <w:t xml:space="preserve">- </w:t>
      </w:r>
      <w:r w:rsidRPr="00657F3F">
        <w:rPr>
          <w:rFonts w:ascii="Times New Roman" w:hAnsi="Times New Roman" w:cs="Times New Roman"/>
          <w:iCs/>
          <w:sz w:val="24"/>
          <w:szCs w:val="24"/>
          <w:lang w:val="ru-RU" w:eastAsia="ru-RU"/>
        </w:rPr>
        <w:t xml:space="preserve">возможность получения муниципальной услуги в любой администрации сельского поселения </w:t>
      </w:r>
      <w:r w:rsidR="009161D6">
        <w:rPr>
          <w:rFonts w:ascii="Times New Roman" w:hAnsi="Times New Roman" w:cs="Times New Roman"/>
          <w:iCs/>
          <w:sz w:val="24"/>
          <w:szCs w:val="24"/>
          <w:lang w:val="ru-RU" w:eastAsia="ru-RU"/>
        </w:rPr>
        <w:t>о</w:t>
      </w:r>
      <w:r w:rsidR="00D662E0">
        <w:rPr>
          <w:rFonts w:ascii="Times New Roman" w:hAnsi="Times New Roman" w:cs="Times New Roman"/>
          <w:iCs/>
          <w:sz w:val="24"/>
          <w:szCs w:val="24"/>
          <w:lang w:val="ru-RU" w:eastAsia="ru-RU"/>
        </w:rPr>
        <w:t>ргана</w:t>
      </w:r>
      <w:r w:rsidRPr="00657F3F">
        <w:rPr>
          <w:rFonts w:ascii="Times New Roman" w:hAnsi="Times New Roman" w:cs="Times New Roman"/>
          <w:iCs/>
          <w:sz w:val="24"/>
          <w:szCs w:val="24"/>
          <w:lang w:val="ru-RU" w:eastAsia="ru-RU"/>
        </w:rPr>
        <w:t>(экстерриториальный принцип) отсутствует;</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b/>
          <w:sz w:val="24"/>
          <w:szCs w:val="24"/>
          <w:lang w:val="ru-RU" w:eastAsia="ru-RU"/>
        </w:rPr>
      </w:pPr>
      <w:r w:rsidRPr="00657F3F">
        <w:rPr>
          <w:rFonts w:ascii="Times New Roman" w:hAnsi="Times New Roman" w:cs="Times New Roman"/>
          <w:iCs/>
          <w:sz w:val="24"/>
          <w:szCs w:val="24"/>
          <w:lang w:val="ru-RU" w:eastAsia="ru-RU"/>
        </w:rPr>
        <w:t>-</w:t>
      </w:r>
      <w:r w:rsidRPr="00657F3F">
        <w:rPr>
          <w:rFonts w:ascii="Times New Roman" w:hAnsi="Times New Roman" w:cs="Times New Roman"/>
          <w:sz w:val="24"/>
          <w:szCs w:val="24"/>
          <w:lang w:val="ru-RU" w:eastAsia="ru-RU"/>
        </w:rPr>
        <w:t xml:space="preserve">предоставление муниципальной услуги через многофункциональные центры предоставления государственных и муниципальных услуг возможно после заключения соответствующего </w:t>
      </w:r>
      <w:r w:rsidR="009161D6">
        <w:rPr>
          <w:rFonts w:ascii="Times New Roman" w:hAnsi="Times New Roman" w:cs="Times New Roman"/>
          <w:sz w:val="24"/>
          <w:szCs w:val="24"/>
          <w:lang w:val="ru-RU" w:eastAsia="ru-RU"/>
        </w:rPr>
        <w:t>с</w:t>
      </w:r>
      <w:r w:rsidRPr="00657F3F">
        <w:rPr>
          <w:rFonts w:ascii="Times New Roman" w:hAnsi="Times New Roman" w:cs="Times New Roman"/>
          <w:sz w:val="24"/>
          <w:szCs w:val="24"/>
          <w:lang w:val="ru-RU" w:eastAsia="ru-RU"/>
        </w:rPr>
        <w:t>оглашения о взаимодействии;</w:t>
      </w:r>
    </w:p>
    <w:p w:rsidR="00657F3F" w:rsidRPr="00657F3F" w:rsidRDefault="002F2180" w:rsidP="00143D6F">
      <w:pPr>
        <w:widowControl/>
        <w:suppressLineNumbers/>
        <w:tabs>
          <w:tab w:val="left" w:pos="9498"/>
        </w:tabs>
        <w:suppressAutoHyphens/>
        <w:autoSpaceDN/>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возможность получения сведений о ходе предоставления муниципальной услуги, электронной почты, а также по справочным телефонам </w:t>
      </w:r>
      <w:r w:rsidR="009161D6">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00657F3F" w:rsidRPr="00657F3F">
        <w:rPr>
          <w:rFonts w:ascii="Times New Roman" w:hAnsi="Times New Roman" w:cs="Times New Roman"/>
          <w:sz w:val="24"/>
          <w:szCs w:val="24"/>
          <w:lang w:val="ru-RU" w:eastAsia="ru-RU"/>
        </w:rPr>
        <w:t xml:space="preserve">, предоставляющего муниципальную услугу и личного посещения </w:t>
      </w:r>
      <w:r w:rsidR="009161D6">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00657F3F" w:rsidRPr="00657F3F">
        <w:rPr>
          <w:rFonts w:ascii="Times New Roman" w:hAnsi="Times New Roman" w:cs="Times New Roman"/>
          <w:sz w:val="24"/>
          <w:szCs w:val="24"/>
          <w:lang w:val="ru-RU" w:eastAsia="ru-RU"/>
        </w:rPr>
        <w:t>, в установленное графиком работы время;</w:t>
      </w:r>
    </w:p>
    <w:p w:rsidR="00657F3F" w:rsidRPr="00657F3F" w:rsidRDefault="00657F3F" w:rsidP="00143D6F">
      <w:pPr>
        <w:widowControl/>
        <w:suppressLineNumbers/>
        <w:tabs>
          <w:tab w:val="left" w:pos="9498"/>
        </w:tabs>
        <w:suppressAutoHyphens/>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i/>
          <w:sz w:val="24"/>
          <w:szCs w:val="24"/>
          <w:lang w:val="ru-RU" w:eastAsia="ru-RU"/>
        </w:rPr>
        <w:t>-</w:t>
      </w:r>
      <w:r w:rsidRPr="00657F3F">
        <w:rPr>
          <w:rFonts w:ascii="Times New Roman" w:hAnsi="Times New Roman" w:cs="Times New Roman"/>
          <w:sz w:val="24"/>
          <w:szCs w:val="24"/>
          <w:lang w:val="ru-RU" w:eastAsia="ru-RU"/>
        </w:rPr>
        <w:t>возможность получения муниципальной услуги посредством запроса о предоставлении нескольких муниципальных услуг, посредством комплексного запроса отсутствует.</w:t>
      </w:r>
    </w:p>
    <w:p w:rsidR="00657F3F" w:rsidRPr="00657F3F" w:rsidRDefault="00657F3F" w:rsidP="00143D6F">
      <w:pPr>
        <w:widowControl/>
        <w:suppressLineNumbers/>
        <w:tabs>
          <w:tab w:val="left" w:pos="9498"/>
        </w:tabs>
        <w:suppressAutoHyphens/>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20.2.</w:t>
      </w:r>
      <w:r w:rsidR="009161D6">
        <w:rPr>
          <w:rFonts w:ascii="Times New Roman" w:hAnsi="Times New Roman" w:cs="Times New Roman"/>
          <w:sz w:val="24"/>
          <w:szCs w:val="24"/>
          <w:lang w:val="ru-RU" w:eastAsia="ar-SA"/>
        </w:rPr>
        <w:t xml:space="preserve"> </w:t>
      </w:r>
      <w:r w:rsidRPr="00657F3F">
        <w:rPr>
          <w:rFonts w:ascii="Times New Roman" w:hAnsi="Times New Roman" w:cs="Times New Roman"/>
          <w:sz w:val="24"/>
          <w:szCs w:val="24"/>
          <w:lang w:val="ru-RU" w:eastAsia="ru-RU"/>
        </w:rPr>
        <w:t xml:space="preserve">Качество предоставления муниципальной услуги характеризуется </w:t>
      </w:r>
      <w:r w:rsidRPr="00657F3F">
        <w:rPr>
          <w:rFonts w:ascii="Times New Roman" w:hAnsi="Times New Roman" w:cs="Times New Roman"/>
          <w:sz w:val="24"/>
          <w:szCs w:val="24"/>
          <w:lang w:val="ru-RU" w:eastAsia="ar-SA"/>
        </w:rPr>
        <w:t xml:space="preserve">предоставлением муниципальной услуги в соответствии со стандартом предоставления муниципальной услуги, а также </w:t>
      </w:r>
      <w:r w:rsidRPr="00657F3F">
        <w:rPr>
          <w:rFonts w:ascii="Times New Roman" w:hAnsi="Times New Roman" w:cs="Times New Roman"/>
          <w:sz w:val="24"/>
          <w:szCs w:val="24"/>
          <w:lang w:val="ru-RU" w:eastAsia="ru-RU"/>
        </w:rPr>
        <w:t xml:space="preserve">отсутствием: </w:t>
      </w: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 xml:space="preserve">- безосновательных отказов в приеме </w:t>
      </w:r>
      <w:r w:rsidRPr="00657F3F">
        <w:rPr>
          <w:rFonts w:ascii="Times New Roman" w:hAnsi="Times New Roman" w:cs="Times New Roman"/>
          <w:sz w:val="24"/>
          <w:szCs w:val="24"/>
          <w:lang w:val="ru-RU" w:eastAsia="ru-RU"/>
        </w:rPr>
        <w:t>заявлений о предоставлении муниципальной услуги от заявителей</w:t>
      </w:r>
      <w:r w:rsidRPr="00657F3F">
        <w:rPr>
          <w:rFonts w:ascii="Times New Roman" w:hAnsi="Times New Roman" w:cs="Times New Roman"/>
          <w:sz w:val="24"/>
          <w:szCs w:val="24"/>
          <w:lang w:val="ru-RU" w:eastAsia="ar-SA"/>
        </w:rPr>
        <w:t xml:space="preserve"> и в предоставлении муниципальной услуги;</w:t>
      </w: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ar-SA"/>
        </w:rPr>
        <w:t>- нарушений сроков предоставления муниципальной услуги;</w:t>
      </w:r>
    </w:p>
    <w:p w:rsidR="00657F3F" w:rsidRPr="00657F3F" w:rsidRDefault="00657F3F" w:rsidP="00143D6F">
      <w:pPr>
        <w:widowControl/>
        <w:suppressLineNumbers/>
        <w:tabs>
          <w:tab w:val="left" w:pos="0"/>
          <w:tab w:val="left" w:pos="9498"/>
        </w:tabs>
        <w:suppressAutoHyphens/>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ru-RU"/>
        </w:rPr>
        <w:t>- очередей при приеме заявлений о предоставлении муниципальной услуги от заявителей и выдаче результатов предоставления муниципальной услуги;</w:t>
      </w:r>
    </w:p>
    <w:p w:rsidR="00657F3F" w:rsidRPr="00657F3F" w:rsidRDefault="00657F3F" w:rsidP="00143D6F">
      <w:pPr>
        <w:widowControl/>
        <w:suppressLineNumbers/>
        <w:tabs>
          <w:tab w:val="left" w:pos="0"/>
          <w:tab w:val="left" w:pos="9498"/>
        </w:tabs>
        <w:suppressAutoHyphens/>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ru-RU"/>
        </w:rPr>
        <w:t>- </w:t>
      </w:r>
      <w:r w:rsidRPr="00657F3F">
        <w:rPr>
          <w:rFonts w:ascii="Times New Roman" w:hAnsi="Times New Roman" w:cs="Times New Roman"/>
          <w:sz w:val="24"/>
          <w:szCs w:val="24"/>
          <w:lang w:val="ru-RU" w:eastAsia="ar-SA"/>
        </w:rPr>
        <w:t>некомпетентности специалистов;</w:t>
      </w:r>
    </w:p>
    <w:p w:rsidR="00657F3F" w:rsidRPr="00657F3F" w:rsidRDefault="00657F3F" w:rsidP="00143D6F">
      <w:pPr>
        <w:widowControl/>
        <w:suppressLineNumbers/>
        <w:tabs>
          <w:tab w:val="left" w:pos="9498"/>
        </w:tabs>
        <w:suppressAutoHyphen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 жалоб на действия (бездействие) либо некорректное, невнимательное отношение к заявителям специалистов, осуществляющих предоставление муниципальной услуги. </w:t>
      </w:r>
    </w:p>
    <w:p w:rsidR="00657F3F" w:rsidRPr="00657F3F" w:rsidRDefault="00657F3F" w:rsidP="00143D6F">
      <w:pPr>
        <w:widowControl/>
        <w:suppressLineNumbers/>
        <w:tabs>
          <w:tab w:val="left" w:pos="9498"/>
        </w:tabs>
        <w:suppressAutoHyphens/>
        <w:autoSpaceDN/>
        <w:ind w:right="513" w:firstLine="709"/>
        <w:jc w:val="both"/>
        <w:rPr>
          <w:rFonts w:ascii="Times New Roman" w:hAnsi="Times New Roman" w:cs="Times New Roman"/>
          <w:sz w:val="24"/>
          <w:szCs w:val="24"/>
          <w:lang w:val="ru-RU" w:eastAsia="ru-RU"/>
        </w:rPr>
      </w:pPr>
    </w:p>
    <w:p w:rsidR="00657F3F" w:rsidRPr="00657F3F" w:rsidRDefault="00657F3F" w:rsidP="00143D6F">
      <w:pPr>
        <w:widowControl/>
        <w:suppressLineNumbers/>
        <w:tabs>
          <w:tab w:val="left" w:pos="9498"/>
        </w:tabs>
        <w:suppressAutoHyphens/>
        <w:autoSpaceDN/>
        <w:ind w:right="513" w:firstLine="709"/>
        <w:jc w:val="center"/>
        <w:rPr>
          <w:rFonts w:ascii="Times New Roman" w:hAnsi="Times New Roman" w:cs="Times New Roman"/>
          <w:b/>
          <w:sz w:val="24"/>
          <w:szCs w:val="24"/>
          <w:lang w:val="ru-RU" w:eastAsia="ar-SA"/>
        </w:rPr>
      </w:pPr>
      <w:r w:rsidRPr="00657F3F">
        <w:rPr>
          <w:rFonts w:ascii="Times New Roman" w:hAnsi="Times New Roman" w:cs="Times New Roman"/>
          <w:b/>
          <w:sz w:val="24"/>
          <w:szCs w:val="24"/>
          <w:lang w:val="ru-RU" w:eastAsia="ar-SA"/>
        </w:rPr>
        <w:t>21.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57F3F" w:rsidRPr="00657F3F" w:rsidRDefault="00657F3F" w:rsidP="00143D6F">
      <w:pPr>
        <w:widowControl/>
        <w:suppressLineNumbers/>
        <w:tabs>
          <w:tab w:val="left" w:pos="9498"/>
        </w:tabs>
        <w:suppressAutoHyphens/>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21.1. Муниципальная услуга не предоставляется по экстерриториальному</w:t>
      </w:r>
      <w:r w:rsidR="007B03D0">
        <w:rPr>
          <w:rFonts w:ascii="Times New Roman" w:hAnsi="Times New Roman" w:cs="Times New Roman"/>
          <w:sz w:val="24"/>
          <w:szCs w:val="24"/>
          <w:lang w:val="ru-RU" w:eastAsia="ar-SA"/>
        </w:rPr>
        <w:t xml:space="preserve"> </w:t>
      </w:r>
      <w:r w:rsidRPr="00657F3F">
        <w:rPr>
          <w:rFonts w:ascii="Times New Roman" w:hAnsi="Times New Roman" w:cs="Times New Roman"/>
          <w:sz w:val="24"/>
          <w:szCs w:val="24"/>
          <w:lang w:val="ru-RU" w:eastAsia="ar-SA"/>
        </w:rPr>
        <w:t>принципу.</w:t>
      </w:r>
    </w:p>
    <w:p w:rsidR="00657F3F" w:rsidRPr="00657F3F" w:rsidRDefault="00657F3F" w:rsidP="00143D6F">
      <w:pPr>
        <w:widowControl/>
        <w:suppressLineNumbers/>
        <w:tabs>
          <w:tab w:val="left" w:pos="9498"/>
        </w:tabs>
        <w:suppressAutoHyphens/>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21.2. Предоставление муниципальной услуги в электронной форме, посредством РПГУ, ЕПГУ осуществляется после ее перевода в электронный вид в порядке, установленном действующим законодательством.</w:t>
      </w:r>
    </w:p>
    <w:p w:rsidR="00657F3F" w:rsidRPr="00657F3F" w:rsidRDefault="00657F3F" w:rsidP="00143D6F">
      <w:pPr>
        <w:widowControl/>
        <w:suppressLineNumbers/>
        <w:tabs>
          <w:tab w:val="left" w:pos="9498"/>
        </w:tabs>
        <w:suppressAutoHyphens/>
        <w:autoSpaceDN/>
        <w:ind w:right="513" w:firstLine="709"/>
        <w:jc w:val="both"/>
        <w:rPr>
          <w:rFonts w:ascii="Times New Roman" w:hAnsi="Times New Roman" w:cs="Times New Roman"/>
          <w:sz w:val="24"/>
          <w:szCs w:val="24"/>
          <w:lang w:val="ru-RU" w:eastAsia="ru-RU"/>
        </w:rPr>
      </w:pPr>
    </w:p>
    <w:p w:rsidR="00657F3F" w:rsidRPr="00657F3F" w:rsidRDefault="00657F3F" w:rsidP="00143D6F">
      <w:pPr>
        <w:widowControl/>
        <w:suppressLineNumbers/>
        <w:tabs>
          <w:tab w:val="left" w:pos="9498"/>
        </w:tabs>
        <w:suppressAutoHyphens/>
        <w:autoSpaceDE/>
        <w:autoSpaceDN/>
        <w:ind w:right="513" w:firstLine="709"/>
        <w:jc w:val="center"/>
        <w:rPr>
          <w:rFonts w:ascii="Times New Roman" w:hAnsi="Times New Roman" w:cs="Times New Roman"/>
          <w:sz w:val="24"/>
          <w:szCs w:val="24"/>
          <w:lang w:val="ru-RU" w:eastAsia="ar-SA"/>
        </w:rPr>
      </w:pPr>
      <w:r w:rsidRPr="00657F3F">
        <w:rPr>
          <w:rFonts w:ascii="Times New Roman" w:hAnsi="Times New Roman" w:cs="Times New Roman"/>
          <w:b/>
          <w:sz w:val="24"/>
          <w:szCs w:val="24"/>
          <w:lang w:val="en-US" w:eastAsia="ar-SA"/>
        </w:rPr>
        <w:t>III</w:t>
      </w:r>
      <w:r w:rsidRPr="00657F3F">
        <w:rPr>
          <w:rFonts w:ascii="Times New Roman" w:hAnsi="Times New Roman" w:cs="Times New Roman"/>
          <w:b/>
          <w:sz w:val="24"/>
          <w:szCs w:val="24"/>
          <w:lang w:val="ru-RU" w:eastAsia="ar-SA"/>
        </w:rPr>
        <w:t>. Состав, последовательность и сроки выполнения административных процедур, требования к порядку их выполнения, особенности выполнения</w:t>
      </w:r>
      <w:r w:rsidR="007B03D0">
        <w:rPr>
          <w:rFonts w:ascii="Times New Roman" w:hAnsi="Times New Roman" w:cs="Times New Roman"/>
          <w:b/>
          <w:sz w:val="24"/>
          <w:szCs w:val="24"/>
          <w:lang w:val="ru-RU" w:eastAsia="ar-SA"/>
        </w:rPr>
        <w:t xml:space="preserve"> </w:t>
      </w:r>
      <w:r w:rsidRPr="00657F3F">
        <w:rPr>
          <w:rFonts w:ascii="Times New Roman" w:hAnsi="Times New Roman" w:cs="Times New Roman"/>
          <w:b/>
          <w:sz w:val="24"/>
          <w:szCs w:val="24"/>
          <w:lang w:val="ru-RU" w:eastAsia="ar-SA"/>
        </w:rPr>
        <w:t>административных процедур в электронной форме и в многофункциональном центре</w:t>
      </w:r>
    </w:p>
    <w:p w:rsidR="00657F3F" w:rsidRPr="00657F3F" w:rsidRDefault="00657F3F" w:rsidP="00143D6F">
      <w:pPr>
        <w:widowControl/>
        <w:suppressLineNumbers/>
        <w:tabs>
          <w:tab w:val="left" w:pos="9498"/>
        </w:tabs>
        <w:suppressAutoHyphens/>
        <w:autoSpaceDN/>
        <w:ind w:right="513" w:firstLine="709"/>
        <w:jc w:val="both"/>
        <w:rPr>
          <w:rFonts w:ascii="Times New Roman" w:hAnsi="Times New Roman" w:cs="Times New Roman"/>
          <w:sz w:val="24"/>
          <w:szCs w:val="24"/>
          <w:lang w:val="ru-RU" w:eastAsia="ar-SA"/>
        </w:rPr>
      </w:pPr>
    </w:p>
    <w:p w:rsidR="00657F3F" w:rsidRDefault="00657F3F" w:rsidP="00143D6F">
      <w:pPr>
        <w:widowControl/>
        <w:suppressLineNumbers/>
        <w:tabs>
          <w:tab w:val="left" w:pos="9498"/>
        </w:tabs>
        <w:suppressAutoHyphens/>
        <w:autoSpaceDN/>
        <w:ind w:right="513" w:firstLine="709"/>
        <w:jc w:val="center"/>
        <w:rPr>
          <w:rFonts w:ascii="Times New Roman" w:hAnsi="Times New Roman" w:cs="Times New Roman"/>
          <w:b/>
          <w:sz w:val="24"/>
          <w:szCs w:val="24"/>
          <w:lang w:val="ru-RU" w:eastAsia="ar-SA"/>
        </w:rPr>
      </w:pPr>
      <w:r w:rsidRPr="00657F3F">
        <w:rPr>
          <w:rFonts w:ascii="Times New Roman" w:hAnsi="Times New Roman" w:cs="Times New Roman"/>
          <w:b/>
          <w:sz w:val="24"/>
          <w:szCs w:val="24"/>
          <w:lang w:val="ru-RU" w:eastAsia="ar-SA"/>
        </w:rPr>
        <w:lastRenderedPageBreak/>
        <w:t>22. Исчерпывающий перечень административных процедур при предоставлении муниципальной услуги</w:t>
      </w:r>
    </w:p>
    <w:p w:rsidR="00950E1E" w:rsidRPr="00657F3F" w:rsidRDefault="00950E1E" w:rsidP="00143D6F">
      <w:pPr>
        <w:widowControl/>
        <w:suppressLineNumbers/>
        <w:tabs>
          <w:tab w:val="left" w:pos="9498"/>
        </w:tabs>
        <w:suppressAutoHyphens/>
        <w:autoSpaceDN/>
        <w:ind w:right="513" w:firstLine="709"/>
        <w:jc w:val="center"/>
        <w:rPr>
          <w:rFonts w:ascii="Times New Roman" w:hAnsi="Times New Roman" w:cs="Times New Roman"/>
          <w:b/>
          <w:sz w:val="24"/>
          <w:szCs w:val="24"/>
          <w:lang w:val="ru-RU" w:eastAsia="ar-SA"/>
        </w:rPr>
      </w:pPr>
    </w:p>
    <w:p w:rsidR="00657F3F" w:rsidRPr="00657F3F" w:rsidRDefault="00657F3F" w:rsidP="00143D6F">
      <w:pPr>
        <w:widowControl/>
        <w:suppressLineNumbers/>
        <w:tabs>
          <w:tab w:val="left" w:pos="9498"/>
        </w:tabs>
        <w:suppressAutoHyphens/>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22.1. Предоставление муниципальной услуги включает в себя следующие административные процедуры:</w:t>
      </w:r>
    </w:p>
    <w:p w:rsidR="00657F3F" w:rsidRPr="00657F3F" w:rsidRDefault="00EA5E8B" w:rsidP="00143D6F">
      <w:pPr>
        <w:widowControl/>
        <w:tabs>
          <w:tab w:val="left" w:pos="9498"/>
        </w:tabs>
        <w:adjustRightInd w:val="0"/>
        <w:ind w:right="513" w:firstLine="709"/>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ar-SA"/>
        </w:rPr>
        <w:t>22.1.2. П</w:t>
      </w:r>
      <w:r w:rsidR="00657F3F" w:rsidRPr="00657F3F">
        <w:rPr>
          <w:rFonts w:ascii="Times New Roman" w:hAnsi="Times New Roman" w:cs="Times New Roman"/>
          <w:sz w:val="24"/>
          <w:szCs w:val="24"/>
          <w:lang w:val="ru-RU" w:eastAsia="ar-SA"/>
        </w:rPr>
        <w:t xml:space="preserve">рием и регистрация письменного запроса о предоставлении муниципальной услуги и документов - </w:t>
      </w:r>
      <w:r w:rsidR="00657F3F" w:rsidRPr="00657F3F">
        <w:rPr>
          <w:rFonts w:ascii="Times New Roman" w:hAnsi="Times New Roman" w:cs="Times New Roman"/>
          <w:sz w:val="24"/>
          <w:szCs w:val="24"/>
          <w:lang w:val="ru-RU" w:eastAsia="ru-RU"/>
        </w:rPr>
        <w:t>в день их получения либо на следующий рабочий день в случае их получения после 16 часов текущего рабочего дня или в выходной (праздничный) день</w:t>
      </w:r>
      <w:r w:rsidR="00657F3F" w:rsidRPr="00657F3F">
        <w:rPr>
          <w:rFonts w:ascii="Times New Roman" w:hAnsi="Times New Roman" w:cs="Times New Roman"/>
          <w:sz w:val="24"/>
          <w:szCs w:val="24"/>
          <w:lang w:val="ru-RU" w:eastAsia="ar-SA"/>
        </w:rPr>
        <w:t>;</w:t>
      </w:r>
    </w:p>
    <w:p w:rsidR="00657F3F" w:rsidRPr="00657F3F" w:rsidRDefault="00FE4B56" w:rsidP="00143D6F">
      <w:pPr>
        <w:widowControl/>
        <w:suppressLineNumbers/>
        <w:tabs>
          <w:tab w:val="left" w:pos="9498"/>
        </w:tabs>
        <w:suppressAutoHyphens/>
        <w:autoSpaceDN/>
        <w:ind w:right="513" w:firstLine="709"/>
        <w:jc w:val="both"/>
        <w:rPr>
          <w:rFonts w:ascii="Times New Roman" w:hAnsi="Times New Roman" w:cs="Times New Roman"/>
          <w:sz w:val="24"/>
          <w:szCs w:val="24"/>
          <w:lang w:val="ru-RU" w:eastAsia="ar-SA"/>
        </w:rPr>
      </w:pPr>
      <w:r>
        <w:rPr>
          <w:rFonts w:ascii="Times New Roman" w:hAnsi="Times New Roman" w:cs="Times New Roman"/>
          <w:sz w:val="24"/>
          <w:szCs w:val="24"/>
          <w:lang w:val="ru-RU" w:eastAsia="ar-SA"/>
        </w:rPr>
        <w:t>22.1.3. Р</w:t>
      </w:r>
      <w:r w:rsidR="00657F3F" w:rsidRPr="00657F3F">
        <w:rPr>
          <w:rFonts w:ascii="Times New Roman" w:hAnsi="Times New Roman" w:cs="Times New Roman"/>
          <w:sz w:val="24"/>
          <w:szCs w:val="24"/>
          <w:lang w:val="ru-RU" w:eastAsia="ar-SA"/>
        </w:rPr>
        <w:t>ассмотрение запроса о предоставлении муниципальной услуги и документов и направление письменного ответа с указанием общего размера платы за предоставление муниципальной услуги - в течение 2 рабочих дней с даты регистрации письменного заявления;</w:t>
      </w:r>
    </w:p>
    <w:p w:rsidR="00657F3F" w:rsidRPr="00657F3F" w:rsidRDefault="002359BF" w:rsidP="00115A98">
      <w:pPr>
        <w:widowControl/>
        <w:suppressLineNumbers/>
        <w:tabs>
          <w:tab w:val="left" w:pos="1276"/>
          <w:tab w:val="left" w:pos="1418"/>
          <w:tab w:val="left" w:pos="9498"/>
        </w:tabs>
        <w:suppressAutoHyphens/>
        <w:autoSpaceDN/>
        <w:ind w:right="513" w:firstLine="709"/>
        <w:jc w:val="both"/>
        <w:rPr>
          <w:rFonts w:ascii="Times New Roman" w:hAnsi="Times New Roman" w:cs="Times New Roman"/>
          <w:sz w:val="24"/>
          <w:szCs w:val="24"/>
          <w:lang w:val="ru-RU" w:eastAsia="ar-SA"/>
        </w:rPr>
      </w:pPr>
      <w:r>
        <w:rPr>
          <w:rFonts w:ascii="Times New Roman" w:hAnsi="Times New Roman" w:cs="Times New Roman"/>
          <w:sz w:val="24"/>
          <w:szCs w:val="24"/>
          <w:lang w:val="ru-RU" w:eastAsia="ar-SA"/>
        </w:rPr>
        <w:t>22.1.4. П</w:t>
      </w:r>
      <w:r w:rsidR="00657F3F" w:rsidRPr="00657F3F">
        <w:rPr>
          <w:rFonts w:ascii="Times New Roman" w:hAnsi="Times New Roman" w:cs="Times New Roman"/>
          <w:sz w:val="24"/>
          <w:szCs w:val="24"/>
          <w:lang w:val="ru-RU" w:eastAsia="ar-SA"/>
        </w:rPr>
        <w:t xml:space="preserve">редоставление сведений, документов, материалов (копий документов), содержащихся в ГИСОГД РК, - </w:t>
      </w:r>
      <w:bookmarkStart w:id="1" w:name="_Hlk89873980"/>
      <w:r w:rsidR="00657F3F" w:rsidRPr="00657F3F">
        <w:rPr>
          <w:rFonts w:ascii="Times New Roman" w:hAnsi="Times New Roman" w:cs="Times New Roman"/>
          <w:sz w:val="24"/>
          <w:szCs w:val="24"/>
          <w:lang w:val="ru-RU" w:eastAsia="ar-SA"/>
        </w:rPr>
        <w:t xml:space="preserve">не позднее </w:t>
      </w:r>
      <w:r w:rsidR="00657F3F" w:rsidRPr="00657F3F">
        <w:rPr>
          <w:rFonts w:ascii="Times New Roman" w:hAnsi="Times New Roman" w:cs="Times New Roman"/>
          <w:sz w:val="24"/>
          <w:szCs w:val="24"/>
          <w:lang w:val="ru-RU" w:eastAsia="ru-RU"/>
        </w:rPr>
        <w:t>5 рабочих дней со дня регистрации</w:t>
      </w:r>
      <w:r w:rsidR="00657F3F" w:rsidRPr="00657F3F">
        <w:rPr>
          <w:rFonts w:ascii="Times New Roman" w:eastAsia="SimSun" w:hAnsi="Times New Roman" w:cs="Times New Roman"/>
          <w:kern w:val="1"/>
          <w:sz w:val="24"/>
          <w:szCs w:val="24"/>
          <w:lang w:val="ru-RU" w:eastAsia="zh-CN" w:bidi="hi-IN"/>
        </w:rPr>
        <w:t xml:space="preserve"> запроса в случае предоставления сведений, документов, материалов, доступ к которым осуществляется без взимания платы, и 5 рабочих дней после поступления органу местного самоуправления информации об осуществлении пользователем оплаты предоставления сведений, документов, материалов;</w:t>
      </w:r>
    </w:p>
    <w:bookmarkEnd w:id="1"/>
    <w:p w:rsidR="00657F3F" w:rsidRPr="00657F3F" w:rsidRDefault="00115A98" w:rsidP="00143D6F">
      <w:pPr>
        <w:widowControl/>
        <w:tabs>
          <w:tab w:val="left" w:pos="9498"/>
        </w:tabs>
        <w:adjustRightInd w:val="0"/>
        <w:ind w:right="513" w:firstLine="709"/>
        <w:jc w:val="both"/>
        <w:rPr>
          <w:rFonts w:ascii="Times New Roman" w:hAnsi="Times New Roman" w:cs="Times New Roman"/>
          <w:sz w:val="24"/>
          <w:szCs w:val="24"/>
          <w:lang w:val="ru-RU" w:eastAsia="ar-SA"/>
        </w:rPr>
      </w:pPr>
      <w:r>
        <w:rPr>
          <w:rFonts w:ascii="Times New Roman" w:hAnsi="Times New Roman" w:cs="Times New Roman"/>
          <w:sz w:val="24"/>
          <w:szCs w:val="24"/>
          <w:lang w:val="ru-RU" w:eastAsia="ar-SA"/>
        </w:rPr>
        <w:t>22.1.5 П</w:t>
      </w:r>
      <w:r w:rsidR="00657F3F" w:rsidRPr="00657F3F">
        <w:rPr>
          <w:rFonts w:ascii="Times New Roman" w:hAnsi="Times New Roman" w:cs="Times New Roman"/>
          <w:sz w:val="24"/>
          <w:szCs w:val="24"/>
          <w:lang w:val="ru-RU" w:eastAsia="ar-SA"/>
        </w:rPr>
        <w:t xml:space="preserve">одготовка письменного уведомления об отказе в выдаче сведений (копий документов), содержащихся в ГИСОГД РК, - не позднее 5 рабочих дней со дня регистрации заявления, в случае если доступ к сведениям, документам, материалам осуществляется без взимания платы, или не позднее 7 рабочих дней </w:t>
      </w:r>
      <w:r w:rsidR="00657F3F" w:rsidRPr="00657F3F">
        <w:rPr>
          <w:rFonts w:ascii="Times New Roman" w:hAnsi="Times New Roman" w:cs="Times New Roman"/>
          <w:sz w:val="24"/>
          <w:szCs w:val="24"/>
          <w:lang w:val="ru-RU" w:eastAsia="ru-RU"/>
        </w:rPr>
        <w:t>со дня направления пользователю уведомления об оплате предоставления сведений, документов, материалов, в случае, если сведения, документы, материалы предоставляются за плату;</w:t>
      </w:r>
    </w:p>
    <w:p w:rsidR="00657F3F" w:rsidRPr="00657F3F" w:rsidRDefault="00657F3F" w:rsidP="00143D6F">
      <w:pPr>
        <w:widowControl/>
        <w:suppressLineNumbers/>
        <w:tabs>
          <w:tab w:val="left" w:pos="9498"/>
        </w:tabs>
        <w:suppressAutoHyphens/>
        <w:autoSpaceDN/>
        <w:ind w:right="513" w:firstLine="709"/>
        <w:jc w:val="both"/>
        <w:rPr>
          <w:rFonts w:ascii="Times New Roman" w:hAnsi="Times New Roman" w:cs="Times New Roman"/>
          <w:sz w:val="24"/>
          <w:szCs w:val="24"/>
          <w:lang w:val="ru-RU" w:eastAsia="ar-SA"/>
        </w:rPr>
      </w:pPr>
    </w:p>
    <w:p w:rsidR="00657F3F" w:rsidRDefault="00657F3F" w:rsidP="00143D6F">
      <w:pPr>
        <w:tabs>
          <w:tab w:val="left" w:pos="9498"/>
        </w:tabs>
        <w:adjustRightInd w:val="0"/>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23. Прием и регистрация запроса и документов, обязательных к предоставлению</w:t>
      </w:r>
    </w:p>
    <w:p w:rsidR="00300A7A" w:rsidRPr="00657F3F" w:rsidRDefault="00300A7A" w:rsidP="00143D6F">
      <w:pPr>
        <w:tabs>
          <w:tab w:val="left" w:pos="9498"/>
        </w:tabs>
        <w:adjustRightInd w:val="0"/>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8"/>
          <w:szCs w:val="28"/>
          <w:lang w:val="ru-RU" w:eastAsia="ru-RU"/>
        </w:rPr>
      </w:pPr>
      <w:r w:rsidRPr="00657F3F">
        <w:rPr>
          <w:rFonts w:ascii="Times New Roman" w:hAnsi="Times New Roman" w:cs="Times New Roman"/>
          <w:sz w:val="24"/>
          <w:szCs w:val="24"/>
          <w:lang w:val="ru-RU" w:eastAsia="ru-RU"/>
        </w:rPr>
        <w:t xml:space="preserve">23.1. Основанием для начала административной процедуры является поступление в </w:t>
      </w:r>
      <w:r w:rsidR="003040A4">
        <w:rPr>
          <w:rFonts w:ascii="Times New Roman" w:hAnsi="Times New Roman" w:cs="Times New Roman"/>
          <w:sz w:val="24"/>
          <w:szCs w:val="24"/>
          <w:lang w:val="ru-RU" w:eastAsia="ru-RU"/>
        </w:rPr>
        <w:t>отдел архитектуры и градостроительства администрации города Евпатории</w:t>
      </w:r>
      <w:r w:rsidR="00CA4D3C">
        <w:rPr>
          <w:rFonts w:ascii="Times New Roman" w:hAnsi="Times New Roman" w:cs="Times New Roman"/>
          <w:sz w:val="24"/>
          <w:szCs w:val="24"/>
          <w:lang w:val="ru-RU" w:eastAsia="ru-RU"/>
        </w:rPr>
        <w:t xml:space="preserve">                         </w:t>
      </w:r>
      <w:r w:rsidR="003040A4">
        <w:rPr>
          <w:rFonts w:ascii="Times New Roman" w:hAnsi="Times New Roman" w:cs="Times New Roman"/>
          <w:sz w:val="24"/>
          <w:szCs w:val="24"/>
          <w:lang w:val="ru-RU" w:eastAsia="ru-RU"/>
        </w:rPr>
        <w:t xml:space="preserve"> Республики Крым </w:t>
      </w:r>
      <w:r w:rsidRPr="00657F3F">
        <w:rPr>
          <w:rFonts w:ascii="Times New Roman" w:hAnsi="Times New Roman" w:cs="Times New Roman"/>
          <w:sz w:val="24"/>
          <w:szCs w:val="24"/>
          <w:lang w:val="ru-RU" w:eastAsia="ru-RU"/>
        </w:rPr>
        <w:t xml:space="preserve">(далее – </w:t>
      </w:r>
      <w:r w:rsidR="00CA4D3C">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 xml:space="preserve">тдел) соответствующего запроса. </w:t>
      </w:r>
      <w:r w:rsidRPr="00657F3F">
        <w:rPr>
          <w:rFonts w:ascii="Times New Roman" w:eastAsia="SimSun" w:hAnsi="Times New Roman" w:cs="Times New Roman"/>
          <w:kern w:val="1"/>
          <w:sz w:val="24"/>
          <w:szCs w:val="24"/>
          <w:lang w:val="ru-RU" w:eastAsia="zh-CN" w:bidi="hi-IN"/>
        </w:rPr>
        <w:t xml:space="preserve">Запрос представляется заявителем (представителем заявителя) </w:t>
      </w:r>
      <w:r w:rsidRPr="00657F3F">
        <w:rPr>
          <w:rFonts w:ascii="Times New Roman" w:hAnsi="Times New Roman" w:cs="Times New Roman"/>
          <w:sz w:val="24"/>
          <w:szCs w:val="24"/>
          <w:lang w:val="ru-RU" w:eastAsia="ar-SA"/>
        </w:rPr>
        <w:t xml:space="preserve">в </w:t>
      </w:r>
      <w:r w:rsidR="00CA4D3C">
        <w:rPr>
          <w:rFonts w:ascii="Times New Roman" w:hAnsi="Times New Roman" w:cs="Times New Roman"/>
          <w:sz w:val="24"/>
          <w:szCs w:val="24"/>
          <w:lang w:val="ru-RU" w:eastAsia="ar-SA"/>
        </w:rPr>
        <w:t>о</w:t>
      </w:r>
      <w:r w:rsidRPr="00657F3F">
        <w:rPr>
          <w:rFonts w:ascii="Times New Roman" w:hAnsi="Times New Roman" w:cs="Times New Roman"/>
          <w:sz w:val="24"/>
          <w:szCs w:val="24"/>
          <w:lang w:val="ru-RU" w:eastAsia="ar-SA"/>
        </w:rPr>
        <w:t>рган, посредством почтовой связи, лично или через законного представителя</w:t>
      </w:r>
      <w:r w:rsidRPr="00657F3F">
        <w:rPr>
          <w:rFonts w:ascii="Times New Roman" w:eastAsia="SimSun" w:hAnsi="Times New Roman" w:cs="Times New Roman"/>
          <w:sz w:val="24"/>
          <w:szCs w:val="24"/>
          <w:lang w:val="ru-RU" w:eastAsia="zh-CN" w:bidi="hi-IN"/>
        </w:rPr>
        <w:t>.</w:t>
      </w:r>
    </w:p>
    <w:p w:rsidR="00657F3F" w:rsidRPr="00657F3F" w:rsidRDefault="00657F3F" w:rsidP="00143D6F">
      <w:pPr>
        <w:widowControl/>
        <w:tabs>
          <w:tab w:val="left" w:pos="9498"/>
        </w:tabs>
        <w:suppressAutoHyphens/>
        <w:autoSpaceDE/>
        <w:autoSpaceDN/>
        <w:ind w:right="513" w:firstLine="709"/>
        <w:jc w:val="both"/>
        <w:rPr>
          <w:rFonts w:ascii="Times New Roman" w:eastAsia="SimSun" w:hAnsi="Times New Roman" w:cs="Times New Roman"/>
          <w:kern w:val="1"/>
          <w:sz w:val="24"/>
          <w:szCs w:val="24"/>
          <w:lang w:val="ru-RU" w:eastAsia="zh-CN" w:bidi="hi-IN"/>
        </w:rPr>
      </w:pPr>
      <w:r w:rsidRPr="00657F3F">
        <w:rPr>
          <w:rFonts w:ascii="Times New Roman" w:hAnsi="Times New Roman" w:cs="Times New Roman"/>
          <w:sz w:val="24"/>
          <w:szCs w:val="24"/>
          <w:lang w:val="ru-RU" w:eastAsia="ru-RU"/>
        </w:rPr>
        <w:t xml:space="preserve">Специалист, ответственный за прием и регистрацию документов, производит прием запроса, согласно установленной форме (Приложение №1 к </w:t>
      </w:r>
      <w:r w:rsidR="00443115">
        <w:rPr>
          <w:rFonts w:ascii="Times New Roman" w:hAnsi="Times New Roman" w:cs="Times New Roman"/>
          <w:sz w:val="24"/>
          <w:szCs w:val="24"/>
          <w:lang w:val="ru-RU" w:eastAsia="ru-RU"/>
        </w:rPr>
        <w:t>а</w:t>
      </w:r>
      <w:r w:rsidRPr="00657F3F">
        <w:rPr>
          <w:rFonts w:ascii="Times New Roman" w:hAnsi="Times New Roman" w:cs="Times New Roman"/>
          <w:sz w:val="24"/>
          <w:szCs w:val="24"/>
          <w:lang w:val="ru-RU" w:eastAsia="ru-RU"/>
        </w:rPr>
        <w:t>дминистративному регламенту),</w:t>
      </w:r>
      <w:r w:rsidR="00443115">
        <w:rPr>
          <w:rFonts w:ascii="Times New Roman" w:hAnsi="Times New Roman" w:cs="Times New Roman"/>
          <w:sz w:val="24"/>
          <w:szCs w:val="24"/>
          <w:lang w:val="ru-RU" w:eastAsia="ru-RU"/>
        </w:rPr>
        <w:t xml:space="preserve"> </w:t>
      </w:r>
      <w:r w:rsidRPr="00657F3F">
        <w:rPr>
          <w:rFonts w:ascii="Times New Roman" w:hAnsi="Times New Roman" w:cs="Times New Roman"/>
          <w:sz w:val="24"/>
          <w:szCs w:val="24"/>
          <w:lang w:val="ru-RU" w:eastAsia="ru-RU"/>
        </w:rPr>
        <w:t xml:space="preserve">и приложенных к нему документов лично от заявителя или его уполномоченного представителя. </w:t>
      </w:r>
      <w:r w:rsidRPr="00657F3F">
        <w:rPr>
          <w:rFonts w:ascii="Times New Roman" w:eastAsia="SimSun" w:hAnsi="Times New Roman" w:cs="Times New Roman"/>
          <w:kern w:val="1"/>
          <w:sz w:val="24"/>
          <w:szCs w:val="24"/>
          <w:lang w:val="ru-RU" w:eastAsia="zh-CN" w:bidi="hi-IN"/>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657F3F" w:rsidRPr="00657F3F" w:rsidRDefault="00657F3F" w:rsidP="00143D6F">
      <w:pPr>
        <w:widowControl/>
        <w:tabs>
          <w:tab w:val="left" w:pos="9498"/>
        </w:tabs>
        <w:suppressAutoHyphens/>
        <w:autoSpaceDE/>
        <w:autoSpaceDN/>
        <w:ind w:right="513" w:firstLine="709"/>
        <w:jc w:val="both"/>
        <w:rPr>
          <w:rFonts w:ascii="Times New Roman" w:eastAsia="SimSun" w:hAnsi="Times New Roman" w:cs="Times New Roman"/>
          <w:kern w:val="1"/>
          <w:sz w:val="24"/>
          <w:szCs w:val="24"/>
          <w:lang w:val="ru-RU" w:eastAsia="zh-CN" w:bidi="hi-IN"/>
        </w:rPr>
      </w:pPr>
      <w:r w:rsidRPr="00657F3F">
        <w:rPr>
          <w:rFonts w:ascii="Times New Roman" w:eastAsia="SimSun" w:hAnsi="Times New Roman" w:cs="Times New Roman"/>
          <w:kern w:val="1"/>
          <w:sz w:val="24"/>
          <w:szCs w:val="24"/>
          <w:lang w:val="ru-RU" w:eastAsia="zh-CN" w:bidi="hi-IN"/>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(листа записи Единого государственного реестра юридических лиц),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(при наличии печати) и подписью руководителя этого юридического лица.</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В ходе приема заявления и прилагаемых к нему документов специалист осуществляет их проверку на: </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 правильность оформления запроса; </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 отсутствие в запросе и прилагаемых к нему документах неоговоренных исправлений, серьезных повреждений, не позволяющих однозначно истолковать их </w:t>
      </w:r>
      <w:r w:rsidRPr="00657F3F">
        <w:rPr>
          <w:rFonts w:ascii="Times New Roman" w:hAnsi="Times New Roman" w:cs="Times New Roman"/>
          <w:sz w:val="24"/>
          <w:szCs w:val="24"/>
          <w:lang w:val="ru-RU" w:eastAsia="ru-RU"/>
        </w:rPr>
        <w:lastRenderedPageBreak/>
        <w:t xml:space="preserve">содержание, подчисток либо приписок, зачеркнутых слов; </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 отсутствие в запросе и прилагаемых к запросу документах записей, выполненных карандашом. </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В случае наличия оснований для отказа в приеме документов, предусмотренных пунктом 12заявителю, рекомендуется устранить выявленные несоответствия. В случае невозможности устранения выявленных несоответствий заявителю в приеме документов отказывается.</w:t>
      </w:r>
    </w:p>
    <w:p w:rsidR="00657F3F" w:rsidRPr="00657F3F" w:rsidRDefault="00657F3F" w:rsidP="00143D6F">
      <w:pPr>
        <w:widowControl/>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В случае отсутствия оснований для отказа в приеме документов, после соответствующей проверки документов, специалист на оборотной стороне </w:t>
      </w:r>
      <w:bookmarkStart w:id="2" w:name="_Hlk89874612"/>
      <w:r w:rsidRPr="00657F3F">
        <w:rPr>
          <w:rFonts w:ascii="Times New Roman" w:hAnsi="Times New Roman" w:cs="Times New Roman"/>
          <w:sz w:val="24"/>
          <w:szCs w:val="24"/>
          <w:lang w:val="ru-RU" w:eastAsia="ru-RU"/>
        </w:rPr>
        <w:t>запрос</w:t>
      </w:r>
      <w:bookmarkEnd w:id="2"/>
      <w:r w:rsidRPr="00657F3F">
        <w:rPr>
          <w:rFonts w:ascii="Times New Roman" w:hAnsi="Times New Roman" w:cs="Times New Roman"/>
          <w:sz w:val="24"/>
          <w:szCs w:val="24"/>
          <w:lang w:val="ru-RU" w:eastAsia="ru-RU"/>
        </w:rPr>
        <w:t xml:space="preserve">а ставит отметку о соответствии документов предъявляемым требованиям, после чего запрос регистрируется в журнале учета входящих документов, на нём ставится номер и дата регистрации. </w:t>
      </w:r>
    </w:p>
    <w:p w:rsidR="00657F3F" w:rsidRPr="00657F3F" w:rsidRDefault="00657F3F" w:rsidP="00143D6F">
      <w:pPr>
        <w:widowControl/>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23.2. Заявителю выдается расписка в получении от заявителя документов с указанием их перечня и даты получения </w:t>
      </w:r>
      <w:r w:rsidR="00143F9A">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рганом, предоставляющим услугу, порядкового номера, такого же, что и в журнале, ФИО, должности и подписью сотрудника, а также с указанием перечня сведений и документов, которые будут получены посредством межведомственного информационного взаимодействия.</w:t>
      </w:r>
    </w:p>
    <w:p w:rsidR="00657F3F" w:rsidRPr="00657F3F" w:rsidRDefault="00657F3F" w:rsidP="00143D6F">
      <w:pPr>
        <w:widowControl/>
        <w:tabs>
          <w:tab w:val="left" w:pos="9498"/>
        </w:tabs>
        <w:suppressAutoHyphens/>
        <w:autoSpaceDE/>
        <w:autoSpaceDN/>
        <w:ind w:right="513" w:firstLine="709"/>
        <w:jc w:val="both"/>
        <w:rPr>
          <w:rFonts w:ascii="Times New Roman" w:eastAsia="SimSun" w:hAnsi="Times New Roman" w:cs="Times New Roman"/>
          <w:kern w:val="1"/>
          <w:sz w:val="24"/>
          <w:szCs w:val="24"/>
          <w:lang w:val="ru-RU" w:eastAsia="zh-CN" w:bidi="hi-IN"/>
        </w:rPr>
      </w:pPr>
      <w:r w:rsidRPr="00657F3F">
        <w:rPr>
          <w:rFonts w:ascii="Times New Roman" w:hAnsi="Times New Roman" w:cs="Times New Roman"/>
          <w:sz w:val="24"/>
          <w:szCs w:val="24"/>
          <w:lang w:val="ru-RU" w:eastAsia="ru-RU"/>
        </w:rPr>
        <w:t xml:space="preserve">23.3. </w:t>
      </w:r>
      <w:r w:rsidRPr="00657F3F">
        <w:rPr>
          <w:rFonts w:ascii="Times New Roman" w:eastAsia="SimSun" w:hAnsi="Times New Roman" w:cs="Times New Roman"/>
          <w:kern w:val="1"/>
          <w:sz w:val="24"/>
          <w:szCs w:val="24"/>
          <w:lang w:val="ru-RU" w:eastAsia="zh-CN" w:bidi="hi-IN"/>
        </w:rPr>
        <w:t xml:space="preserve">В случае, если </w:t>
      </w:r>
      <w:r w:rsidRPr="00657F3F">
        <w:rPr>
          <w:rFonts w:ascii="Times New Roman" w:hAnsi="Times New Roman" w:cs="Times New Roman"/>
          <w:sz w:val="24"/>
          <w:szCs w:val="24"/>
          <w:lang w:val="ru-RU" w:eastAsia="ru-RU"/>
        </w:rPr>
        <w:t>запрос</w:t>
      </w:r>
      <w:r w:rsidRPr="00657F3F">
        <w:rPr>
          <w:rFonts w:ascii="Times New Roman" w:eastAsia="SimSun" w:hAnsi="Times New Roman" w:cs="Times New Roman"/>
          <w:kern w:val="1"/>
          <w:sz w:val="24"/>
          <w:szCs w:val="24"/>
          <w:lang w:val="ru-RU" w:eastAsia="zh-CN" w:bidi="hi-IN"/>
        </w:rPr>
        <w:t xml:space="preserve"> и документы, представлены в </w:t>
      </w:r>
      <w:r w:rsidR="00143F9A">
        <w:rPr>
          <w:rFonts w:ascii="Times New Roman" w:eastAsia="SimSun" w:hAnsi="Times New Roman" w:cs="Times New Roman"/>
          <w:kern w:val="1"/>
          <w:sz w:val="24"/>
          <w:szCs w:val="24"/>
          <w:lang w:val="ru-RU" w:eastAsia="zh-CN" w:bidi="hi-IN"/>
        </w:rPr>
        <w:t>о</w:t>
      </w:r>
      <w:r w:rsidRPr="00657F3F">
        <w:rPr>
          <w:rFonts w:ascii="Times New Roman" w:eastAsia="SimSun" w:hAnsi="Times New Roman" w:cs="Times New Roman"/>
          <w:kern w:val="1"/>
          <w:sz w:val="24"/>
          <w:szCs w:val="24"/>
          <w:lang w:val="ru-RU" w:eastAsia="zh-CN" w:bidi="hi-IN"/>
        </w:rPr>
        <w:t xml:space="preserve">рган посредством почтового отправления, уведомление в получении таких запроса и документов либо </w:t>
      </w:r>
      <w:r w:rsidRPr="00657F3F">
        <w:rPr>
          <w:rFonts w:ascii="Times New Roman" w:hAnsi="Times New Roman" w:cs="Times New Roman"/>
          <w:sz w:val="24"/>
          <w:szCs w:val="24"/>
          <w:lang w:val="ru-RU" w:eastAsia="ru-RU"/>
        </w:rPr>
        <w:t>уведомление о необходимости устранения нарушений в оформлении запроса и (или) представления отсутствующих документов</w:t>
      </w:r>
      <w:r w:rsidRPr="00657F3F">
        <w:rPr>
          <w:rFonts w:ascii="Times New Roman" w:eastAsia="SimSun" w:hAnsi="Times New Roman" w:cs="Times New Roman"/>
          <w:kern w:val="1"/>
          <w:sz w:val="24"/>
          <w:szCs w:val="24"/>
          <w:lang w:val="ru-RU" w:eastAsia="zh-CN" w:bidi="hi-IN"/>
        </w:rPr>
        <w:t xml:space="preserve"> направляется </w:t>
      </w:r>
      <w:r w:rsidR="00143F9A">
        <w:rPr>
          <w:rFonts w:ascii="Times New Roman" w:eastAsia="SimSun" w:hAnsi="Times New Roman" w:cs="Times New Roman"/>
          <w:kern w:val="1"/>
          <w:sz w:val="24"/>
          <w:szCs w:val="24"/>
          <w:lang w:val="ru-RU" w:eastAsia="zh-CN" w:bidi="hi-IN"/>
        </w:rPr>
        <w:t>о</w:t>
      </w:r>
      <w:r w:rsidRPr="00657F3F">
        <w:rPr>
          <w:rFonts w:ascii="Times New Roman" w:eastAsia="SimSun" w:hAnsi="Times New Roman" w:cs="Times New Roman"/>
          <w:kern w:val="1"/>
          <w:sz w:val="24"/>
          <w:szCs w:val="24"/>
          <w:lang w:val="ru-RU" w:eastAsia="zh-CN" w:bidi="hi-IN"/>
        </w:rPr>
        <w:t xml:space="preserve">рганом по указанному в заявлении почтовому адресу в день получения </w:t>
      </w:r>
      <w:r w:rsidR="00143F9A">
        <w:rPr>
          <w:rFonts w:ascii="Times New Roman" w:eastAsia="SimSun" w:hAnsi="Times New Roman" w:cs="Times New Roman"/>
          <w:kern w:val="1"/>
          <w:sz w:val="24"/>
          <w:szCs w:val="24"/>
          <w:lang w:val="ru-RU" w:eastAsia="zh-CN" w:bidi="hi-IN"/>
        </w:rPr>
        <w:t>о</w:t>
      </w:r>
      <w:r w:rsidRPr="00657F3F">
        <w:rPr>
          <w:rFonts w:ascii="Times New Roman" w:eastAsia="SimSun" w:hAnsi="Times New Roman" w:cs="Times New Roman"/>
          <w:kern w:val="1"/>
          <w:sz w:val="24"/>
          <w:szCs w:val="24"/>
          <w:lang w:val="ru-RU" w:eastAsia="zh-CN" w:bidi="hi-IN"/>
        </w:rPr>
        <w:t>рганом документов.</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23.4. Критерием принятия решения является наличие запроса и полного комплекта документов, обязательных для предоставления муниципальной услуги.</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23.5. Результатом исполнения административной процедуры является регистрация поступившего запроса и полного комплекта документов, обязательных для предоставления муниципальной услуги либо выдача уведомления о необходимости устранения нарушений в оформлении запроса и (или) представления отсутствующих документов посредством </w:t>
      </w:r>
      <w:r w:rsidRPr="00657F3F">
        <w:rPr>
          <w:rFonts w:ascii="Times New Roman" w:hAnsi="Times New Roman" w:cs="Times New Roman"/>
          <w:sz w:val="24"/>
          <w:szCs w:val="24"/>
          <w:lang w:val="ru-RU" w:eastAsia="ar-SA"/>
        </w:rPr>
        <w:t>почтовой связи, лично или через законного представителя</w:t>
      </w:r>
      <w:r w:rsidRPr="00657F3F">
        <w:rPr>
          <w:rFonts w:ascii="Times New Roman" w:eastAsia="SimSun" w:hAnsi="Times New Roman" w:cs="Times New Roman"/>
          <w:sz w:val="24"/>
          <w:szCs w:val="24"/>
          <w:lang w:val="ru-RU" w:eastAsia="zh-CN" w:bidi="hi-IN"/>
        </w:rPr>
        <w:t>.</w:t>
      </w:r>
    </w:p>
    <w:p w:rsid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23.6. Способом фиксации результата административной процедуры является регистрация запроса и документов в журнале учета входящих документов.</w:t>
      </w:r>
    </w:p>
    <w:p w:rsidR="00597584" w:rsidRPr="00657F3F" w:rsidRDefault="00597584" w:rsidP="00143D6F">
      <w:pPr>
        <w:widowControl/>
        <w:tabs>
          <w:tab w:val="left" w:pos="9498"/>
        </w:tabs>
        <w:autoSpaceDE/>
        <w:autoSpaceDN/>
        <w:ind w:right="513" w:firstLine="709"/>
        <w:jc w:val="both"/>
        <w:rPr>
          <w:rFonts w:ascii="Times New Roman" w:hAnsi="Times New Roman" w:cs="Times New Roman"/>
          <w:sz w:val="24"/>
          <w:szCs w:val="24"/>
          <w:lang w:val="ru-RU" w:eastAsia="ru-RU"/>
        </w:rPr>
      </w:pPr>
    </w:p>
    <w:p w:rsidR="00657F3F" w:rsidRDefault="00657F3F" w:rsidP="00143D6F">
      <w:pPr>
        <w:widowControl/>
        <w:suppressLineNumbers/>
        <w:tabs>
          <w:tab w:val="left" w:pos="9498"/>
        </w:tabs>
        <w:autoSpaceDN/>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24. Рассмотрение представленных документов, направление письменного уведомления с указанием общего размера платы за предоставление муниципальной услуги</w:t>
      </w:r>
    </w:p>
    <w:p w:rsidR="00597584" w:rsidRPr="00657F3F" w:rsidRDefault="00597584" w:rsidP="00143D6F">
      <w:pPr>
        <w:widowControl/>
        <w:suppressLineNumbers/>
        <w:tabs>
          <w:tab w:val="left" w:pos="9498"/>
        </w:tabs>
        <w:autoSpaceDN/>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z w:val="24"/>
          <w:szCs w:val="24"/>
          <w:lang w:val="ru-RU" w:eastAsia="ru-RU"/>
        </w:rPr>
        <w:t xml:space="preserve">24.1. </w:t>
      </w:r>
      <w:r w:rsidRPr="00657F3F">
        <w:rPr>
          <w:rFonts w:ascii="Times New Roman" w:hAnsi="Times New Roman" w:cs="Times New Roman"/>
          <w:spacing w:val="2"/>
          <w:sz w:val="24"/>
          <w:szCs w:val="24"/>
          <w:lang w:val="ru-RU" w:eastAsia="ru-RU"/>
        </w:rPr>
        <w:t xml:space="preserve">Основанием для начала административной процедуры по рассмотрению представленных документов является получение должностным лицом </w:t>
      </w:r>
      <w:r w:rsidR="00E955B1">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тдела</w:t>
      </w:r>
      <w:r w:rsidRPr="00657F3F">
        <w:rPr>
          <w:rFonts w:ascii="Times New Roman" w:hAnsi="Times New Roman" w:cs="Times New Roman"/>
          <w:spacing w:val="2"/>
          <w:sz w:val="24"/>
          <w:szCs w:val="24"/>
          <w:lang w:val="ru-RU" w:eastAsia="ru-RU"/>
        </w:rPr>
        <w:t xml:space="preserve">, ответственным за прием документов, </w:t>
      </w:r>
      <w:r w:rsidRPr="00657F3F">
        <w:rPr>
          <w:rFonts w:ascii="Times New Roman" w:hAnsi="Times New Roman" w:cs="Times New Roman"/>
          <w:sz w:val="24"/>
          <w:szCs w:val="24"/>
          <w:lang w:val="ru-RU" w:eastAsia="ru-RU"/>
        </w:rPr>
        <w:t>запроса</w:t>
      </w:r>
      <w:r w:rsidRPr="00657F3F">
        <w:rPr>
          <w:rFonts w:ascii="Times New Roman" w:hAnsi="Times New Roman" w:cs="Times New Roman"/>
          <w:spacing w:val="2"/>
          <w:sz w:val="24"/>
          <w:szCs w:val="24"/>
          <w:lang w:val="ru-RU" w:eastAsia="ru-RU"/>
        </w:rPr>
        <w:t xml:space="preserve"> с комплектом прилагаемых документов.</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xml:space="preserve">Должностное лицо </w:t>
      </w:r>
      <w:r w:rsidR="00E955B1">
        <w:rPr>
          <w:rFonts w:ascii="Times New Roman" w:hAnsi="Times New Roman" w:cs="Times New Roman"/>
          <w:spacing w:val="2"/>
          <w:sz w:val="24"/>
          <w:szCs w:val="24"/>
          <w:lang w:val="ru-RU" w:eastAsia="ru-RU"/>
        </w:rPr>
        <w:t>о</w:t>
      </w:r>
      <w:r w:rsidRPr="00657F3F">
        <w:rPr>
          <w:rFonts w:ascii="Times New Roman" w:hAnsi="Times New Roman" w:cs="Times New Roman"/>
          <w:spacing w:val="2"/>
          <w:sz w:val="24"/>
          <w:szCs w:val="24"/>
          <w:lang w:val="ru-RU" w:eastAsia="ru-RU"/>
        </w:rPr>
        <w:t>тдела проводит проверку полноты и достоверности сведений о Заявителе, содержащихся в представленном им заявлении и документах.</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xml:space="preserve">24.2. Запрос регистрируется в </w:t>
      </w:r>
      <w:r w:rsidR="00E955B1">
        <w:rPr>
          <w:rFonts w:ascii="Times New Roman" w:hAnsi="Times New Roman" w:cs="Times New Roman"/>
          <w:spacing w:val="2"/>
          <w:sz w:val="24"/>
          <w:szCs w:val="24"/>
          <w:lang w:val="ru-RU" w:eastAsia="ru-RU"/>
        </w:rPr>
        <w:t xml:space="preserve">отделе архитектуры градостроительства администрации города Евпатории Республики Крым </w:t>
      </w:r>
      <w:r w:rsidRPr="00657F3F">
        <w:rPr>
          <w:rFonts w:ascii="Times New Roman" w:hAnsi="Times New Roman" w:cs="Times New Roman"/>
          <w:spacing w:val="2"/>
          <w:sz w:val="24"/>
          <w:szCs w:val="24"/>
          <w:lang w:val="ru-RU" w:eastAsia="ru-RU"/>
        </w:rPr>
        <w:t xml:space="preserve">и передается </w:t>
      </w:r>
      <w:r w:rsidR="00E955B1">
        <w:rPr>
          <w:rFonts w:ascii="Times New Roman" w:hAnsi="Times New Roman" w:cs="Times New Roman"/>
          <w:spacing w:val="2"/>
          <w:sz w:val="24"/>
          <w:szCs w:val="24"/>
          <w:lang w:val="ru-RU" w:eastAsia="ru-RU"/>
        </w:rPr>
        <w:t>начальнику отдела</w:t>
      </w:r>
      <w:r w:rsidR="00801406">
        <w:rPr>
          <w:rFonts w:ascii="Times New Roman" w:hAnsi="Times New Roman" w:cs="Times New Roman"/>
          <w:spacing w:val="2"/>
          <w:sz w:val="24"/>
          <w:szCs w:val="24"/>
          <w:lang w:val="ru-RU" w:eastAsia="ru-RU"/>
        </w:rPr>
        <w:t xml:space="preserve"> архитектуры и градостроительства администрации города Евпатории Республик Крым</w:t>
      </w:r>
      <w:r w:rsidRPr="00657F3F">
        <w:rPr>
          <w:rFonts w:ascii="Times New Roman" w:hAnsi="Times New Roman" w:cs="Times New Roman"/>
          <w:spacing w:val="2"/>
          <w:sz w:val="24"/>
          <w:szCs w:val="24"/>
          <w:lang w:val="ru-RU" w:eastAsia="ru-RU"/>
        </w:rPr>
        <w:t>.</w:t>
      </w:r>
    </w:p>
    <w:p w:rsidR="00657F3F" w:rsidRPr="00657F3F" w:rsidRDefault="00E657A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Pr>
          <w:rFonts w:ascii="Times New Roman" w:hAnsi="Times New Roman" w:cs="Times New Roman"/>
          <w:spacing w:val="2"/>
          <w:sz w:val="24"/>
          <w:szCs w:val="24"/>
          <w:lang w:val="ru-RU" w:eastAsia="ru-RU"/>
        </w:rPr>
        <w:t xml:space="preserve">Начальник отдела </w:t>
      </w:r>
      <w:r w:rsidR="00657F3F" w:rsidRPr="00657F3F">
        <w:rPr>
          <w:rFonts w:ascii="Times New Roman" w:hAnsi="Times New Roman" w:cs="Times New Roman"/>
          <w:spacing w:val="2"/>
          <w:sz w:val="24"/>
          <w:szCs w:val="24"/>
          <w:lang w:val="ru-RU" w:eastAsia="ru-RU"/>
        </w:rPr>
        <w:t xml:space="preserve">в соответствии со своей компетенцией передает запрос для исполнения должностному лицу, ответственному за рассмотрение поступившего </w:t>
      </w:r>
      <w:r w:rsidR="00657F3F" w:rsidRPr="00657F3F">
        <w:rPr>
          <w:rFonts w:ascii="Times New Roman" w:hAnsi="Times New Roman" w:cs="Times New Roman"/>
          <w:sz w:val="24"/>
          <w:szCs w:val="24"/>
          <w:lang w:val="ru-RU" w:eastAsia="ru-RU"/>
        </w:rPr>
        <w:t>запрос</w:t>
      </w:r>
      <w:r w:rsidR="00657F3F" w:rsidRPr="00657F3F">
        <w:rPr>
          <w:rFonts w:ascii="Times New Roman" w:hAnsi="Times New Roman" w:cs="Times New Roman"/>
          <w:spacing w:val="2"/>
          <w:sz w:val="24"/>
          <w:szCs w:val="24"/>
          <w:lang w:val="ru-RU" w:eastAsia="ru-RU"/>
        </w:rPr>
        <w:t>.</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xml:space="preserve">Должностное лицо, ответственное за рассмотрение поступившего </w:t>
      </w:r>
      <w:r w:rsidRPr="00657F3F">
        <w:rPr>
          <w:rFonts w:ascii="Times New Roman" w:hAnsi="Times New Roman" w:cs="Times New Roman"/>
          <w:sz w:val="24"/>
          <w:szCs w:val="24"/>
          <w:lang w:val="ru-RU" w:eastAsia="ru-RU"/>
        </w:rPr>
        <w:t>запроса</w:t>
      </w:r>
      <w:r w:rsidRPr="00657F3F">
        <w:rPr>
          <w:rFonts w:ascii="Times New Roman" w:hAnsi="Times New Roman" w:cs="Times New Roman"/>
          <w:spacing w:val="2"/>
          <w:sz w:val="24"/>
          <w:szCs w:val="24"/>
          <w:lang w:val="ru-RU" w:eastAsia="ru-RU"/>
        </w:rPr>
        <w:t>:</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проверяет комплектность полученных документов и сведений, в них содержащихся;</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xml:space="preserve">- запрашивает в режиме межведомственного информационного взаимодействия документы и сведения, указанные в пункте 10.1 </w:t>
      </w:r>
      <w:r w:rsidR="00950E1E">
        <w:rPr>
          <w:rFonts w:ascii="Times New Roman" w:hAnsi="Times New Roman" w:cs="Times New Roman"/>
          <w:spacing w:val="2"/>
          <w:sz w:val="24"/>
          <w:szCs w:val="24"/>
          <w:lang w:val="ru-RU" w:eastAsia="ru-RU"/>
        </w:rPr>
        <w:t>а</w:t>
      </w:r>
      <w:r w:rsidRPr="00657F3F">
        <w:rPr>
          <w:rFonts w:ascii="Times New Roman" w:hAnsi="Times New Roman" w:cs="Times New Roman"/>
          <w:spacing w:val="2"/>
          <w:sz w:val="24"/>
          <w:szCs w:val="24"/>
          <w:lang w:val="ru-RU" w:eastAsia="ru-RU"/>
        </w:rPr>
        <w:t xml:space="preserve">дминистративного регламента в случае, если заявитель не представил их по собственной инициативе. Межведомственное </w:t>
      </w:r>
      <w:r w:rsidRPr="00657F3F">
        <w:rPr>
          <w:rFonts w:ascii="Times New Roman" w:hAnsi="Times New Roman" w:cs="Times New Roman"/>
          <w:spacing w:val="2"/>
          <w:sz w:val="24"/>
          <w:szCs w:val="24"/>
          <w:lang w:val="ru-RU" w:eastAsia="ru-RU"/>
        </w:rPr>
        <w:lastRenderedPageBreak/>
        <w:t>информационное взаимодействие осуществляется в соответствии с пунктами</w:t>
      </w:r>
      <w:r w:rsidR="00950E1E">
        <w:rPr>
          <w:rFonts w:ascii="Times New Roman" w:hAnsi="Times New Roman" w:cs="Times New Roman"/>
          <w:spacing w:val="2"/>
          <w:sz w:val="24"/>
          <w:szCs w:val="24"/>
          <w:lang w:val="ru-RU" w:eastAsia="ru-RU"/>
        </w:rPr>
        <w:t xml:space="preserve"> </w:t>
      </w:r>
      <w:r w:rsidRPr="00657F3F">
        <w:rPr>
          <w:rFonts w:ascii="Times New Roman" w:hAnsi="Times New Roman" w:cs="Times New Roman"/>
          <w:spacing w:val="2"/>
          <w:sz w:val="24"/>
          <w:szCs w:val="24"/>
          <w:lang w:val="ru-RU" w:eastAsia="ru-RU"/>
        </w:rPr>
        <w:t>25.1.–</w:t>
      </w:r>
      <w:r w:rsidR="00950E1E">
        <w:rPr>
          <w:rFonts w:ascii="Times New Roman" w:hAnsi="Times New Roman" w:cs="Times New Roman"/>
          <w:spacing w:val="2"/>
          <w:sz w:val="24"/>
          <w:szCs w:val="24"/>
          <w:lang w:val="ru-RU" w:eastAsia="ru-RU"/>
        </w:rPr>
        <w:t xml:space="preserve"> </w:t>
      </w:r>
      <w:r w:rsidRPr="00657F3F">
        <w:rPr>
          <w:rFonts w:ascii="Times New Roman" w:hAnsi="Times New Roman" w:cs="Times New Roman"/>
          <w:spacing w:val="2"/>
          <w:sz w:val="24"/>
          <w:szCs w:val="24"/>
          <w:lang w:val="ru-RU" w:eastAsia="ru-RU"/>
        </w:rPr>
        <w:t xml:space="preserve">25.4. </w:t>
      </w:r>
      <w:r w:rsidR="00950E1E">
        <w:rPr>
          <w:rFonts w:ascii="Times New Roman" w:hAnsi="Times New Roman" w:cs="Times New Roman"/>
          <w:spacing w:val="2"/>
          <w:sz w:val="24"/>
          <w:szCs w:val="24"/>
          <w:lang w:val="ru-RU" w:eastAsia="ru-RU"/>
        </w:rPr>
        <w:t>а</w:t>
      </w:r>
      <w:r w:rsidRPr="00657F3F">
        <w:rPr>
          <w:rFonts w:ascii="Times New Roman" w:hAnsi="Times New Roman" w:cs="Times New Roman"/>
          <w:spacing w:val="2"/>
          <w:sz w:val="24"/>
          <w:szCs w:val="24"/>
          <w:lang w:val="ru-RU" w:eastAsia="ru-RU"/>
        </w:rPr>
        <w:t>дминистративного регламента;</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вносит информацию о поступившем запросе в ГИСОГД РК;</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проверяет наличие в информационной системе испрашиваемых Заявителем сведений;</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отсутствие в испрашиваемой информации сведений, ограниченных для распространения в соответствии с действующими нормативными правовыми актами в области защиты государственной тайны и использования информации ограниченного распространения;</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объем запрашиваемых сведений и размер платы за предоставление сведений.</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xml:space="preserve">В случае отсутствия оснований для отказа в приеме документов, предусмотренных пунктом 12 настоящего </w:t>
      </w:r>
      <w:r w:rsidR="00034912">
        <w:rPr>
          <w:rFonts w:ascii="Times New Roman" w:hAnsi="Times New Roman" w:cs="Times New Roman"/>
          <w:spacing w:val="2"/>
          <w:sz w:val="24"/>
          <w:szCs w:val="24"/>
          <w:lang w:val="ru-RU" w:eastAsia="ru-RU"/>
        </w:rPr>
        <w:t>а</w:t>
      </w:r>
      <w:r w:rsidRPr="00657F3F">
        <w:rPr>
          <w:rFonts w:ascii="Times New Roman" w:hAnsi="Times New Roman" w:cs="Times New Roman"/>
          <w:spacing w:val="2"/>
          <w:sz w:val="24"/>
          <w:szCs w:val="24"/>
          <w:lang w:val="ru-RU" w:eastAsia="ru-RU"/>
        </w:rPr>
        <w:t xml:space="preserve">дминистративного регламента, специалист </w:t>
      </w:r>
      <w:r w:rsidR="00034912">
        <w:rPr>
          <w:rFonts w:ascii="Times New Roman" w:hAnsi="Times New Roman" w:cs="Times New Roman"/>
          <w:spacing w:val="2"/>
          <w:sz w:val="24"/>
          <w:szCs w:val="24"/>
          <w:lang w:val="ru-RU" w:eastAsia="ru-RU"/>
        </w:rPr>
        <w:t>о</w:t>
      </w:r>
      <w:r w:rsidRPr="00657F3F">
        <w:rPr>
          <w:rFonts w:ascii="Times New Roman" w:hAnsi="Times New Roman" w:cs="Times New Roman"/>
          <w:spacing w:val="2"/>
          <w:sz w:val="24"/>
          <w:szCs w:val="24"/>
          <w:lang w:val="ru-RU" w:eastAsia="ru-RU"/>
        </w:rPr>
        <w:t>тдела, ответственный за рассмотрение представленных документов комплектует предоставленные документы в учетное дело заявителя.</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24.3. При отсутствии оснований для отказа в предоставлении муниципальной услуги ответственный специалист в течение 2 рабочих дней с момента регистрации оформляет уведомление с указанием общего размера платы за предоставление муниципальной услуги, при отсутствии у заявителя права на ее бесплатное получение, с указанием сроков оплаты, с приложением счета на оплату.</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При наличии оснований для отказа в предоставлении услуги в соответствии с подпунктами</w:t>
      </w:r>
      <w:r w:rsidR="00034912">
        <w:rPr>
          <w:rFonts w:ascii="Times New Roman" w:hAnsi="Times New Roman" w:cs="Times New Roman"/>
          <w:sz w:val="24"/>
          <w:szCs w:val="24"/>
          <w:lang w:val="ru-RU" w:eastAsia="ru-RU"/>
        </w:rPr>
        <w:t xml:space="preserve"> 13.2.1.-13.2.6,13.2.8,13.2.9 </w:t>
      </w:r>
      <w:r w:rsidRPr="00657F3F">
        <w:rPr>
          <w:rFonts w:ascii="Times New Roman" w:hAnsi="Times New Roman" w:cs="Times New Roman"/>
          <w:sz w:val="24"/>
          <w:szCs w:val="24"/>
          <w:lang w:val="ru-RU" w:eastAsia="ru-RU"/>
        </w:rPr>
        <w:t>пункта 13.2 Регламента, специалист готовит уведомление об отказе в предоставлении услуги с указанием обоснования причин отказа со ссылкой на соответствующий подпункт пункта 13.2. Регламента.</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24.4. Критерием принятия решения является </w:t>
      </w:r>
      <w:r w:rsidRPr="00657F3F">
        <w:rPr>
          <w:rFonts w:ascii="Times New Roman" w:hAnsi="Times New Roman" w:cs="Times New Roman"/>
          <w:spacing w:val="2"/>
          <w:sz w:val="24"/>
          <w:szCs w:val="24"/>
          <w:lang w:val="ru-RU" w:eastAsia="ru-RU"/>
        </w:rPr>
        <w:t xml:space="preserve">отсутствия оснований для отказа в предоставление муниципальной услуги и наличие запрашиваемых сведений, </w:t>
      </w:r>
      <w:r w:rsidRPr="00657F3F">
        <w:rPr>
          <w:rFonts w:ascii="Times New Roman" w:hAnsi="Times New Roman" w:cs="Times New Roman"/>
          <w:bCs/>
          <w:sz w:val="24"/>
          <w:szCs w:val="24"/>
          <w:lang w:val="ru-RU" w:eastAsia="ru-RU"/>
        </w:rPr>
        <w:t>документов, материалов в ГИСОГД РК</w:t>
      </w:r>
      <w:r w:rsidRPr="00657F3F">
        <w:rPr>
          <w:rFonts w:ascii="Times New Roman" w:hAnsi="Times New Roman" w:cs="Times New Roman"/>
          <w:sz w:val="24"/>
          <w:szCs w:val="24"/>
          <w:lang w:val="ru-RU" w:eastAsia="ru-RU"/>
        </w:rPr>
        <w:t>.</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24.5. Результатом исполнения административной процедуры является формирование учетного дела заявителя и направление заявителю уведомления с указанием общего размера платы за предоставление муниципальной услуги, при отсутствии у него права на ее бесплатное получение, с указанием сроков оплаты, который составляет 7 рабочих дней, с приложением счета на оплату, либо уведомления об отказе в предоставлении услуги посредством </w:t>
      </w:r>
      <w:r w:rsidRPr="00657F3F">
        <w:rPr>
          <w:rFonts w:ascii="Times New Roman" w:hAnsi="Times New Roman" w:cs="Times New Roman"/>
          <w:sz w:val="24"/>
          <w:szCs w:val="24"/>
          <w:lang w:val="ru-RU" w:eastAsia="ar-SA"/>
        </w:rPr>
        <w:t>почтовой связи, лично или через законного представителя</w:t>
      </w:r>
      <w:r w:rsidRPr="00657F3F">
        <w:rPr>
          <w:rFonts w:ascii="Times New Roman" w:eastAsia="SimSun" w:hAnsi="Times New Roman" w:cs="Times New Roman"/>
          <w:sz w:val="24"/>
          <w:szCs w:val="24"/>
          <w:lang w:val="ru-RU" w:eastAsia="zh-CN" w:bidi="hi-IN"/>
        </w:rPr>
        <w:t>.</w:t>
      </w:r>
    </w:p>
    <w:p w:rsid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24.6. Способом фиксации результата административной процедуры является сформированное учетное дело заявителя, с присвоенным личным порядковым номером, а также направление заявителю уведомления с указанием общего размера платы за предоставление муниципальной услуги, при отсутствии у него права на ее бесплатное получение с приложением счета на оплату, способом, указанным заявителем в запросе, либо уведомления об отказе в предоставлении услуги.</w:t>
      </w:r>
    </w:p>
    <w:p w:rsidR="002176D0" w:rsidRDefault="002176D0" w:rsidP="00143D6F">
      <w:pPr>
        <w:widowControl/>
        <w:tabs>
          <w:tab w:val="left" w:pos="9498"/>
        </w:tabs>
        <w:autoSpaceDE/>
        <w:autoSpaceDN/>
        <w:ind w:right="513" w:firstLine="709"/>
        <w:jc w:val="both"/>
        <w:rPr>
          <w:rFonts w:ascii="Times New Roman" w:hAnsi="Times New Roman" w:cs="Times New Roman"/>
          <w:sz w:val="24"/>
          <w:szCs w:val="24"/>
          <w:lang w:val="ru-RU" w:eastAsia="ru-RU"/>
        </w:rPr>
      </w:pPr>
    </w:p>
    <w:p w:rsidR="00977EFC" w:rsidRPr="00657F3F" w:rsidRDefault="00977EFC" w:rsidP="00143D6F">
      <w:pPr>
        <w:widowControl/>
        <w:tabs>
          <w:tab w:val="left" w:pos="9498"/>
        </w:tabs>
        <w:autoSpaceDE/>
        <w:autoSpaceDN/>
        <w:ind w:right="513" w:firstLine="709"/>
        <w:jc w:val="both"/>
        <w:rPr>
          <w:rFonts w:ascii="Times New Roman" w:hAnsi="Times New Roman" w:cs="Times New Roman"/>
          <w:sz w:val="24"/>
          <w:szCs w:val="24"/>
          <w:lang w:val="ru-RU" w:eastAsia="ru-RU"/>
        </w:rPr>
      </w:pPr>
    </w:p>
    <w:p w:rsidR="00657F3F" w:rsidRDefault="00657F3F" w:rsidP="00143D6F">
      <w:pPr>
        <w:widowControl/>
        <w:suppressLineNumbers/>
        <w:tabs>
          <w:tab w:val="left" w:pos="9498"/>
        </w:tabs>
        <w:autoSpaceDN/>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25. Формирование и направление межведомственных запросов</w:t>
      </w:r>
    </w:p>
    <w:p w:rsidR="00FA6518" w:rsidRPr="00657F3F" w:rsidRDefault="00FA6518" w:rsidP="00143D6F">
      <w:pPr>
        <w:widowControl/>
        <w:suppressLineNumbers/>
        <w:tabs>
          <w:tab w:val="left" w:pos="9498"/>
        </w:tabs>
        <w:autoSpaceDN/>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z w:val="24"/>
          <w:szCs w:val="24"/>
          <w:lang w:val="ru-RU" w:eastAsia="ru-RU"/>
        </w:rPr>
        <w:t>25.1. Основанием для начала административной процедуры является поступление запроса</w:t>
      </w:r>
      <w:r w:rsidR="00E955B1">
        <w:rPr>
          <w:rFonts w:ascii="Times New Roman" w:hAnsi="Times New Roman" w:cs="Times New Roman"/>
          <w:sz w:val="24"/>
          <w:szCs w:val="24"/>
          <w:lang w:val="ru-RU" w:eastAsia="ru-RU"/>
        </w:rPr>
        <w:t xml:space="preserve"> </w:t>
      </w:r>
      <w:r w:rsidRPr="00657F3F">
        <w:rPr>
          <w:rFonts w:ascii="Times New Roman" w:hAnsi="Times New Roman" w:cs="Times New Roman"/>
          <w:spacing w:val="2"/>
          <w:sz w:val="24"/>
          <w:szCs w:val="24"/>
          <w:lang w:val="ru-RU" w:eastAsia="ru-RU"/>
        </w:rPr>
        <w:t xml:space="preserve">и комплекта документов без приложения документов, предусмотренных пунктом 10.1. </w:t>
      </w:r>
      <w:r w:rsidR="002176D0">
        <w:rPr>
          <w:rFonts w:ascii="Times New Roman" w:hAnsi="Times New Roman" w:cs="Times New Roman"/>
          <w:spacing w:val="2"/>
          <w:sz w:val="24"/>
          <w:szCs w:val="24"/>
          <w:lang w:val="ru-RU" w:eastAsia="ru-RU"/>
        </w:rPr>
        <w:t>а</w:t>
      </w:r>
      <w:r w:rsidRPr="00657F3F">
        <w:rPr>
          <w:rFonts w:ascii="Times New Roman" w:hAnsi="Times New Roman" w:cs="Times New Roman"/>
          <w:spacing w:val="2"/>
          <w:sz w:val="24"/>
          <w:szCs w:val="24"/>
          <w:lang w:val="ru-RU" w:eastAsia="ru-RU"/>
        </w:rPr>
        <w:t>дминистративного регламента.</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Запрос сведений о произведенной оплате производится с учетом срока, предоставленного заявителю для оплаты.</w:t>
      </w:r>
    </w:p>
    <w:p w:rsidR="00657F3F" w:rsidRPr="00657F3F" w:rsidRDefault="00657F3F" w:rsidP="00143D6F">
      <w:pPr>
        <w:widowControl/>
        <w:suppressLineNumbers/>
        <w:tabs>
          <w:tab w:val="left" w:pos="9498"/>
        </w:tabs>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Для рассмотрения запроса специалист </w:t>
      </w:r>
      <w:r w:rsidR="00642AEE">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 xml:space="preserve">тдела запрашивает документы (их копии или содержащиеся в них сведения), указанные в пункте 10.1 </w:t>
      </w:r>
      <w:r w:rsidR="00642AEE">
        <w:rPr>
          <w:rFonts w:ascii="Times New Roman" w:hAnsi="Times New Roman" w:cs="Times New Roman"/>
          <w:sz w:val="24"/>
          <w:szCs w:val="24"/>
          <w:lang w:val="ru-RU" w:eastAsia="ru-RU"/>
        </w:rPr>
        <w:t>а</w:t>
      </w:r>
      <w:r w:rsidRPr="00657F3F">
        <w:rPr>
          <w:rFonts w:ascii="Times New Roman" w:hAnsi="Times New Roman" w:cs="Times New Roman"/>
          <w:sz w:val="24"/>
          <w:szCs w:val="24"/>
          <w:lang w:val="ru-RU" w:eastAsia="ru-RU"/>
        </w:rPr>
        <w:t>дминистративного регламента, если они не были представлены заявителем по собственной инициативе.</w:t>
      </w:r>
    </w:p>
    <w:p w:rsidR="00657F3F" w:rsidRPr="00657F3F" w:rsidRDefault="00657F3F" w:rsidP="00143D6F">
      <w:pPr>
        <w:widowControl/>
        <w:suppressLineNumbers/>
        <w:tabs>
          <w:tab w:val="left" w:pos="9498"/>
        </w:tabs>
        <w:adjustRightInd w:val="0"/>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lastRenderedPageBreak/>
        <w:t>Запрошенные сведения и документы могут представляться на бумажном носителе, в форме электронного документа либо в виде заверенных уполномоченным лицом копий запрошенных документов, в том числе в форме электронного документа.</w:t>
      </w:r>
    </w:p>
    <w:p w:rsidR="00657F3F" w:rsidRPr="00657F3F" w:rsidRDefault="00657F3F" w:rsidP="00143D6F">
      <w:pPr>
        <w:widowControl/>
        <w:suppressLineNumbers/>
        <w:tabs>
          <w:tab w:val="left" w:pos="9498"/>
        </w:tabs>
        <w:adjustRightInd w:val="0"/>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Состав сведений, указываемых в межведомственном запросе, ответе на межведомственный запрос, способ направления межведомственного запроса и ответа на межведомственный запрос, срок направления межведомственного запроса и ответа на межведомственный запрос определяются документами, описывающими порядок межведомственного взаимодействия при предоставлении муниципальных услуг (технологическими картами межведомственного взаимодействия) в соответствии со статьей 7.2</w:t>
      </w:r>
      <w:hyperlink r:id="rId17" w:history="1">
        <w:r w:rsidRPr="00657F3F">
          <w:rPr>
            <w:rFonts w:ascii="Times New Roman" w:hAnsi="Times New Roman" w:cs="Times New Roman"/>
            <w:spacing w:val="2"/>
            <w:sz w:val="24"/>
            <w:szCs w:val="24"/>
            <w:lang w:val="ru-RU" w:eastAsia="ru-RU"/>
          </w:rPr>
          <w:t>Федерального закона № 210-ФЗ</w:t>
        </w:r>
      </w:hyperlink>
      <w:r w:rsidRPr="00657F3F">
        <w:rPr>
          <w:rFonts w:ascii="Times New Roman" w:hAnsi="Times New Roman" w:cs="Times New Roman"/>
          <w:spacing w:val="2"/>
          <w:sz w:val="24"/>
          <w:szCs w:val="24"/>
          <w:lang w:val="ru-RU" w:eastAsia="ru-RU"/>
        </w:rPr>
        <w:t>.</w:t>
      </w:r>
    </w:p>
    <w:p w:rsidR="00657F3F" w:rsidRPr="00657F3F" w:rsidRDefault="00657F3F" w:rsidP="00143D6F">
      <w:pPr>
        <w:widowControl/>
        <w:suppressLineNumbers/>
        <w:tabs>
          <w:tab w:val="left" w:pos="9498"/>
        </w:tabs>
        <w:adjustRightInd w:val="0"/>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xml:space="preserve">В случае представления заявителем документов, предусмотренных пунктом10.1 пункта </w:t>
      </w:r>
      <w:r w:rsidR="00642AEE">
        <w:rPr>
          <w:rFonts w:ascii="Times New Roman" w:hAnsi="Times New Roman" w:cs="Times New Roman"/>
          <w:spacing w:val="2"/>
          <w:sz w:val="24"/>
          <w:szCs w:val="24"/>
          <w:lang w:val="ru-RU" w:eastAsia="ru-RU"/>
        </w:rPr>
        <w:t>а</w:t>
      </w:r>
      <w:r w:rsidRPr="00657F3F">
        <w:rPr>
          <w:rFonts w:ascii="Times New Roman" w:hAnsi="Times New Roman" w:cs="Times New Roman"/>
          <w:spacing w:val="2"/>
          <w:sz w:val="24"/>
          <w:szCs w:val="24"/>
          <w:lang w:val="ru-RU" w:eastAsia="ru-RU"/>
        </w:rPr>
        <w:t>дминистративного регламента, по собственной инициативе административная процедура межведомственного взаимодействия по данным основаниям не проводится.</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xml:space="preserve">В течение 1 рабочего дня, следующего за днем получения запрашиваемой информации (документов), специалист </w:t>
      </w:r>
      <w:r w:rsidR="00642AEE">
        <w:rPr>
          <w:rFonts w:ascii="Times New Roman" w:hAnsi="Times New Roman" w:cs="Times New Roman"/>
          <w:spacing w:val="2"/>
          <w:sz w:val="24"/>
          <w:szCs w:val="24"/>
          <w:lang w:val="ru-RU" w:eastAsia="ru-RU"/>
        </w:rPr>
        <w:t>о</w:t>
      </w:r>
      <w:r w:rsidRPr="00657F3F">
        <w:rPr>
          <w:rFonts w:ascii="Times New Roman" w:hAnsi="Times New Roman" w:cs="Times New Roman"/>
          <w:spacing w:val="2"/>
          <w:sz w:val="24"/>
          <w:szCs w:val="24"/>
          <w:lang w:val="ru-RU" w:eastAsia="ru-RU"/>
        </w:rPr>
        <w:t xml:space="preserve">тдела проверяет полноту полученной информации (документов). В случае поступления ответа на межведомственный запрос, содержащего противоречивые сведения либо информацию не в полном объеме, специалист </w:t>
      </w:r>
      <w:r w:rsidR="00642AEE">
        <w:rPr>
          <w:rFonts w:ascii="Times New Roman" w:hAnsi="Times New Roman" w:cs="Times New Roman"/>
          <w:spacing w:val="2"/>
          <w:sz w:val="24"/>
          <w:szCs w:val="24"/>
          <w:lang w:val="ru-RU" w:eastAsia="ru-RU"/>
        </w:rPr>
        <w:t>о</w:t>
      </w:r>
      <w:r w:rsidRPr="00657F3F">
        <w:rPr>
          <w:rFonts w:ascii="Times New Roman" w:hAnsi="Times New Roman" w:cs="Times New Roman"/>
          <w:spacing w:val="2"/>
          <w:sz w:val="24"/>
          <w:szCs w:val="24"/>
          <w:lang w:val="ru-RU" w:eastAsia="ru-RU"/>
        </w:rPr>
        <w:t xml:space="preserve">тдела уточняет входные параметры межведомственного запроса и направляет его повторно. При отсутствии указанных недостатков копии документов либо содержащиеся в них сведения, полученные в рамках межведомственного взаимодействия, </w:t>
      </w:r>
      <w:r w:rsidRPr="00657F3F">
        <w:rPr>
          <w:rFonts w:ascii="Times New Roman" w:eastAsia="SimSun" w:hAnsi="Times New Roman" w:cs="Times New Roman"/>
          <w:kern w:val="1"/>
          <w:sz w:val="24"/>
          <w:szCs w:val="24"/>
          <w:lang w:val="ru-RU" w:eastAsia="zh-CN" w:bidi="hi-IN"/>
        </w:rPr>
        <w:t>заверяются подписью ответственного исполнителя с указанием его фамилии и инициалов, даты и времени их получения</w:t>
      </w:r>
      <w:r w:rsidRPr="00657F3F">
        <w:rPr>
          <w:rFonts w:ascii="Times New Roman" w:hAnsi="Times New Roman" w:cs="Times New Roman"/>
          <w:spacing w:val="2"/>
          <w:sz w:val="24"/>
          <w:szCs w:val="24"/>
          <w:lang w:val="ru-RU" w:eastAsia="ru-RU"/>
        </w:rPr>
        <w:t xml:space="preserve"> и приобщаются к материалам личного дела заявителя.</w:t>
      </w:r>
    </w:p>
    <w:p w:rsidR="00657F3F" w:rsidRPr="00657F3F" w:rsidRDefault="00657F3F" w:rsidP="00143D6F">
      <w:pPr>
        <w:widowControl/>
        <w:suppressLineNumbers/>
        <w:tabs>
          <w:tab w:val="left" w:pos="9498"/>
        </w:tabs>
        <w:adjustRightInd w:val="0"/>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xml:space="preserve">25.2. </w:t>
      </w:r>
      <w:r w:rsidRPr="00657F3F">
        <w:rPr>
          <w:rFonts w:ascii="Times New Roman" w:hAnsi="Times New Roman" w:cs="Times New Roman"/>
          <w:sz w:val="24"/>
          <w:szCs w:val="24"/>
          <w:lang w:val="ru-RU" w:eastAsia="ru-RU"/>
        </w:rPr>
        <w:t>Критерием принятия решения является необходимость формирования и направления межведомственных запросов.</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pacing w:val="2"/>
          <w:sz w:val="24"/>
          <w:szCs w:val="24"/>
          <w:lang w:val="ru-RU" w:eastAsia="ru-RU"/>
        </w:rPr>
        <w:t xml:space="preserve">25.3. Результатом исполнения административной процедуры по межведомственному информационному взаимодействию являются документы или сведения, указанные в пункте 10.1 </w:t>
      </w:r>
      <w:r w:rsidR="00B876D1">
        <w:rPr>
          <w:rFonts w:ascii="Times New Roman" w:hAnsi="Times New Roman" w:cs="Times New Roman"/>
          <w:spacing w:val="2"/>
          <w:sz w:val="24"/>
          <w:szCs w:val="24"/>
          <w:lang w:val="ru-RU" w:eastAsia="ru-RU"/>
        </w:rPr>
        <w:t>а</w:t>
      </w:r>
      <w:r w:rsidRPr="00657F3F">
        <w:rPr>
          <w:rFonts w:ascii="Times New Roman" w:hAnsi="Times New Roman" w:cs="Times New Roman"/>
          <w:spacing w:val="2"/>
          <w:sz w:val="24"/>
          <w:szCs w:val="24"/>
          <w:lang w:val="ru-RU" w:eastAsia="ru-RU"/>
        </w:rPr>
        <w:t xml:space="preserve">дминистративного регламента, полученные по межведомственным запросам </w:t>
      </w:r>
      <w:r w:rsidRPr="00657F3F">
        <w:rPr>
          <w:rFonts w:ascii="Times New Roman" w:hAnsi="Times New Roman" w:cs="Times New Roman"/>
          <w:sz w:val="24"/>
          <w:szCs w:val="24"/>
          <w:lang w:val="ru-RU" w:eastAsia="ru-RU"/>
        </w:rPr>
        <w:t xml:space="preserve">посредством </w:t>
      </w:r>
      <w:r w:rsidRPr="00657F3F">
        <w:rPr>
          <w:rFonts w:ascii="Times New Roman" w:hAnsi="Times New Roman" w:cs="Times New Roman"/>
          <w:sz w:val="24"/>
          <w:szCs w:val="24"/>
          <w:lang w:val="ru-RU" w:eastAsia="ar-SA"/>
        </w:rPr>
        <w:t>почтовой связи, лично или через законного представителя</w:t>
      </w:r>
      <w:r w:rsidRPr="00657F3F">
        <w:rPr>
          <w:rFonts w:ascii="Times New Roman" w:eastAsia="SimSun" w:hAnsi="Times New Roman" w:cs="Times New Roman"/>
          <w:sz w:val="24"/>
          <w:szCs w:val="24"/>
          <w:lang w:val="ru-RU" w:eastAsia="zh-CN" w:bidi="hi-IN"/>
        </w:rPr>
        <w:t>.</w:t>
      </w:r>
    </w:p>
    <w:p w:rsidR="00657F3F" w:rsidRPr="00657F3F" w:rsidRDefault="00657F3F" w:rsidP="00143D6F">
      <w:pPr>
        <w:widowControl/>
        <w:suppressLineNumbers/>
        <w:tabs>
          <w:tab w:val="left" w:pos="9498"/>
        </w:tabs>
        <w:adjustRightInd w:val="0"/>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25.4. Способом фиксации результата выполнения административной процедуры по межведомственному информационному взаимодействию является регистрация межведомственного запроса о представлении сведений или документов в учетном деле заявителя.</w:t>
      </w:r>
    </w:p>
    <w:p w:rsidR="00657F3F" w:rsidRPr="00657F3F" w:rsidRDefault="00657F3F" w:rsidP="00143D6F">
      <w:pPr>
        <w:widowControl/>
        <w:suppressLineNumbers/>
        <w:tabs>
          <w:tab w:val="left" w:pos="9498"/>
        </w:tabs>
        <w:adjustRightInd w:val="0"/>
        <w:ind w:right="513" w:firstLine="709"/>
        <w:jc w:val="both"/>
        <w:rPr>
          <w:rFonts w:ascii="Times New Roman" w:hAnsi="Times New Roman" w:cs="Times New Roman"/>
          <w:sz w:val="24"/>
          <w:szCs w:val="24"/>
          <w:lang w:val="ru-RU" w:eastAsia="ru-RU"/>
        </w:rPr>
      </w:pPr>
    </w:p>
    <w:p w:rsidR="00657F3F" w:rsidRDefault="00657F3F" w:rsidP="00143D6F">
      <w:pPr>
        <w:tabs>
          <w:tab w:val="left" w:pos="9498"/>
        </w:tabs>
        <w:autoSpaceDN/>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26. Принятие решения о предоставлении муниципальной услуги</w:t>
      </w:r>
    </w:p>
    <w:p w:rsidR="00FA6518" w:rsidRPr="00657F3F" w:rsidRDefault="00FA6518" w:rsidP="00143D6F">
      <w:pPr>
        <w:tabs>
          <w:tab w:val="left" w:pos="9498"/>
        </w:tabs>
        <w:autoSpaceDN/>
        <w:ind w:right="513" w:firstLine="709"/>
        <w:jc w:val="center"/>
        <w:rPr>
          <w:rFonts w:ascii="Times New Roman" w:hAnsi="Times New Roman" w:cs="Times New Roman"/>
          <w:b/>
          <w:bCs/>
          <w:sz w:val="24"/>
          <w:szCs w:val="24"/>
          <w:lang w:val="ru-RU" w:eastAsia="ru-RU"/>
        </w:rPr>
      </w:pPr>
    </w:p>
    <w:p w:rsidR="00657F3F" w:rsidRPr="00657F3F" w:rsidRDefault="00657F3F" w:rsidP="00143D6F">
      <w:pPr>
        <w:widowControl/>
        <w:tabs>
          <w:tab w:val="left" w:pos="9498"/>
        </w:tabs>
        <w:autoSpaceDE/>
        <w:autoSpaceDN/>
        <w:ind w:right="513" w:firstLineChars="300" w:firstLine="720"/>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26.1. Основанием для начала административной процедуры является наличие полного пакета документов, необходимого для предоставления муниципальной услуги.</w:t>
      </w:r>
    </w:p>
    <w:p w:rsidR="00657F3F" w:rsidRPr="00657F3F" w:rsidRDefault="00657F3F" w:rsidP="00143D6F">
      <w:pPr>
        <w:widowControl/>
        <w:tabs>
          <w:tab w:val="left" w:pos="9498"/>
        </w:tabs>
        <w:autoSpaceDE/>
        <w:autoSpaceDN/>
        <w:ind w:right="513" w:firstLineChars="300" w:firstLine="720"/>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26.2. При поступлении документа (сведений), подтверждающего внесение платы, ответственный за рассмотрение Запроса, формирует сведения, документы, материалы.</w:t>
      </w:r>
    </w:p>
    <w:p w:rsidR="00657F3F" w:rsidRPr="00657F3F" w:rsidRDefault="00657F3F" w:rsidP="00143D6F">
      <w:pPr>
        <w:widowControl/>
        <w:tabs>
          <w:tab w:val="left" w:pos="9498"/>
        </w:tabs>
        <w:autoSpaceDE/>
        <w:autoSpaceDN/>
        <w:ind w:right="513" w:firstLineChars="300" w:firstLine="720"/>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В случае если по истечении 7 рабочих дней со дня направления уведомления об оплате предоставления сведений, документов, материалов не поступила оплата от Заявителя за предоставление Сведений, документов, материалов, содержащихся в ГИСОГД РК, специалист, ответственный за рассмотрение запроса, осуществляет подготовку проекта уведомления об отказе в соответствии с подпунктом 7 пункта 13.2. </w:t>
      </w:r>
      <w:r w:rsidR="002176D0">
        <w:rPr>
          <w:rFonts w:ascii="Times New Roman" w:hAnsi="Times New Roman" w:cs="Times New Roman"/>
          <w:sz w:val="24"/>
          <w:szCs w:val="24"/>
          <w:lang w:val="ru-RU" w:eastAsia="ru-RU"/>
        </w:rPr>
        <w:t>р</w:t>
      </w:r>
      <w:r w:rsidRPr="00657F3F">
        <w:rPr>
          <w:rFonts w:ascii="Times New Roman" w:hAnsi="Times New Roman" w:cs="Times New Roman"/>
          <w:sz w:val="24"/>
          <w:szCs w:val="24"/>
          <w:lang w:val="ru-RU" w:eastAsia="ru-RU"/>
        </w:rPr>
        <w:t xml:space="preserve">егламента и передает его для направления </w:t>
      </w:r>
      <w:r w:rsidR="002176D0">
        <w:rPr>
          <w:rFonts w:ascii="Times New Roman" w:hAnsi="Times New Roman" w:cs="Times New Roman"/>
          <w:sz w:val="24"/>
          <w:szCs w:val="24"/>
          <w:lang w:val="ru-RU" w:eastAsia="ru-RU"/>
        </w:rPr>
        <w:t>з</w:t>
      </w:r>
      <w:r w:rsidRPr="00657F3F">
        <w:rPr>
          <w:rFonts w:ascii="Times New Roman" w:hAnsi="Times New Roman" w:cs="Times New Roman"/>
          <w:sz w:val="24"/>
          <w:szCs w:val="24"/>
          <w:lang w:val="ru-RU" w:eastAsia="ru-RU"/>
        </w:rPr>
        <w:t>аявителю.</w:t>
      </w:r>
    </w:p>
    <w:p w:rsidR="00657F3F" w:rsidRPr="00657F3F" w:rsidRDefault="00657F3F" w:rsidP="00143D6F">
      <w:pPr>
        <w:widowControl/>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Решение об отказе принимается </w:t>
      </w:r>
      <w:r w:rsidR="002176D0">
        <w:rPr>
          <w:rFonts w:ascii="Times New Roman" w:hAnsi="Times New Roman" w:cs="Times New Roman"/>
          <w:sz w:val="24"/>
          <w:szCs w:val="24"/>
          <w:lang w:val="ru-RU" w:eastAsia="ru-RU"/>
        </w:rPr>
        <w:t>отделом</w:t>
      </w:r>
      <w:r w:rsidRPr="00657F3F">
        <w:rPr>
          <w:rFonts w:ascii="Times New Roman" w:hAnsi="Times New Roman" w:cs="Times New Roman"/>
          <w:sz w:val="24"/>
          <w:szCs w:val="24"/>
          <w:lang w:val="ru-RU" w:eastAsia="ru-RU"/>
        </w:rPr>
        <w:t xml:space="preserve"> по основаниям, предусмотренным пунктом 13.2 </w:t>
      </w:r>
      <w:r w:rsidR="002176D0">
        <w:rPr>
          <w:rFonts w:ascii="Times New Roman" w:hAnsi="Times New Roman" w:cs="Times New Roman"/>
          <w:sz w:val="24"/>
          <w:szCs w:val="24"/>
          <w:lang w:val="ru-RU" w:eastAsia="ru-RU"/>
        </w:rPr>
        <w:t>а</w:t>
      </w:r>
      <w:r w:rsidRPr="00657F3F">
        <w:rPr>
          <w:rFonts w:ascii="Times New Roman" w:hAnsi="Times New Roman" w:cs="Times New Roman"/>
          <w:sz w:val="24"/>
          <w:szCs w:val="24"/>
          <w:lang w:val="ru-RU" w:eastAsia="ru-RU"/>
        </w:rPr>
        <w:t>дминистративного регламента.</w:t>
      </w:r>
    </w:p>
    <w:p w:rsidR="00657F3F" w:rsidRPr="00657F3F" w:rsidRDefault="00657F3F" w:rsidP="00143D6F">
      <w:pPr>
        <w:widowControl/>
        <w:tabs>
          <w:tab w:val="left" w:pos="9498"/>
        </w:tabs>
        <w:autoSpaceDE/>
        <w:autoSpaceDN/>
        <w:ind w:right="513" w:firstLineChars="300" w:firstLine="720"/>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26.3. Специалист </w:t>
      </w:r>
      <w:r w:rsidR="003A21F5">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 xml:space="preserve">тдела на основании полученных сведений: </w:t>
      </w:r>
    </w:p>
    <w:p w:rsidR="00657F3F" w:rsidRPr="00657F3F" w:rsidRDefault="00657F3F" w:rsidP="00143D6F">
      <w:pPr>
        <w:widowControl/>
        <w:tabs>
          <w:tab w:val="left" w:pos="9498"/>
        </w:tabs>
        <w:autoSpaceDE/>
        <w:autoSpaceDN/>
        <w:ind w:right="513" w:firstLineChars="300" w:firstLine="720"/>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подготавливает ответ о направлении результата услуги (виде сопроводительного письма к направляемым сведениям, документам, материалам) либо уведомление об отказе в предоставлении услуги.</w:t>
      </w:r>
    </w:p>
    <w:p w:rsidR="00657F3F" w:rsidRPr="00657F3F" w:rsidRDefault="00657F3F" w:rsidP="00143D6F">
      <w:pPr>
        <w:widowControl/>
        <w:tabs>
          <w:tab w:val="left" w:pos="9498"/>
        </w:tabs>
        <w:autoSpaceDE/>
        <w:autoSpaceDN/>
        <w:ind w:right="513" w:firstLineChars="300" w:firstLine="720"/>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lastRenderedPageBreak/>
        <w:t xml:space="preserve">- осуществляет в установленном порядке процедуры согласования проектов подготовленных документов; </w:t>
      </w:r>
    </w:p>
    <w:p w:rsidR="00657F3F" w:rsidRPr="00657F3F" w:rsidRDefault="00657F3F" w:rsidP="00143D6F">
      <w:pPr>
        <w:widowControl/>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 направляет проект ответа с прилагаемыми материалами (если сведения, документы, материалы запрошены на бумажном носителе)либо уведомления об отказе на подпись </w:t>
      </w:r>
      <w:r w:rsidR="003A21F5">
        <w:rPr>
          <w:rFonts w:ascii="Times New Roman" w:hAnsi="Times New Roman" w:cs="Times New Roman"/>
          <w:sz w:val="24"/>
          <w:szCs w:val="24"/>
          <w:lang w:val="ru-RU" w:eastAsia="ru-RU"/>
        </w:rPr>
        <w:t>заместителю главы администрации города Евпатории</w:t>
      </w:r>
      <w:r w:rsidRPr="00657F3F">
        <w:rPr>
          <w:rFonts w:ascii="Times New Roman" w:hAnsi="Times New Roman" w:cs="Times New Roman"/>
          <w:sz w:val="24"/>
          <w:szCs w:val="24"/>
          <w:lang w:val="ru-RU" w:eastAsia="ru-RU"/>
        </w:rPr>
        <w:t xml:space="preserve"> (лицу, им уполномоченному).</w:t>
      </w:r>
    </w:p>
    <w:p w:rsidR="00657F3F" w:rsidRPr="00657F3F" w:rsidRDefault="00657F3F" w:rsidP="00143D6F">
      <w:pPr>
        <w:widowControl/>
        <w:tabs>
          <w:tab w:val="left" w:pos="9498"/>
        </w:tabs>
        <w:autoSpaceDE/>
        <w:autoSpaceDN/>
        <w:ind w:right="513" w:firstLineChars="300" w:firstLine="720"/>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26.4. </w:t>
      </w:r>
      <w:r w:rsidR="003A21F5">
        <w:rPr>
          <w:rFonts w:ascii="Times New Roman" w:hAnsi="Times New Roman" w:cs="Times New Roman"/>
          <w:sz w:val="24"/>
          <w:szCs w:val="24"/>
          <w:lang w:val="ru-RU" w:eastAsia="ru-RU"/>
        </w:rPr>
        <w:t>Заместитель главы администрации города Евпатории Республики Крым</w:t>
      </w:r>
      <w:r w:rsidRPr="00657F3F">
        <w:rPr>
          <w:rFonts w:ascii="Times New Roman" w:hAnsi="Times New Roman" w:cs="Times New Roman"/>
          <w:sz w:val="24"/>
          <w:szCs w:val="24"/>
          <w:lang w:val="ru-RU" w:eastAsia="ru-RU"/>
        </w:rPr>
        <w:t xml:space="preserve"> подписывает результат предоставления муниципальной услуги. Подписанные документы направляются специалисту </w:t>
      </w:r>
      <w:r w:rsidR="003A21F5">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тдела, ответственному за выдачу (направление) результата предоставления муниципальной услуги.</w:t>
      </w:r>
    </w:p>
    <w:p w:rsidR="00657F3F" w:rsidRPr="00657F3F" w:rsidRDefault="00657F3F" w:rsidP="00143D6F">
      <w:pPr>
        <w:widowControl/>
        <w:tabs>
          <w:tab w:val="left" w:pos="9498"/>
        </w:tabs>
        <w:autoSpaceDE/>
        <w:autoSpaceDN/>
        <w:ind w:right="513" w:firstLineChars="300" w:firstLine="720"/>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26.5. Критерием принятия решения является отсутствие оснований для отказа в предоставлении муниципальной услуги.</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26.6. Результатом исполнения административной процедуры является подписанный результат предоставления муниципальной услуги, выданный посредством </w:t>
      </w:r>
      <w:r w:rsidRPr="00657F3F">
        <w:rPr>
          <w:rFonts w:ascii="Times New Roman" w:hAnsi="Times New Roman" w:cs="Times New Roman"/>
          <w:sz w:val="24"/>
          <w:szCs w:val="24"/>
          <w:lang w:val="ru-RU" w:eastAsia="ar-SA"/>
        </w:rPr>
        <w:t>почтовой связи, лично или через законного представителя</w:t>
      </w:r>
      <w:r w:rsidRPr="00657F3F">
        <w:rPr>
          <w:rFonts w:ascii="Times New Roman" w:eastAsia="SimSun" w:hAnsi="Times New Roman" w:cs="Times New Roman"/>
          <w:sz w:val="24"/>
          <w:szCs w:val="24"/>
          <w:lang w:val="ru-RU" w:eastAsia="zh-CN" w:bidi="hi-IN"/>
        </w:rPr>
        <w:t>.</w:t>
      </w:r>
    </w:p>
    <w:p w:rsidR="00657F3F" w:rsidRPr="00657F3F" w:rsidRDefault="00657F3F" w:rsidP="00143D6F">
      <w:pPr>
        <w:widowControl/>
        <w:tabs>
          <w:tab w:val="left" w:pos="9498"/>
        </w:tabs>
        <w:autoSpaceDE/>
        <w:autoSpaceDN/>
        <w:ind w:right="513" w:firstLineChars="300" w:firstLine="720"/>
        <w:jc w:val="both"/>
        <w:rPr>
          <w:rFonts w:ascii="Times New Roman" w:hAnsi="Times New Roman" w:cs="Times New Roman"/>
          <w:sz w:val="24"/>
          <w:szCs w:val="24"/>
          <w:lang w:val="ru-RU" w:eastAsia="ru-RU"/>
        </w:rPr>
      </w:pPr>
    </w:p>
    <w:p w:rsidR="00657F3F" w:rsidRPr="00657F3F" w:rsidRDefault="00657F3F" w:rsidP="00143D6F">
      <w:pPr>
        <w:widowControl/>
        <w:tabs>
          <w:tab w:val="left" w:pos="9498"/>
        </w:tabs>
        <w:autoSpaceDE/>
        <w:autoSpaceDN/>
        <w:ind w:right="513" w:firstLineChars="300" w:firstLine="720"/>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26.7. Способом фиксации результата выполнения административной процедуры является отметка в канцелярии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 путем регистрации в журнале регистрации результата предоставления муниципальной услуги.</w:t>
      </w: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p>
    <w:p w:rsidR="00657F3F" w:rsidRPr="00657F3F" w:rsidRDefault="00657F3F" w:rsidP="00143D6F">
      <w:pPr>
        <w:widowControl/>
        <w:tabs>
          <w:tab w:val="left" w:pos="9498"/>
        </w:tabs>
        <w:autoSpaceDE/>
        <w:autoSpaceDN/>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 xml:space="preserve">27. Выдача (направление) заявителю результата предоставления </w:t>
      </w:r>
    </w:p>
    <w:p w:rsidR="00657F3F" w:rsidRDefault="00657F3F" w:rsidP="00143D6F">
      <w:pPr>
        <w:widowControl/>
        <w:tabs>
          <w:tab w:val="left" w:pos="9498"/>
        </w:tabs>
        <w:autoSpaceDE/>
        <w:autoSpaceDN/>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муниципальной услуги</w:t>
      </w:r>
    </w:p>
    <w:p w:rsidR="00FA6518" w:rsidRPr="00657F3F" w:rsidRDefault="00FA6518" w:rsidP="00143D6F">
      <w:pPr>
        <w:widowControl/>
        <w:tabs>
          <w:tab w:val="left" w:pos="9498"/>
        </w:tabs>
        <w:autoSpaceDE/>
        <w:autoSpaceDN/>
        <w:ind w:right="513" w:firstLine="709"/>
        <w:jc w:val="center"/>
        <w:rPr>
          <w:rFonts w:ascii="Times New Roman" w:hAnsi="Times New Roman" w:cs="Times New Roman"/>
          <w:b/>
          <w:bCs/>
          <w:sz w:val="24"/>
          <w:szCs w:val="24"/>
          <w:lang w:val="ru-RU" w:eastAsia="ru-RU"/>
        </w:rPr>
      </w:pPr>
    </w:p>
    <w:p w:rsidR="00657F3F" w:rsidRPr="00657F3F" w:rsidRDefault="00657F3F" w:rsidP="00143D6F">
      <w:pPr>
        <w:widowControl/>
        <w:tabs>
          <w:tab w:val="left" w:pos="9498"/>
        </w:tabs>
        <w:autoSpaceDE/>
        <w:autoSpaceDN/>
        <w:ind w:right="513" w:firstLine="709"/>
        <w:jc w:val="both"/>
        <w:rPr>
          <w:rFonts w:ascii="Times New Roman" w:hAnsi="Times New Roman" w:cs="Times New Roman"/>
          <w:bCs/>
          <w:sz w:val="24"/>
          <w:szCs w:val="24"/>
          <w:lang w:val="ru-RU" w:eastAsia="ru-RU"/>
        </w:rPr>
      </w:pPr>
      <w:r w:rsidRPr="00657F3F">
        <w:rPr>
          <w:rFonts w:ascii="Times New Roman" w:hAnsi="Times New Roman" w:cs="Times New Roman"/>
          <w:sz w:val="24"/>
          <w:szCs w:val="24"/>
          <w:lang w:val="ru-RU" w:eastAsia="ru-RU"/>
        </w:rPr>
        <w:t>27.1. Основанием для начала административной процедуры является подписанный результат предоставления муниципальной услуги</w:t>
      </w:r>
      <w:r w:rsidRPr="00657F3F">
        <w:rPr>
          <w:rFonts w:ascii="Times New Roman" w:hAnsi="Times New Roman" w:cs="Times New Roman"/>
          <w:bCs/>
          <w:sz w:val="24"/>
          <w:szCs w:val="24"/>
          <w:lang w:val="ru-RU" w:eastAsia="ru-RU"/>
        </w:rPr>
        <w:t>.</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Специалист </w:t>
      </w:r>
      <w:r w:rsidR="003A21F5">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тдела не позднее чем через 5 рабочих дней со дня регистрации</w:t>
      </w:r>
      <w:r w:rsidRPr="00657F3F">
        <w:rPr>
          <w:rFonts w:ascii="Times New Roman" w:eastAsia="SimSun" w:hAnsi="Times New Roman" w:cs="Times New Roman"/>
          <w:kern w:val="1"/>
          <w:sz w:val="24"/>
          <w:szCs w:val="24"/>
          <w:lang w:val="ru-RU" w:eastAsia="zh-CN" w:bidi="hi-IN"/>
        </w:rPr>
        <w:t xml:space="preserve"> запроса в случае предоставления сведений, документов, материалов, доступ к которым осуществляется без взимания платы, и 5 рабочих дней после поступления органу местного самоуправления информации об осуществлении пользователем оплаты предоставления сведений, документов, материалов </w:t>
      </w:r>
      <w:r w:rsidRPr="00657F3F">
        <w:rPr>
          <w:rFonts w:ascii="Times New Roman" w:hAnsi="Times New Roman" w:cs="Times New Roman"/>
          <w:sz w:val="24"/>
          <w:szCs w:val="24"/>
          <w:lang w:val="ru-RU" w:eastAsia="ru-RU"/>
        </w:rPr>
        <w:t>выдает или направляет по адресу, указанному в заявлении, заявителю результат.</w:t>
      </w:r>
    </w:p>
    <w:p w:rsidR="00657F3F" w:rsidRPr="00657F3F" w:rsidRDefault="00657F3F" w:rsidP="00143D6F">
      <w:pPr>
        <w:tabs>
          <w:tab w:val="left" w:pos="9498"/>
        </w:tabs>
        <w:adjustRightInd w:val="0"/>
        <w:ind w:right="513" w:firstLine="709"/>
        <w:jc w:val="both"/>
        <w:rPr>
          <w:rFonts w:ascii="Times New Roman" w:eastAsia="SimSun" w:hAnsi="Times New Roman" w:cs="Times New Roman"/>
          <w:kern w:val="1"/>
          <w:sz w:val="24"/>
          <w:szCs w:val="24"/>
          <w:lang w:val="ru-RU" w:eastAsia="zh-CN" w:bidi="hi-IN"/>
        </w:rPr>
      </w:pPr>
      <w:r w:rsidRPr="00657F3F">
        <w:rPr>
          <w:rFonts w:ascii="Times New Roman" w:hAnsi="Times New Roman" w:cs="Times New Roman"/>
          <w:sz w:val="24"/>
          <w:szCs w:val="24"/>
          <w:lang w:val="ru-RU" w:eastAsia="ru-RU"/>
        </w:rPr>
        <w:t>27.2. Э</w:t>
      </w:r>
      <w:r w:rsidRPr="00657F3F">
        <w:rPr>
          <w:rFonts w:ascii="Times New Roman" w:eastAsia="SimSun" w:hAnsi="Times New Roman" w:cs="Times New Roman"/>
          <w:kern w:val="1"/>
          <w:sz w:val="24"/>
          <w:szCs w:val="24"/>
          <w:lang w:val="ru-RU" w:eastAsia="zh-CN" w:bidi="hi-IN"/>
        </w:rPr>
        <w:t>кземпляр передается заявителю при предъявлении документа, удостоверяющего личность.</w:t>
      </w:r>
    </w:p>
    <w:p w:rsidR="00657F3F" w:rsidRPr="00657F3F" w:rsidRDefault="00657F3F" w:rsidP="00143D6F">
      <w:pPr>
        <w:widowControl/>
        <w:tabs>
          <w:tab w:val="left" w:pos="9498"/>
        </w:tabs>
        <w:suppressAutoHyphens/>
        <w:autoSpaceDE/>
        <w:autoSpaceDN/>
        <w:ind w:right="513" w:firstLine="709"/>
        <w:jc w:val="both"/>
        <w:rPr>
          <w:rFonts w:ascii="Times New Roman" w:eastAsia="SimSun" w:hAnsi="Times New Roman" w:cs="Times New Roman"/>
          <w:kern w:val="1"/>
          <w:sz w:val="24"/>
          <w:szCs w:val="24"/>
          <w:lang w:val="ru-RU" w:eastAsia="zh-CN" w:bidi="hi-IN"/>
        </w:rPr>
      </w:pPr>
      <w:r w:rsidRPr="00657F3F">
        <w:rPr>
          <w:rFonts w:ascii="Times New Roman" w:eastAsia="SimSun" w:hAnsi="Times New Roman" w:cs="Times New Roman"/>
          <w:kern w:val="1"/>
          <w:sz w:val="24"/>
          <w:szCs w:val="24"/>
          <w:lang w:val="ru-RU" w:eastAsia="zh-CN" w:bidi="hi-IN"/>
        </w:rPr>
        <w:t xml:space="preserve">Второй экземпляр результата предоставления муниципальной услуги на бумажном носителе уполномоченного должностного лица, остается на хранении в </w:t>
      </w:r>
      <w:r w:rsidR="003A21F5">
        <w:rPr>
          <w:rFonts w:ascii="Times New Roman" w:eastAsia="SimSun" w:hAnsi="Times New Roman" w:cs="Times New Roman"/>
          <w:kern w:val="1"/>
          <w:sz w:val="24"/>
          <w:szCs w:val="24"/>
          <w:lang w:val="ru-RU" w:eastAsia="zh-CN" w:bidi="hi-IN"/>
        </w:rPr>
        <w:t>о</w:t>
      </w:r>
      <w:r w:rsidRPr="00657F3F">
        <w:rPr>
          <w:rFonts w:ascii="Times New Roman" w:eastAsia="SimSun" w:hAnsi="Times New Roman" w:cs="Times New Roman"/>
          <w:kern w:val="1"/>
          <w:sz w:val="24"/>
          <w:szCs w:val="24"/>
          <w:lang w:val="ru-RU" w:eastAsia="zh-CN" w:bidi="hi-IN"/>
        </w:rPr>
        <w:t>ргане, выдавшем результат предоставления муниципальной услуги (подшивается в учетное дело).</w:t>
      </w:r>
    </w:p>
    <w:p w:rsidR="00657F3F" w:rsidRPr="00657F3F" w:rsidRDefault="00657F3F" w:rsidP="00143D6F">
      <w:pPr>
        <w:widowControl/>
        <w:suppressLineNumbers/>
        <w:tabs>
          <w:tab w:val="left" w:pos="9498"/>
        </w:tabs>
        <w:adjustRightInd w:val="0"/>
        <w:ind w:right="513" w:firstLine="709"/>
        <w:jc w:val="both"/>
        <w:rPr>
          <w:rFonts w:ascii="Times New Roman" w:hAnsi="Times New Roman" w:cs="Times New Roman"/>
          <w:i/>
          <w:spacing w:val="2"/>
          <w:sz w:val="24"/>
          <w:szCs w:val="24"/>
          <w:lang w:val="ru-RU" w:eastAsia="ru-RU"/>
        </w:rPr>
      </w:pPr>
      <w:r w:rsidRPr="00657F3F">
        <w:rPr>
          <w:rFonts w:ascii="Times New Roman" w:hAnsi="Times New Roman" w:cs="Times New Roman"/>
          <w:iCs/>
          <w:spacing w:val="2"/>
          <w:sz w:val="24"/>
          <w:szCs w:val="24"/>
          <w:lang w:val="ru-RU" w:eastAsia="ru-RU"/>
        </w:rPr>
        <w:t>27.3.</w:t>
      </w:r>
      <w:r w:rsidRPr="00657F3F">
        <w:rPr>
          <w:rFonts w:ascii="Times New Roman" w:hAnsi="Times New Roman" w:cs="Times New Roman"/>
          <w:sz w:val="24"/>
          <w:szCs w:val="24"/>
          <w:lang w:val="ru-RU" w:eastAsia="ru-RU"/>
        </w:rPr>
        <w:t xml:space="preserve">Специалист </w:t>
      </w:r>
      <w:r w:rsidR="003A21F5">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тдела вносит сведения о результате услуги в ГИСОГД РК.</w:t>
      </w:r>
    </w:p>
    <w:p w:rsidR="00657F3F" w:rsidRPr="00657F3F" w:rsidRDefault="00657F3F" w:rsidP="00143D6F">
      <w:pPr>
        <w:widowControl/>
        <w:suppressLineNumbers/>
        <w:tabs>
          <w:tab w:val="left" w:pos="9498"/>
        </w:tabs>
        <w:adjustRightInd w:val="0"/>
        <w:ind w:right="513" w:firstLine="709"/>
        <w:jc w:val="both"/>
        <w:rPr>
          <w:rFonts w:ascii="Times New Roman" w:hAnsi="Times New Roman" w:cs="Times New Roman"/>
          <w:spacing w:val="2"/>
          <w:sz w:val="24"/>
          <w:szCs w:val="24"/>
          <w:lang w:val="ru-RU" w:eastAsia="ru-RU"/>
        </w:rPr>
      </w:pPr>
      <w:r w:rsidRPr="00657F3F">
        <w:rPr>
          <w:rFonts w:ascii="Times New Roman" w:hAnsi="Times New Roman" w:cs="Times New Roman"/>
          <w:spacing w:val="2"/>
          <w:sz w:val="24"/>
          <w:szCs w:val="24"/>
          <w:lang w:val="ru-RU" w:eastAsia="ru-RU"/>
        </w:rPr>
        <w:t xml:space="preserve">27.4. </w:t>
      </w:r>
      <w:r w:rsidRPr="00657F3F">
        <w:rPr>
          <w:rFonts w:ascii="Times New Roman" w:hAnsi="Times New Roman" w:cs="Times New Roman"/>
          <w:sz w:val="24"/>
          <w:szCs w:val="24"/>
          <w:lang w:val="ru-RU" w:eastAsia="ru-RU"/>
        </w:rPr>
        <w:t>Критерием принятия решения является подписанный результат предоставления муниципальной услуги.</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pacing w:val="2"/>
          <w:sz w:val="24"/>
          <w:szCs w:val="24"/>
          <w:lang w:val="ru-RU" w:eastAsia="ru-RU"/>
        </w:rPr>
        <w:t xml:space="preserve">27.5. Результатом исполнения административной процедуры является </w:t>
      </w:r>
      <w:r w:rsidRPr="00657F3F">
        <w:rPr>
          <w:rFonts w:ascii="Times New Roman" w:hAnsi="Times New Roman" w:cs="Times New Roman"/>
          <w:sz w:val="24"/>
          <w:szCs w:val="24"/>
          <w:lang w:val="ru-RU" w:eastAsia="ru-RU"/>
        </w:rPr>
        <w:t>выдача результата предоставления муниципальной услуги в бумажном виде, направленная заявителю заказным письмом с уведомлением</w:t>
      </w:r>
      <w:r w:rsidRPr="00657F3F">
        <w:rPr>
          <w:rFonts w:ascii="Times New Roman" w:hAnsi="Times New Roman" w:cs="Times New Roman"/>
          <w:sz w:val="24"/>
          <w:szCs w:val="24"/>
          <w:lang w:val="ru-RU" w:eastAsia="ar-SA"/>
        </w:rPr>
        <w:t>, лично или через законного представителя</w:t>
      </w:r>
      <w:r w:rsidRPr="00657F3F">
        <w:rPr>
          <w:rFonts w:ascii="Times New Roman" w:eastAsia="SimSun" w:hAnsi="Times New Roman" w:cs="Times New Roman"/>
          <w:sz w:val="24"/>
          <w:szCs w:val="24"/>
          <w:lang w:val="ru-RU" w:eastAsia="zh-CN" w:bidi="hi-IN"/>
        </w:rPr>
        <w:t>.</w:t>
      </w:r>
    </w:p>
    <w:p w:rsidR="00657F3F" w:rsidRPr="00657F3F" w:rsidRDefault="00657F3F" w:rsidP="00143D6F">
      <w:pPr>
        <w:widowControl/>
        <w:suppressLineNumbers/>
        <w:tabs>
          <w:tab w:val="left" w:pos="9498"/>
        </w:tab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pacing w:val="2"/>
          <w:sz w:val="24"/>
          <w:szCs w:val="24"/>
          <w:lang w:val="ru-RU" w:eastAsia="ru-RU"/>
        </w:rPr>
        <w:t xml:space="preserve">27.6. Способом фиксации результата выполнения административной процедуры является </w:t>
      </w:r>
      <w:r w:rsidRPr="00657F3F">
        <w:rPr>
          <w:rFonts w:ascii="Times New Roman" w:hAnsi="Times New Roman" w:cs="Times New Roman"/>
          <w:bCs/>
          <w:sz w:val="24"/>
          <w:szCs w:val="24"/>
          <w:lang w:val="ru-RU" w:eastAsia="ru-RU"/>
        </w:rPr>
        <w:t>выдача заявителю результата предоставления муниципальной услуги под роспись, в журнале выданных решений.</w:t>
      </w: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p>
    <w:p w:rsidR="00657F3F" w:rsidRPr="00657F3F" w:rsidRDefault="00657F3F" w:rsidP="00143D6F">
      <w:pPr>
        <w:tabs>
          <w:tab w:val="left" w:pos="9498"/>
        </w:tabs>
        <w:adjustRightInd w:val="0"/>
        <w:ind w:right="513" w:firstLine="709"/>
        <w:jc w:val="both"/>
        <w:rPr>
          <w:rFonts w:ascii="Times New Roman" w:hAnsi="Times New Roman" w:cs="Times New Roman"/>
          <w:sz w:val="24"/>
          <w:szCs w:val="24"/>
          <w:lang w:val="ru-RU" w:eastAsia="ru-RU"/>
        </w:rPr>
      </w:pPr>
    </w:p>
    <w:p w:rsidR="00657F3F" w:rsidRPr="00657F3F" w:rsidRDefault="00657F3F" w:rsidP="00143D6F">
      <w:pPr>
        <w:widowControl/>
        <w:tabs>
          <w:tab w:val="left" w:pos="9498"/>
        </w:tabs>
        <w:adjustRightInd w:val="0"/>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 xml:space="preserve">28. Порядок осуществления административных процедур в электронной форме, в том числе с использованием ЕПГУ, РПГУ, а также официального сайта </w:t>
      </w:r>
      <w:r w:rsidR="00FF11FD">
        <w:rPr>
          <w:rFonts w:ascii="Times New Roman" w:hAnsi="Times New Roman" w:cs="Times New Roman"/>
          <w:b/>
          <w:sz w:val="24"/>
          <w:szCs w:val="24"/>
          <w:lang w:val="ru-RU" w:eastAsia="ru-RU"/>
        </w:rPr>
        <w:t>о</w:t>
      </w:r>
      <w:r w:rsidR="00D662E0">
        <w:rPr>
          <w:rFonts w:ascii="Times New Roman" w:hAnsi="Times New Roman" w:cs="Times New Roman"/>
          <w:b/>
          <w:sz w:val="24"/>
          <w:szCs w:val="24"/>
          <w:lang w:val="ru-RU" w:eastAsia="ru-RU"/>
        </w:rPr>
        <w:t>ргана</w:t>
      </w:r>
    </w:p>
    <w:p w:rsidR="00657F3F" w:rsidRPr="00657F3F" w:rsidRDefault="00657F3F" w:rsidP="00143D6F">
      <w:pPr>
        <w:widowControl/>
        <w:tabs>
          <w:tab w:val="left" w:pos="9498"/>
        </w:tabs>
        <w:adjustRightInd w:val="0"/>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tabs>
          <w:tab w:val="left" w:pos="9498"/>
        </w:tabs>
        <w:adjustRightInd w:val="0"/>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tabs>
          <w:tab w:val="left" w:pos="9498"/>
        </w:tabs>
        <w:autoSpaceDE/>
        <w:autoSpaceDN/>
        <w:ind w:right="513" w:firstLine="851"/>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28.1. Получение информации о порядке и сроках предоставления услуги</w:t>
      </w:r>
    </w:p>
    <w:p w:rsidR="00657F3F" w:rsidRPr="00657F3F" w:rsidRDefault="00657F3F"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Посредством ЕПГУ и РПГУ обеспечивается возможность информирования заявителя в части:</w:t>
      </w:r>
    </w:p>
    <w:p w:rsidR="00657F3F" w:rsidRPr="00657F3F" w:rsidRDefault="00FF11FD"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lastRenderedPageBreak/>
        <w:t>-</w:t>
      </w:r>
      <w:r w:rsidR="00657F3F" w:rsidRPr="00657F3F">
        <w:rPr>
          <w:rFonts w:ascii="Times New Roman" w:hAnsi="Times New Roman" w:cs="Times New Roman"/>
          <w:sz w:val="24"/>
          <w:szCs w:val="24"/>
          <w:lang w:val="ru-RU" w:eastAsia="ru-RU"/>
        </w:rPr>
        <w:t xml:space="preserve"> доступа заявителей к сведениям об услуге;</w:t>
      </w:r>
    </w:p>
    <w:p w:rsidR="00657F3F" w:rsidRPr="00657F3F" w:rsidRDefault="00FF11FD"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 копирования в электронной форме запроса и иных документов, необходимых для получения услуги;</w:t>
      </w:r>
    </w:p>
    <w:p w:rsidR="00657F3F" w:rsidRPr="00657F3F" w:rsidRDefault="00FF11FD"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 подачи заявителем с использованием информационно-телекоммуникационных технологий запроса о предоставлении услуги;</w:t>
      </w:r>
    </w:p>
    <w:p w:rsidR="00657F3F" w:rsidRPr="00657F3F" w:rsidRDefault="00FF11FD"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 получения заявителем сведений о ходе выполнения запроса о предоставлении услуги, в случае подачи запроса в электронном виде, посредством ЕПГУ, РПГУ;</w:t>
      </w:r>
    </w:p>
    <w:p w:rsidR="00657F3F" w:rsidRPr="00657F3F" w:rsidRDefault="00FF11FD"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 получения результата предоставления услуги в электронной форме;</w:t>
      </w:r>
    </w:p>
    <w:p w:rsidR="00657F3F" w:rsidRPr="00657F3F" w:rsidRDefault="00FF11FD"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осуществления оценки качества предоставления услуги;</w:t>
      </w:r>
    </w:p>
    <w:p w:rsidR="00657F3F" w:rsidRPr="00657F3F" w:rsidRDefault="00FF11FD"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 досудебного (внесудебного) обжалование решений и действий (бездействия) </w:t>
      </w:r>
      <w:r w:rsidR="00D662E0">
        <w:rPr>
          <w:rFonts w:ascii="Times New Roman" w:hAnsi="Times New Roman" w:cs="Times New Roman"/>
          <w:sz w:val="24"/>
          <w:szCs w:val="24"/>
          <w:lang w:val="ru-RU" w:eastAsia="ru-RU"/>
        </w:rPr>
        <w:t>органа</w:t>
      </w:r>
      <w:r w:rsidR="00657F3F" w:rsidRPr="00657F3F">
        <w:rPr>
          <w:rFonts w:ascii="Times New Roman" w:hAnsi="Times New Roman" w:cs="Times New Roman"/>
          <w:sz w:val="24"/>
          <w:szCs w:val="24"/>
          <w:lang w:val="ru-RU" w:eastAsia="ru-RU"/>
        </w:rPr>
        <w:t xml:space="preserve">(организации), должностного лица </w:t>
      </w:r>
      <w:r w:rsidR="00D662E0">
        <w:rPr>
          <w:rFonts w:ascii="Times New Roman" w:hAnsi="Times New Roman" w:cs="Times New Roman"/>
          <w:sz w:val="24"/>
          <w:szCs w:val="24"/>
          <w:lang w:val="ru-RU" w:eastAsia="ru-RU"/>
        </w:rPr>
        <w:t>органа</w:t>
      </w:r>
      <w:r w:rsidR="00657F3F" w:rsidRPr="00657F3F">
        <w:rPr>
          <w:rFonts w:ascii="Times New Roman" w:hAnsi="Times New Roman" w:cs="Times New Roman"/>
          <w:sz w:val="24"/>
          <w:szCs w:val="24"/>
          <w:lang w:val="ru-RU" w:eastAsia="ru-RU"/>
        </w:rPr>
        <w:t>(организации) либо государственного или муниципального служащего.</w:t>
      </w:r>
    </w:p>
    <w:p w:rsidR="00657F3F" w:rsidRPr="00657F3F" w:rsidRDefault="00657F3F"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На официальном сайте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 предоставляющего услугу, обеспечивается возможность:</w:t>
      </w:r>
    </w:p>
    <w:p w:rsidR="00657F3F" w:rsidRPr="00657F3F" w:rsidRDefault="00FF11FD"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доступа заявителей к сведениям об услуге;</w:t>
      </w:r>
    </w:p>
    <w:p w:rsidR="00657F3F" w:rsidRPr="00657F3F" w:rsidRDefault="00FF11FD"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 копирования в электронной форме запроса и иных документов, необходимых для получения услуги;</w:t>
      </w:r>
    </w:p>
    <w:p w:rsidR="00657F3F" w:rsidRPr="00657F3F" w:rsidRDefault="00FF11FD"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 осуществления оценки качества предоставления услуги;</w:t>
      </w:r>
    </w:p>
    <w:p w:rsidR="00657F3F" w:rsidRPr="00657F3F" w:rsidRDefault="00FF11FD"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w:t>
      </w:r>
      <w:r w:rsidR="00657F3F" w:rsidRPr="00657F3F">
        <w:rPr>
          <w:rFonts w:ascii="Times New Roman" w:hAnsi="Times New Roman" w:cs="Times New Roman"/>
          <w:sz w:val="24"/>
          <w:szCs w:val="24"/>
          <w:lang w:val="ru-RU" w:eastAsia="ru-RU"/>
        </w:rPr>
        <w:t xml:space="preserve"> досудебного (внесудебного) обжалование решений и действий (бездействия) </w:t>
      </w:r>
      <w:r w:rsidR="00D662E0">
        <w:rPr>
          <w:rFonts w:ascii="Times New Roman" w:hAnsi="Times New Roman" w:cs="Times New Roman"/>
          <w:sz w:val="24"/>
          <w:szCs w:val="24"/>
          <w:lang w:val="ru-RU" w:eastAsia="ru-RU"/>
        </w:rPr>
        <w:t>органа</w:t>
      </w:r>
      <w:r w:rsidR="00657F3F" w:rsidRPr="00657F3F">
        <w:rPr>
          <w:rFonts w:ascii="Times New Roman" w:hAnsi="Times New Roman" w:cs="Times New Roman"/>
          <w:sz w:val="24"/>
          <w:szCs w:val="24"/>
          <w:lang w:val="ru-RU" w:eastAsia="ru-RU"/>
        </w:rPr>
        <w:t xml:space="preserve">(организации), должностного лица </w:t>
      </w:r>
      <w:r w:rsidR="00D662E0">
        <w:rPr>
          <w:rFonts w:ascii="Times New Roman" w:hAnsi="Times New Roman" w:cs="Times New Roman"/>
          <w:sz w:val="24"/>
          <w:szCs w:val="24"/>
          <w:lang w:val="ru-RU" w:eastAsia="ru-RU"/>
        </w:rPr>
        <w:t>органа</w:t>
      </w:r>
      <w:r w:rsidR="00657F3F" w:rsidRPr="00657F3F">
        <w:rPr>
          <w:rFonts w:ascii="Times New Roman" w:hAnsi="Times New Roman" w:cs="Times New Roman"/>
          <w:sz w:val="24"/>
          <w:szCs w:val="24"/>
          <w:lang w:val="ru-RU" w:eastAsia="ru-RU"/>
        </w:rPr>
        <w:t>(организации) либо государственного или муниципального служащего.</w:t>
      </w:r>
    </w:p>
    <w:p w:rsidR="00657F3F" w:rsidRPr="00657F3F" w:rsidRDefault="00657F3F" w:rsidP="00143D6F">
      <w:pPr>
        <w:widowControl/>
        <w:tabs>
          <w:tab w:val="left" w:pos="9498"/>
        </w:tabs>
        <w:autoSpaceDE/>
        <w:autoSpaceDN/>
        <w:ind w:right="513" w:firstLine="851"/>
        <w:jc w:val="both"/>
        <w:rPr>
          <w:rFonts w:ascii="Times New Roman" w:hAnsi="Times New Roman" w:cs="Times New Roman"/>
          <w:sz w:val="24"/>
          <w:szCs w:val="24"/>
          <w:lang w:val="ru-RU" w:eastAsia="ru-RU"/>
        </w:rPr>
      </w:pPr>
    </w:p>
    <w:p w:rsidR="00657F3F" w:rsidRDefault="00657F3F" w:rsidP="00143D6F">
      <w:pPr>
        <w:widowControl/>
        <w:tabs>
          <w:tab w:val="left" w:pos="9498"/>
        </w:tabs>
        <w:autoSpaceDE/>
        <w:autoSpaceDN/>
        <w:ind w:right="513" w:firstLine="851"/>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28.2.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w:t>
      </w:r>
    </w:p>
    <w:p w:rsidR="00973B3F" w:rsidRPr="00657F3F" w:rsidRDefault="00973B3F" w:rsidP="00143D6F">
      <w:pPr>
        <w:widowControl/>
        <w:tabs>
          <w:tab w:val="left" w:pos="9498"/>
        </w:tabs>
        <w:autoSpaceDE/>
        <w:autoSpaceDN/>
        <w:ind w:right="513" w:firstLine="851"/>
        <w:jc w:val="center"/>
        <w:rPr>
          <w:rFonts w:ascii="Times New Roman" w:hAnsi="Times New Roman" w:cs="Times New Roman"/>
          <w:b/>
          <w:sz w:val="24"/>
          <w:szCs w:val="24"/>
          <w:lang w:val="ru-RU" w:eastAsia="ru-RU"/>
        </w:rPr>
      </w:pPr>
    </w:p>
    <w:p w:rsidR="00657F3F" w:rsidRPr="00657F3F" w:rsidRDefault="00657F3F"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Взаимодействие органов, предоставляющих услуги, в части осуществления межведомственного электронного взаимодействия осуществляется согласно пункта 2 части 1 статьи 7 Федерального закона № 210-ФЗ, а также предоставление документов и информации в случае, предусмотренном частью 4 статьи 19 Федерального закона № 210-ФЗ,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 предоставляющего услугу, подведомственной государственному органу или органу местного самоуправления организации, участвующей в предоставлении предусмотренных частью 1 статьи 1 Федерального закона № 210- ФЗ государственных и муниципальных услуг.</w:t>
      </w:r>
    </w:p>
    <w:p w:rsidR="00657F3F" w:rsidRPr="00657F3F" w:rsidRDefault="00657F3F" w:rsidP="00143D6F">
      <w:pPr>
        <w:widowControl/>
        <w:tabs>
          <w:tab w:val="left" w:pos="9498"/>
        </w:tabs>
        <w:autoSpaceDE/>
        <w:autoSpaceDN/>
        <w:ind w:right="513" w:firstLine="851"/>
        <w:jc w:val="both"/>
        <w:rPr>
          <w:rFonts w:ascii="Times New Roman" w:hAnsi="Times New Roman" w:cs="Times New Roman"/>
          <w:sz w:val="24"/>
          <w:szCs w:val="24"/>
          <w:lang w:val="ru-RU" w:eastAsia="ru-RU"/>
        </w:rPr>
      </w:pPr>
    </w:p>
    <w:p w:rsidR="00657F3F" w:rsidRPr="00657F3F" w:rsidRDefault="00657F3F" w:rsidP="00143D6F">
      <w:pPr>
        <w:widowControl/>
        <w:tabs>
          <w:tab w:val="left" w:pos="9498"/>
        </w:tabs>
        <w:autoSpaceDE/>
        <w:autoSpaceDN/>
        <w:ind w:right="513" w:firstLine="851"/>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28.3. Оплата государственной пошлины за предоставление услуг и уплата иных платежей, взимаемых в соответствии с законодательством Российской Федерации</w:t>
      </w:r>
    </w:p>
    <w:p w:rsidR="00657F3F" w:rsidRPr="00657F3F" w:rsidRDefault="00657F3F"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Заявителю предоставляется возможность оплаты стоимости услуги в электронной форме по уникальному идентификатору начисления. Факт оплаты стоимости услуги проверяется органом, предоставляющим услугу в государственной информационной системе о государственных и муниципальных платежах.</w:t>
      </w:r>
    </w:p>
    <w:p w:rsidR="00657F3F" w:rsidRPr="00657F3F" w:rsidRDefault="00657F3F" w:rsidP="00143D6F">
      <w:pPr>
        <w:widowControl/>
        <w:tabs>
          <w:tab w:val="left" w:pos="9498"/>
        </w:tabs>
        <w:autoSpaceDE/>
        <w:autoSpaceDN/>
        <w:ind w:right="513" w:firstLine="851"/>
        <w:jc w:val="both"/>
        <w:rPr>
          <w:rFonts w:ascii="Times New Roman" w:hAnsi="Times New Roman" w:cs="Times New Roman"/>
          <w:sz w:val="24"/>
          <w:szCs w:val="24"/>
          <w:lang w:val="ru-RU" w:eastAsia="ru-RU"/>
        </w:rPr>
      </w:pPr>
    </w:p>
    <w:p w:rsidR="00657F3F" w:rsidRPr="00657F3F" w:rsidRDefault="00657F3F" w:rsidP="00143D6F">
      <w:pPr>
        <w:widowControl/>
        <w:tabs>
          <w:tab w:val="left" w:pos="9498"/>
        </w:tabs>
        <w:autoSpaceDE/>
        <w:autoSpaceDN/>
        <w:ind w:right="513" w:firstLine="851"/>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28.4. Осуществление оценки качества предоставления услуги</w:t>
      </w:r>
    </w:p>
    <w:p w:rsidR="00657F3F" w:rsidRPr="00657F3F" w:rsidRDefault="00657F3F"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Заявителям обеспечивается возможность оценить доступность и качество предоставления услуги посредством ЕПГУ, РПГУ, официального сайта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 предоставляющего услугу.</w:t>
      </w:r>
    </w:p>
    <w:p w:rsidR="00657F3F" w:rsidRPr="00657F3F" w:rsidRDefault="00657F3F" w:rsidP="00143D6F">
      <w:pPr>
        <w:widowControl/>
        <w:tabs>
          <w:tab w:val="left" w:pos="9498"/>
        </w:tabs>
        <w:autoSpaceDE/>
        <w:autoSpaceDN/>
        <w:ind w:right="513" w:firstLine="851"/>
        <w:jc w:val="both"/>
        <w:rPr>
          <w:rFonts w:ascii="Times New Roman" w:hAnsi="Times New Roman" w:cs="Times New Roman"/>
          <w:sz w:val="24"/>
          <w:szCs w:val="24"/>
          <w:lang w:val="ru-RU" w:eastAsia="ru-RU"/>
        </w:rPr>
      </w:pPr>
    </w:p>
    <w:p w:rsidR="00657F3F" w:rsidRDefault="00657F3F" w:rsidP="00143D6F">
      <w:pPr>
        <w:widowControl/>
        <w:tabs>
          <w:tab w:val="left" w:pos="9498"/>
        </w:tabs>
        <w:autoSpaceDE/>
        <w:autoSpaceDN/>
        <w:ind w:right="513" w:firstLine="851"/>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lastRenderedPageBreak/>
        <w:t xml:space="preserve">28.5. Досудебное (внесудебное) обжалование решений и действий (бездействия) </w:t>
      </w:r>
      <w:r w:rsidR="00D662E0">
        <w:rPr>
          <w:rFonts w:ascii="Times New Roman" w:hAnsi="Times New Roman" w:cs="Times New Roman"/>
          <w:b/>
          <w:sz w:val="24"/>
          <w:szCs w:val="24"/>
          <w:lang w:val="ru-RU" w:eastAsia="ru-RU"/>
        </w:rPr>
        <w:t>органа</w:t>
      </w:r>
      <w:r w:rsidRPr="00657F3F">
        <w:rPr>
          <w:rFonts w:ascii="Times New Roman" w:hAnsi="Times New Roman" w:cs="Times New Roman"/>
          <w:b/>
          <w:sz w:val="24"/>
          <w:szCs w:val="24"/>
          <w:lang w:val="ru-RU" w:eastAsia="ru-RU"/>
        </w:rPr>
        <w:t xml:space="preserve">(организации), должностного лица </w:t>
      </w:r>
      <w:r w:rsidR="00D662E0">
        <w:rPr>
          <w:rFonts w:ascii="Times New Roman" w:hAnsi="Times New Roman" w:cs="Times New Roman"/>
          <w:b/>
          <w:sz w:val="24"/>
          <w:szCs w:val="24"/>
          <w:lang w:val="ru-RU" w:eastAsia="ru-RU"/>
        </w:rPr>
        <w:t>органа</w:t>
      </w:r>
      <w:r w:rsidRPr="00657F3F">
        <w:rPr>
          <w:rFonts w:ascii="Times New Roman" w:hAnsi="Times New Roman" w:cs="Times New Roman"/>
          <w:b/>
          <w:sz w:val="24"/>
          <w:szCs w:val="24"/>
          <w:lang w:val="ru-RU" w:eastAsia="ru-RU"/>
        </w:rPr>
        <w:t>(организации) либо государственного или муниципального служащего</w:t>
      </w:r>
    </w:p>
    <w:p w:rsidR="00973B3F" w:rsidRPr="00657F3F" w:rsidRDefault="00973B3F" w:rsidP="00143D6F">
      <w:pPr>
        <w:widowControl/>
        <w:tabs>
          <w:tab w:val="left" w:pos="9498"/>
        </w:tabs>
        <w:autoSpaceDE/>
        <w:autoSpaceDN/>
        <w:ind w:right="513" w:firstLine="851"/>
        <w:jc w:val="center"/>
        <w:rPr>
          <w:rFonts w:ascii="Times New Roman" w:hAnsi="Times New Roman" w:cs="Times New Roman"/>
          <w:b/>
          <w:sz w:val="24"/>
          <w:szCs w:val="24"/>
          <w:lang w:val="ru-RU" w:eastAsia="ru-RU"/>
        </w:rPr>
      </w:pPr>
    </w:p>
    <w:p w:rsidR="00657F3F" w:rsidRPr="00657F3F" w:rsidRDefault="00657F3F" w:rsidP="00143D6F">
      <w:pPr>
        <w:widowControl/>
        <w:tabs>
          <w:tab w:val="left" w:pos="9498"/>
        </w:tabs>
        <w:autoSpaceDE/>
        <w:autoSpaceDN/>
        <w:ind w:right="513" w:firstLine="851"/>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Заявителям обеспечивается возможность досудебного (внесудебного) обжалования решений и действий (бездействия)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 xml:space="preserve">(организации), должностного лица,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 xml:space="preserve">, предоставляющего услугу посредством ЕПГУ, РПГУ, электронной почты и официального сайта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 предоставляющего услугу.</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p>
    <w:p w:rsidR="00657F3F" w:rsidRDefault="00657F3F" w:rsidP="00143D6F">
      <w:pPr>
        <w:widowControl/>
        <w:tabs>
          <w:tab w:val="left" w:pos="9498"/>
        </w:tabs>
        <w:autoSpaceDE/>
        <w:autoSpaceDN/>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29. Порядок исправления допущенных опечаток и ошибок в выданных в результате предоставления муниципальной услуги документах</w:t>
      </w:r>
    </w:p>
    <w:p w:rsidR="00973B3F" w:rsidRPr="00657F3F" w:rsidRDefault="00973B3F" w:rsidP="00143D6F">
      <w:pPr>
        <w:widowControl/>
        <w:tabs>
          <w:tab w:val="left" w:pos="9498"/>
        </w:tabs>
        <w:autoSpaceDE/>
        <w:autoSpaceDN/>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29.1. Основанием для начала административной процедуры является представление (направление) заявителем в </w:t>
      </w:r>
      <w:r w:rsidR="00DF1E46">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29.2. Должностное лицо структурного подразделения </w:t>
      </w:r>
      <w:r w:rsidR="00DF1E46">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29.3. Критерием принятия решения по административной процедуре является наличие или отсутствие таких опечаток и (или) ошибок.</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29.4. В случае выявления допущенных опечаток и (или) ошибок в выданных в результате предоставления муниципальной услуги документах должностное лицо структурного подразделения </w:t>
      </w:r>
      <w:r w:rsidR="00DF1E46">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w:t>
      </w:r>
    </w:p>
    <w:p w:rsidR="00657F3F" w:rsidRP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29.5. 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w:t>
      </w:r>
      <w:r w:rsidR="00DF1E46">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657F3F" w:rsidRDefault="00657F3F" w:rsidP="00143D6F">
      <w:pPr>
        <w:widowControl/>
        <w:tabs>
          <w:tab w:val="left" w:pos="9498"/>
        </w:tab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29.6. 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 xml:space="preserve">, многофункционального центра и (или) должностного лица </w:t>
      </w:r>
      <w:r w:rsidR="00D662E0">
        <w:rPr>
          <w:rFonts w:ascii="Times New Roman" w:hAnsi="Times New Roman" w:cs="Times New Roman"/>
          <w:sz w:val="24"/>
          <w:szCs w:val="24"/>
          <w:lang w:val="ru-RU" w:eastAsia="ru-RU"/>
        </w:rPr>
        <w:t>Органа</w:t>
      </w:r>
      <w:r w:rsidRPr="00657F3F">
        <w:rPr>
          <w:rFonts w:ascii="Times New Roman" w:hAnsi="Times New Roman" w:cs="Times New Roman"/>
          <w:sz w:val="24"/>
          <w:szCs w:val="24"/>
          <w:lang w:val="ru-RU" w:eastAsia="ru-RU"/>
        </w:rPr>
        <w:t>, работника многофункционального центра,</w:t>
      </w:r>
      <w:r w:rsidR="00DF1E46">
        <w:rPr>
          <w:rFonts w:ascii="Times New Roman" w:hAnsi="Times New Roman" w:cs="Times New Roman"/>
          <w:sz w:val="24"/>
          <w:szCs w:val="24"/>
          <w:lang w:val="ru-RU" w:eastAsia="ru-RU"/>
        </w:rPr>
        <w:t xml:space="preserve"> </w:t>
      </w:r>
      <w:r w:rsidRPr="00657F3F">
        <w:rPr>
          <w:rFonts w:ascii="Times New Roman" w:hAnsi="Times New Roman" w:cs="Times New Roman"/>
          <w:sz w:val="24"/>
          <w:szCs w:val="24"/>
          <w:lang w:val="ru-RU" w:eastAsia="ru-RU"/>
        </w:rPr>
        <w:t>плата с заявителя не взимается.</w:t>
      </w:r>
    </w:p>
    <w:p w:rsidR="00DF1E46" w:rsidRPr="00657F3F" w:rsidRDefault="00DF1E46" w:rsidP="00143D6F">
      <w:pPr>
        <w:widowControl/>
        <w:tabs>
          <w:tab w:val="left" w:pos="9498"/>
        </w:tabs>
        <w:autoSpaceDE/>
        <w:autoSpaceDN/>
        <w:ind w:right="513" w:firstLine="709"/>
        <w:jc w:val="both"/>
        <w:rPr>
          <w:rFonts w:ascii="Times New Roman" w:hAnsi="Times New Roman" w:cs="Times New Roman"/>
          <w:sz w:val="24"/>
          <w:szCs w:val="24"/>
          <w:lang w:val="ru-RU" w:eastAsia="ru-RU"/>
        </w:rPr>
      </w:pPr>
    </w:p>
    <w:p w:rsidR="00657F3F" w:rsidRDefault="00657F3F" w:rsidP="00143D6F">
      <w:pPr>
        <w:widowControl/>
        <w:suppressLineNumbers/>
        <w:tabs>
          <w:tab w:val="left" w:pos="9498"/>
        </w:tabs>
        <w:suppressAutoHyphens/>
        <w:autoSpaceDN/>
        <w:ind w:right="513" w:firstLine="709"/>
        <w:jc w:val="center"/>
        <w:rPr>
          <w:rFonts w:ascii="Times New Roman" w:hAnsi="Times New Roman" w:cs="Times New Roman"/>
          <w:b/>
          <w:sz w:val="24"/>
          <w:szCs w:val="24"/>
          <w:lang w:val="ru-RU" w:eastAsia="ar-SA"/>
        </w:rPr>
      </w:pPr>
    </w:p>
    <w:p w:rsidR="000D0F9A" w:rsidRDefault="000D0F9A" w:rsidP="00143D6F">
      <w:pPr>
        <w:widowControl/>
        <w:suppressLineNumbers/>
        <w:tabs>
          <w:tab w:val="left" w:pos="9498"/>
        </w:tabs>
        <w:suppressAutoHyphens/>
        <w:autoSpaceDN/>
        <w:ind w:right="513" w:firstLine="709"/>
        <w:jc w:val="center"/>
        <w:rPr>
          <w:rFonts w:ascii="Times New Roman" w:hAnsi="Times New Roman" w:cs="Times New Roman"/>
          <w:b/>
          <w:sz w:val="24"/>
          <w:szCs w:val="24"/>
          <w:lang w:val="ru-RU" w:eastAsia="ar-SA"/>
        </w:rPr>
      </w:pPr>
    </w:p>
    <w:p w:rsidR="000D0F9A" w:rsidRPr="00657F3F" w:rsidRDefault="000D0F9A" w:rsidP="00143D6F">
      <w:pPr>
        <w:widowControl/>
        <w:suppressLineNumbers/>
        <w:tabs>
          <w:tab w:val="left" w:pos="9498"/>
        </w:tabs>
        <w:suppressAutoHyphens/>
        <w:autoSpaceDN/>
        <w:ind w:right="513" w:firstLine="709"/>
        <w:jc w:val="center"/>
        <w:rPr>
          <w:rFonts w:ascii="Times New Roman" w:hAnsi="Times New Roman" w:cs="Times New Roman"/>
          <w:b/>
          <w:sz w:val="24"/>
          <w:szCs w:val="24"/>
          <w:lang w:val="ru-RU" w:eastAsia="ar-SA"/>
        </w:rPr>
      </w:pPr>
    </w:p>
    <w:p w:rsidR="00657F3F" w:rsidRPr="00657F3F" w:rsidRDefault="00657F3F" w:rsidP="00143D6F">
      <w:pPr>
        <w:widowControl/>
        <w:suppressLineNumbers/>
        <w:tabs>
          <w:tab w:val="left" w:pos="9498"/>
        </w:tabs>
        <w:suppressAutoHyphens/>
        <w:autoSpaceDN/>
        <w:ind w:right="513" w:firstLine="709"/>
        <w:jc w:val="center"/>
        <w:rPr>
          <w:rFonts w:ascii="Times New Roman" w:hAnsi="Times New Roman" w:cs="Times New Roman"/>
          <w:b/>
          <w:sz w:val="24"/>
          <w:szCs w:val="24"/>
          <w:lang w:val="ru-RU" w:eastAsia="ar-SA"/>
        </w:rPr>
      </w:pPr>
      <w:r w:rsidRPr="00657F3F">
        <w:rPr>
          <w:rFonts w:ascii="Times New Roman" w:hAnsi="Times New Roman" w:cs="Times New Roman"/>
          <w:b/>
          <w:sz w:val="24"/>
          <w:szCs w:val="24"/>
          <w:lang w:val="en-US" w:eastAsia="ar-SA"/>
        </w:rPr>
        <w:t>IV</w:t>
      </w:r>
      <w:r w:rsidRPr="00657F3F">
        <w:rPr>
          <w:rFonts w:ascii="Times New Roman" w:hAnsi="Times New Roman" w:cs="Times New Roman"/>
          <w:b/>
          <w:sz w:val="24"/>
          <w:szCs w:val="24"/>
          <w:lang w:val="ru-RU" w:eastAsia="ar-SA"/>
        </w:rPr>
        <w:t>. Формы контроля за исполнением административного регламента</w:t>
      </w: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p>
    <w:p w:rsidR="00657F3F" w:rsidRDefault="00657F3F" w:rsidP="00143D6F">
      <w:pPr>
        <w:widowControl/>
        <w:tabs>
          <w:tab w:val="left" w:pos="9498"/>
        </w:tabs>
        <w:suppressAutoHyphens/>
        <w:adjustRightInd w:val="0"/>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30.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11B0B" w:rsidRPr="00657F3F" w:rsidRDefault="00711B0B" w:rsidP="00143D6F">
      <w:pPr>
        <w:widowControl/>
        <w:tabs>
          <w:tab w:val="left" w:pos="9498"/>
        </w:tabs>
        <w:suppressAutoHyphens/>
        <w:adjustRightInd w:val="0"/>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30.1. Текущий контроль за соблюдением последовательности действий, определенных административными процедурами, по предоставлению муниципальной услуги (далее – </w:t>
      </w:r>
      <w:r w:rsidRPr="00657F3F">
        <w:rPr>
          <w:rFonts w:ascii="Times New Roman" w:hAnsi="Times New Roman" w:cs="Times New Roman"/>
          <w:sz w:val="24"/>
          <w:szCs w:val="24"/>
          <w:lang w:val="ru-RU" w:eastAsia="ru-RU"/>
        </w:rPr>
        <w:lastRenderedPageBreak/>
        <w:t>текущий контроль) осуществляется заместителем главы</w:t>
      </w:r>
      <w:r w:rsidR="00DF1E46">
        <w:rPr>
          <w:rFonts w:ascii="Times New Roman" w:hAnsi="Times New Roman" w:cs="Times New Roman"/>
          <w:sz w:val="24"/>
          <w:szCs w:val="24"/>
          <w:lang w:val="ru-RU" w:eastAsia="ru-RU"/>
        </w:rPr>
        <w:t xml:space="preserve"> администрации города Евпатории Республики Крым</w:t>
      </w:r>
      <w:r w:rsidRPr="00657F3F">
        <w:rPr>
          <w:rFonts w:ascii="Times New Roman" w:hAnsi="Times New Roman" w:cs="Times New Roman"/>
          <w:sz w:val="24"/>
          <w:szCs w:val="24"/>
          <w:lang w:val="ru-RU" w:eastAsia="ru-RU"/>
        </w:rPr>
        <w:t>. Текущий контроль осуществляется путем проведения проверок соблюдения и исполнения муниципальными служащими административного регламента и иных нормативных правовых актов, устанавливающих требования к предоставлению муниципальной услуги.</w:t>
      </w: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p>
    <w:p w:rsidR="00657F3F" w:rsidRDefault="00657F3F" w:rsidP="00143D6F">
      <w:pPr>
        <w:widowControl/>
        <w:tabs>
          <w:tab w:val="left" w:pos="9498"/>
        </w:tabs>
        <w:suppressAutoHyphens/>
        <w:adjustRightInd w:val="0"/>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31.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1B0B" w:rsidRPr="00657F3F" w:rsidRDefault="00711B0B" w:rsidP="00143D6F">
      <w:pPr>
        <w:widowControl/>
        <w:tabs>
          <w:tab w:val="left" w:pos="9498"/>
        </w:tabs>
        <w:suppressAutoHyphens/>
        <w:adjustRightInd w:val="0"/>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31.1. Контроль за полнотой и качеством предоставления муниципальной услуги включает в себя проведение плановых проверок (осуществляется на основании годовых или квартальных планов работы </w:t>
      </w:r>
      <w:r w:rsidR="00EA3477">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xml:space="preserve">) и внеплановых проверок, в том числе проверок по конкретным обращениям граждан.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 Внеплановые проверки осуществляются на основании распоряжения </w:t>
      </w:r>
      <w:r w:rsidR="00EA3477">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xml:space="preserve">. По результатам контроля, при выявлении допущенных нарушений, заместитель главы </w:t>
      </w:r>
      <w:r w:rsidR="00EA3477">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w:t>
      </w:r>
      <w:r w:rsidR="00062452">
        <w:rPr>
          <w:rFonts w:ascii="Times New Roman" w:hAnsi="Times New Roman" w:cs="Times New Roman"/>
          <w:sz w:val="24"/>
          <w:szCs w:val="24"/>
          <w:lang w:val="ru-RU" w:eastAsia="ru-RU"/>
        </w:rPr>
        <w:t xml:space="preserve"> н</w:t>
      </w:r>
      <w:r w:rsidR="00D662E0">
        <w:rPr>
          <w:rFonts w:ascii="Times New Roman" w:hAnsi="Times New Roman" w:cs="Times New Roman"/>
          <w:sz w:val="24"/>
          <w:szCs w:val="24"/>
          <w:lang w:val="ru-RU" w:eastAsia="ru-RU"/>
        </w:rPr>
        <w:t>а</w:t>
      </w:r>
      <w:r w:rsidRPr="00657F3F">
        <w:rPr>
          <w:rFonts w:ascii="Times New Roman" w:hAnsi="Times New Roman" w:cs="Times New Roman"/>
          <w:sz w:val="24"/>
          <w:szCs w:val="24"/>
          <w:lang w:val="ru-RU" w:eastAsia="ru-RU"/>
        </w:rPr>
        <w:t xml:space="preserve">принимает решение об их устранении и меры по наложению дисциплинарных взысканий, также могут быть даны указания по подготовке предложений по изменению положений административного регламента. </w:t>
      </w: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Срок проведения таких проверок не должен превышать 20 календарных дней.</w:t>
      </w: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p>
    <w:p w:rsidR="00657F3F" w:rsidRDefault="00657F3F" w:rsidP="00143D6F">
      <w:pPr>
        <w:widowControl/>
        <w:tabs>
          <w:tab w:val="left" w:pos="9498"/>
        </w:tabs>
        <w:suppressAutoHyphens/>
        <w:adjustRightInd w:val="0"/>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 xml:space="preserve">32. Ответственность должностных лиц </w:t>
      </w:r>
      <w:r w:rsidR="00EA3477">
        <w:rPr>
          <w:rFonts w:ascii="Times New Roman" w:hAnsi="Times New Roman" w:cs="Times New Roman"/>
          <w:b/>
          <w:sz w:val="24"/>
          <w:szCs w:val="24"/>
          <w:lang w:val="ru-RU" w:eastAsia="ru-RU"/>
        </w:rPr>
        <w:t>о</w:t>
      </w:r>
      <w:r w:rsidR="00D662E0">
        <w:rPr>
          <w:rFonts w:ascii="Times New Roman" w:hAnsi="Times New Roman" w:cs="Times New Roman"/>
          <w:b/>
          <w:sz w:val="24"/>
          <w:szCs w:val="24"/>
          <w:lang w:val="ru-RU" w:eastAsia="ru-RU"/>
        </w:rPr>
        <w:t>ргана</w:t>
      </w:r>
      <w:r w:rsidR="00062452">
        <w:rPr>
          <w:rFonts w:ascii="Times New Roman" w:hAnsi="Times New Roman" w:cs="Times New Roman"/>
          <w:b/>
          <w:sz w:val="24"/>
          <w:szCs w:val="24"/>
          <w:lang w:val="ru-RU" w:eastAsia="ru-RU"/>
        </w:rPr>
        <w:t xml:space="preserve"> </w:t>
      </w:r>
      <w:r w:rsidRPr="00657F3F">
        <w:rPr>
          <w:rFonts w:ascii="Times New Roman" w:hAnsi="Times New Roman" w:cs="Times New Roman"/>
          <w:b/>
          <w:sz w:val="24"/>
          <w:szCs w:val="24"/>
          <w:lang w:val="ru-RU" w:eastAsia="ru-RU"/>
        </w:rPr>
        <w:t>за решения и действия (бездействие), принимаемые (осуществляемые) ими в ходе предоставления муниципальной услуги</w:t>
      </w:r>
    </w:p>
    <w:p w:rsidR="00062452" w:rsidRPr="00657F3F" w:rsidRDefault="00062452" w:rsidP="00143D6F">
      <w:pPr>
        <w:widowControl/>
        <w:tabs>
          <w:tab w:val="left" w:pos="9498"/>
        </w:tabs>
        <w:suppressAutoHyphens/>
        <w:adjustRightInd w:val="0"/>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32.1. Контроль за предоставлением муниципальной услуги включает в себя проведение проверок, выявление и устранение нарушений прав заявителей на всех этапах предоставления муниципальной услуги. Проверка проводится по каждой жалобе граждан, поступившей в </w:t>
      </w:r>
      <w:r w:rsidR="00EA3477">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 xml:space="preserve">рган, на действие (бездействие) муниципальных служащих, ответственных за предоставление муниципальной услуги. При проверке фактов, указанных в жалобе, могут рассматриваться все вопросы, связанные с предоставлением муниципальной услуги. </w:t>
      </w: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Персональная ответственность муниципального служащего, ответственного за предоставление муниципальной услуги, за соблюдением сроков и порядка проведения административных процедур, установленных административным регламентом, закрепляется в их должностных инструкциях.</w:t>
      </w:r>
    </w:p>
    <w:p w:rsidR="00657F3F" w:rsidRPr="00657F3F" w:rsidRDefault="00657F3F" w:rsidP="00143D6F">
      <w:pPr>
        <w:widowControl/>
        <w:shd w:val="clear" w:color="auto" w:fill="FFFFFF"/>
        <w:tabs>
          <w:tab w:val="left" w:pos="9498"/>
        </w:tabs>
        <w:autoSpaceDE/>
        <w:autoSpaceDN/>
        <w:ind w:right="513" w:firstLine="709"/>
        <w:jc w:val="both"/>
        <w:textAlignment w:val="baseline"/>
        <w:rPr>
          <w:rFonts w:ascii="Times New Roman" w:hAnsi="Times New Roman" w:cs="Times New Roman"/>
          <w:sz w:val="24"/>
          <w:szCs w:val="24"/>
          <w:lang w:val="ru-RU" w:eastAsia="ru-RU"/>
        </w:rPr>
      </w:pPr>
      <w:r w:rsidRPr="00657F3F">
        <w:rPr>
          <w:rFonts w:ascii="Times New Roman" w:hAnsi="Times New Roman" w:cs="Times New Roman"/>
          <w:sz w:val="24"/>
          <w:szCs w:val="24"/>
          <w:bdr w:val="none" w:sz="0" w:space="0" w:color="auto" w:frame="1"/>
          <w:lang w:val="ru-RU" w:eastAsia="ru-RU"/>
        </w:rPr>
        <w:t>Должностные лица, предоставляющие муниципальную услугу, несут персональную ответственность</w:t>
      </w:r>
      <w:r w:rsidR="00143D6F">
        <w:rPr>
          <w:rFonts w:ascii="Times New Roman" w:hAnsi="Times New Roman" w:cs="Times New Roman"/>
          <w:sz w:val="24"/>
          <w:szCs w:val="24"/>
          <w:bdr w:val="none" w:sz="0" w:space="0" w:color="auto" w:frame="1"/>
          <w:lang w:val="ru-RU" w:eastAsia="ru-RU"/>
        </w:rPr>
        <w:t xml:space="preserve"> </w:t>
      </w:r>
      <w:r w:rsidRPr="00657F3F">
        <w:rPr>
          <w:rFonts w:ascii="Times New Roman" w:hAnsi="Times New Roman" w:cs="Times New Roman"/>
          <w:sz w:val="24"/>
          <w:szCs w:val="24"/>
          <w:bdr w:val="none" w:sz="0" w:space="0" w:color="auto" w:frame="1"/>
          <w:lang w:val="ru-RU" w:eastAsia="ru-RU"/>
        </w:rPr>
        <w:t>за неоказание</w:t>
      </w:r>
      <w:r w:rsidR="00143D6F">
        <w:rPr>
          <w:rFonts w:ascii="Times New Roman" w:hAnsi="Times New Roman" w:cs="Times New Roman"/>
          <w:sz w:val="24"/>
          <w:szCs w:val="24"/>
          <w:bdr w:val="none" w:sz="0" w:space="0" w:color="auto" w:frame="1"/>
          <w:lang w:val="ru-RU" w:eastAsia="ru-RU"/>
        </w:rPr>
        <w:t xml:space="preserve"> </w:t>
      </w:r>
      <w:r w:rsidRPr="00657F3F">
        <w:rPr>
          <w:rFonts w:ascii="Times New Roman" w:hAnsi="Times New Roman" w:cs="Times New Roman"/>
          <w:sz w:val="24"/>
          <w:szCs w:val="24"/>
          <w:bdr w:val="none" w:sz="0" w:space="0" w:color="auto" w:frame="1"/>
          <w:lang w:val="ru-RU" w:eastAsia="ru-RU"/>
        </w:rPr>
        <w:t>помощи инвалидам в преодолении барьеров, мешающих получению ими муниципальной услуги наравне с другими лицами.</w:t>
      </w: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p>
    <w:p w:rsidR="00657F3F" w:rsidRDefault="00657F3F" w:rsidP="00143D6F">
      <w:pPr>
        <w:widowControl/>
        <w:tabs>
          <w:tab w:val="left" w:pos="9498"/>
        </w:tabs>
        <w:suppressAutoHyphens/>
        <w:adjustRightInd w:val="0"/>
        <w:ind w:right="513" w:firstLine="709"/>
        <w:jc w:val="center"/>
        <w:rPr>
          <w:rFonts w:ascii="Times New Roman" w:hAnsi="Times New Roman" w:cs="Times New Roman"/>
          <w:b/>
          <w:sz w:val="24"/>
          <w:szCs w:val="24"/>
          <w:lang w:val="ru-RU" w:eastAsia="ru-RU"/>
        </w:rPr>
      </w:pPr>
      <w:r w:rsidRPr="00657F3F">
        <w:rPr>
          <w:rFonts w:ascii="Times New Roman" w:hAnsi="Times New Roman" w:cs="Times New Roman"/>
          <w:b/>
          <w:sz w:val="24"/>
          <w:szCs w:val="24"/>
          <w:lang w:val="ru-RU" w:eastAsia="ru-RU"/>
        </w:rPr>
        <w:t>33.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1B0B" w:rsidRPr="00657F3F" w:rsidRDefault="00711B0B" w:rsidP="00143D6F">
      <w:pPr>
        <w:widowControl/>
        <w:tabs>
          <w:tab w:val="left" w:pos="9498"/>
        </w:tabs>
        <w:suppressAutoHyphens/>
        <w:adjustRightInd w:val="0"/>
        <w:ind w:right="513" w:firstLine="709"/>
        <w:jc w:val="center"/>
        <w:rPr>
          <w:rFonts w:ascii="Times New Roman" w:hAnsi="Times New Roman" w:cs="Times New Roman"/>
          <w:b/>
          <w:sz w:val="24"/>
          <w:szCs w:val="24"/>
          <w:lang w:val="ru-RU" w:eastAsia="ru-RU"/>
        </w:rPr>
      </w:pP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33.1.Для осуществления контроля за предоставлением муниципальной услуги граждане, их объединения и организации имеют право направлять в </w:t>
      </w:r>
      <w:r w:rsidR="00EA3477">
        <w:rPr>
          <w:rFonts w:ascii="Times New Roman" w:hAnsi="Times New Roman" w:cs="Times New Roman"/>
          <w:sz w:val="24"/>
          <w:szCs w:val="24"/>
          <w:lang w:val="ru-RU" w:eastAsia="ru-RU"/>
        </w:rPr>
        <w:t>о</w:t>
      </w:r>
      <w:r w:rsidRPr="00657F3F">
        <w:rPr>
          <w:rFonts w:ascii="Times New Roman" w:hAnsi="Times New Roman" w:cs="Times New Roman"/>
          <w:sz w:val="24"/>
          <w:szCs w:val="24"/>
          <w:lang w:val="ru-RU" w:eastAsia="ru-RU"/>
        </w:rPr>
        <w:t xml:space="preserve">рган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w:t>
      </w:r>
      <w:r w:rsidR="00EA3477">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Pr="00657F3F">
        <w:rPr>
          <w:rFonts w:ascii="Times New Roman" w:hAnsi="Times New Roman" w:cs="Times New Roman"/>
          <w:sz w:val="24"/>
          <w:szCs w:val="24"/>
          <w:lang w:val="ru-RU" w:eastAsia="ru-RU"/>
        </w:rPr>
        <w:t>, положений Регламента и иных нормативных правовых актов, устанавливающих требования к предоставлению муниципальной услуги.</w:t>
      </w: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lastRenderedPageBreak/>
        <w:t xml:space="preserve">33.2. Контроль за предоставлением муниципальной услуги со стороны граждан осуществляется путем получения информации о наличии в действиях специалистов </w:t>
      </w:r>
      <w:r w:rsidR="00EA3477">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00EA3477">
        <w:rPr>
          <w:rFonts w:ascii="Times New Roman" w:hAnsi="Times New Roman" w:cs="Times New Roman"/>
          <w:sz w:val="24"/>
          <w:szCs w:val="24"/>
          <w:lang w:val="ru-RU" w:eastAsia="ru-RU"/>
        </w:rPr>
        <w:t xml:space="preserve"> </w:t>
      </w:r>
      <w:r w:rsidRPr="00657F3F">
        <w:rPr>
          <w:rFonts w:ascii="Times New Roman" w:hAnsi="Times New Roman" w:cs="Times New Roman"/>
          <w:sz w:val="24"/>
          <w:szCs w:val="24"/>
          <w:lang w:val="ru-RU" w:eastAsia="ru-RU"/>
        </w:rPr>
        <w:t>нарушений положений Регламента и иных нормативных правовых актов, устанавливающих требования к предоставлению муниципальной услуги.</w:t>
      </w: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 xml:space="preserve">33.3. Контроль за предоставлением муниципальных услуг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w:t>
      </w:r>
      <w:r w:rsidR="00EA3477">
        <w:rPr>
          <w:rFonts w:ascii="Times New Roman" w:hAnsi="Times New Roman" w:cs="Times New Roman"/>
          <w:sz w:val="24"/>
          <w:szCs w:val="24"/>
          <w:lang w:val="ru-RU" w:eastAsia="ru-RU"/>
        </w:rPr>
        <w:t>о</w:t>
      </w:r>
      <w:r w:rsidR="00D662E0">
        <w:rPr>
          <w:rFonts w:ascii="Times New Roman" w:hAnsi="Times New Roman" w:cs="Times New Roman"/>
          <w:sz w:val="24"/>
          <w:szCs w:val="24"/>
          <w:lang w:val="ru-RU" w:eastAsia="ru-RU"/>
        </w:rPr>
        <w:t>ргана</w:t>
      </w:r>
      <w:r w:rsidR="00EA3477">
        <w:rPr>
          <w:rFonts w:ascii="Times New Roman" w:hAnsi="Times New Roman" w:cs="Times New Roman"/>
          <w:sz w:val="24"/>
          <w:szCs w:val="24"/>
          <w:lang w:val="ru-RU" w:eastAsia="ru-RU"/>
        </w:rPr>
        <w:t xml:space="preserve"> </w:t>
      </w:r>
      <w:r w:rsidRPr="00657F3F">
        <w:rPr>
          <w:rFonts w:ascii="Times New Roman" w:hAnsi="Times New Roman" w:cs="Times New Roman"/>
          <w:sz w:val="24"/>
          <w:szCs w:val="24"/>
          <w:lang w:val="ru-RU" w:eastAsia="ru-RU"/>
        </w:rPr>
        <w:t>нарушений положений Регламента и иных нормативных правовых актов, устанавливающих требования к предоставлению муниципальной услуги.</w:t>
      </w:r>
    </w:p>
    <w:p w:rsidR="00657F3F" w:rsidRPr="00657F3F" w:rsidRDefault="00657F3F" w:rsidP="00143D6F">
      <w:pPr>
        <w:widowControl/>
        <w:tabs>
          <w:tab w:val="left" w:pos="9498"/>
        </w:tabs>
        <w:suppressAutoHyphens/>
        <w:adjustRightInd w:val="0"/>
        <w:ind w:right="513" w:firstLine="709"/>
        <w:jc w:val="both"/>
        <w:rPr>
          <w:rFonts w:ascii="Times New Roman" w:hAnsi="Times New Roman" w:cs="Times New Roman"/>
          <w:sz w:val="24"/>
          <w:szCs w:val="24"/>
          <w:lang w:val="ru-RU" w:eastAsia="ru-RU"/>
        </w:rPr>
      </w:pPr>
    </w:p>
    <w:p w:rsidR="00657F3F" w:rsidRPr="00657F3F" w:rsidRDefault="00657F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r w:rsidRPr="00657F3F">
        <w:rPr>
          <w:rFonts w:ascii="Times New Roman" w:hAnsi="Times New Roman" w:cs="Times New Roman"/>
          <w:b/>
          <w:sz w:val="24"/>
          <w:szCs w:val="24"/>
          <w:lang w:val="en-US"/>
        </w:rPr>
        <w:t>V</w:t>
      </w:r>
      <w:r w:rsidRPr="00657F3F">
        <w:rPr>
          <w:rFonts w:ascii="Times New Roman" w:hAnsi="Times New Roman" w:cs="Times New Roman"/>
          <w:b/>
          <w:sz w:val="24"/>
          <w:szCs w:val="24"/>
          <w:lang w:val="ru-RU"/>
        </w:rPr>
        <w:t xml:space="preserve">. Досудебный (внесудебный) порядок обжалования решений и действий (бездействия) </w:t>
      </w:r>
      <w:r w:rsidR="00D662E0">
        <w:rPr>
          <w:rFonts w:ascii="Times New Roman" w:hAnsi="Times New Roman" w:cs="Times New Roman"/>
          <w:b/>
          <w:sz w:val="24"/>
          <w:szCs w:val="24"/>
          <w:lang w:val="ru-RU"/>
        </w:rPr>
        <w:t>органа</w:t>
      </w:r>
      <w:r w:rsidRPr="00657F3F">
        <w:rPr>
          <w:rFonts w:ascii="Times New Roman" w:hAnsi="Times New Roman" w:cs="Times New Roman"/>
          <w:b/>
          <w:sz w:val="24"/>
          <w:szCs w:val="24"/>
          <w:lang w:val="ru-RU"/>
        </w:rPr>
        <w:t>, предоставляющего муниципальную услугу, многофункционального центра, а также их должностных лиц, государственных служащих, работников</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b/>
          <w:sz w:val="24"/>
          <w:szCs w:val="24"/>
          <w:lang w:val="ru-RU"/>
        </w:rPr>
      </w:pPr>
    </w:p>
    <w:p w:rsidR="00657F3F" w:rsidRDefault="00657F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r w:rsidRPr="00657F3F">
        <w:rPr>
          <w:rFonts w:ascii="Times New Roman" w:hAnsi="Times New Roman" w:cs="Times New Roman"/>
          <w:b/>
          <w:sz w:val="24"/>
          <w:szCs w:val="24"/>
          <w:lang w:val="ru-RU"/>
        </w:rPr>
        <w:t>34. Информация для заявителя о его праве подать жалобу</w:t>
      </w:r>
    </w:p>
    <w:p w:rsidR="00711B0B" w:rsidRPr="00657F3F" w:rsidRDefault="00711B0B"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 xml:space="preserve">34.1. Заявитель имеет право на обжалование действий (бездействия) </w:t>
      </w:r>
      <w:r w:rsidR="00EA3477">
        <w:rPr>
          <w:rFonts w:ascii="Times New Roman" w:hAnsi="Times New Roman" w:cs="Times New Roman"/>
          <w:sz w:val="24"/>
          <w:szCs w:val="24"/>
          <w:lang w:val="ru-RU"/>
        </w:rPr>
        <w:t>о</w:t>
      </w:r>
      <w:r w:rsidR="00D662E0">
        <w:rPr>
          <w:rFonts w:ascii="Times New Roman" w:hAnsi="Times New Roman" w:cs="Times New Roman"/>
          <w:sz w:val="24"/>
          <w:szCs w:val="24"/>
          <w:lang w:val="ru-RU"/>
        </w:rPr>
        <w:t>ргана</w:t>
      </w:r>
      <w:r w:rsidRPr="00657F3F">
        <w:rPr>
          <w:rFonts w:ascii="Times New Roman" w:hAnsi="Times New Roman" w:cs="Times New Roman"/>
          <w:sz w:val="24"/>
          <w:szCs w:val="24"/>
          <w:lang w:val="ru-RU"/>
        </w:rPr>
        <w:t xml:space="preserve">, а также его должностных лиц или </w:t>
      </w:r>
      <w:r w:rsidRPr="00657F3F">
        <w:rPr>
          <w:rFonts w:ascii="Times New Roman" w:hAnsi="Times New Roman" w:cs="Times New Roman"/>
          <w:sz w:val="24"/>
          <w:szCs w:val="24"/>
          <w:lang w:val="ru-RU" w:eastAsia="ru-RU"/>
        </w:rPr>
        <w:t>многофункционального центра</w:t>
      </w:r>
      <w:r w:rsidRPr="00657F3F">
        <w:rPr>
          <w:rFonts w:ascii="Times New Roman" w:hAnsi="Times New Roman" w:cs="Times New Roman"/>
          <w:sz w:val="24"/>
          <w:szCs w:val="24"/>
          <w:lang w:val="ru-RU"/>
        </w:rPr>
        <w:t xml:space="preserve">, работника </w:t>
      </w:r>
      <w:r w:rsidRPr="00657F3F">
        <w:rPr>
          <w:rFonts w:ascii="Times New Roman" w:hAnsi="Times New Roman" w:cs="Times New Roman"/>
          <w:sz w:val="24"/>
          <w:szCs w:val="24"/>
          <w:lang w:val="ru-RU" w:eastAsia="ru-RU"/>
        </w:rPr>
        <w:t>многофункционального центра</w:t>
      </w:r>
      <w:r w:rsidRPr="00657F3F">
        <w:rPr>
          <w:rFonts w:ascii="Times New Roman" w:hAnsi="Times New Roman" w:cs="Times New Roman"/>
          <w:sz w:val="24"/>
          <w:szCs w:val="24"/>
          <w:lang w:val="ru-RU"/>
        </w:rPr>
        <w:t xml:space="preserve"> в досудебном (внесудебном) порядке.</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34.2.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многофункциональный центр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34.3.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b/>
          <w:sz w:val="24"/>
          <w:szCs w:val="24"/>
          <w:lang w:val="ru-RU"/>
        </w:rPr>
      </w:pPr>
    </w:p>
    <w:p w:rsidR="00657F3F" w:rsidRDefault="00657F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r w:rsidRPr="00657F3F">
        <w:rPr>
          <w:rFonts w:ascii="Times New Roman" w:hAnsi="Times New Roman" w:cs="Times New Roman"/>
          <w:b/>
          <w:sz w:val="24"/>
          <w:szCs w:val="24"/>
          <w:lang w:val="ru-RU"/>
        </w:rPr>
        <w:t>35. Предмет жалобы</w:t>
      </w:r>
    </w:p>
    <w:p w:rsidR="00EA3477" w:rsidRPr="00657F3F" w:rsidRDefault="00EA3477"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35.1. Нарушение срока регистрации запроса (комплексного запроса) о предоставлении муниципальной услуги.</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35.2. Нарушение срока предоставления муниципальной услуги.</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35.3.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35.4. Отказ в приеме документов, предоставление которых предусмотрено нормативными правовыми актами Российской Федерации и (или) Республики Крым, муниципальными правовыми актами для предоставления муниципальной услуги, у заявителя.</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35.5.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35.6. Затребование с заявителя при предоставлении муниципальной услуги платы, не предусмотренной нормативными правовыми актами Российской Федерации и (или) Республики Крым, муниципальными правовыми актами.</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 xml:space="preserve">35.7. Отказ </w:t>
      </w:r>
      <w:r w:rsidR="00D662E0">
        <w:rPr>
          <w:rFonts w:ascii="Times New Roman" w:hAnsi="Times New Roman" w:cs="Times New Roman"/>
          <w:sz w:val="24"/>
          <w:szCs w:val="24"/>
          <w:lang w:val="ru-RU"/>
        </w:rPr>
        <w:t>органа</w:t>
      </w:r>
      <w:r w:rsidRPr="00657F3F">
        <w:rPr>
          <w:rFonts w:ascii="Times New Roman" w:hAnsi="Times New Roman" w:cs="Times New Roman"/>
          <w:sz w:val="24"/>
          <w:szCs w:val="24"/>
          <w:lang w:val="ru-RU"/>
        </w:rPr>
        <w:t xml:space="preserve">, предоставляющего муниципальную услугу, должностного лица </w:t>
      </w:r>
      <w:r w:rsidR="00D662E0">
        <w:rPr>
          <w:rFonts w:ascii="Times New Roman" w:hAnsi="Times New Roman" w:cs="Times New Roman"/>
          <w:sz w:val="24"/>
          <w:szCs w:val="24"/>
          <w:lang w:val="ru-RU"/>
        </w:rPr>
        <w:t>органа</w:t>
      </w:r>
      <w:r w:rsidRPr="00657F3F">
        <w:rPr>
          <w:rFonts w:ascii="Times New Roman" w:hAnsi="Times New Roman" w:cs="Times New Roman"/>
          <w:sz w:val="24"/>
          <w:szCs w:val="24"/>
          <w:lang w:val="ru-RU"/>
        </w:rPr>
        <w:t xml:space="preserve">, предоставляющего муниципальную услугу, в исправлении допущенных ими </w:t>
      </w:r>
      <w:r w:rsidRPr="00657F3F">
        <w:rPr>
          <w:rFonts w:ascii="Times New Roman" w:hAnsi="Times New Roman" w:cs="Times New Roman"/>
          <w:sz w:val="24"/>
          <w:szCs w:val="24"/>
          <w:lang w:val="ru-RU"/>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35.8. Нарушение срока или порядка выдачи документов по результатам предоставления муниципальной услуги.</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35.9.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(или) Республики Крым, муниципальными правовыми актами.</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35.10.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№210 - ФЗ.</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b/>
          <w:sz w:val="24"/>
          <w:szCs w:val="24"/>
          <w:lang w:val="ru-RU"/>
        </w:rPr>
      </w:pPr>
    </w:p>
    <w:p w:rsidR="00657F3F" w:rsidRDefault="00657F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r w:rsidRPr="00657F3F">
        <w:rPr>
          <w:rFonts w:ascii="Times New Roman" w:hAnsi="Times New Roman" w:cs="Times New Roman"/>
          <w:b/>
          <w:sz w:val="24"/>
          <w:szCs w:val="24"/>
          <w:lang w:val="ru-RU"/>
        </w:rPr>
        <w:t>36. Органы государственной власти, организации должностные лица, которым может быть направлена жалоба</w:t>
      </w:r>
    </w:p>
    <w:p w:rsidR="00711B0B" w:rsidRPr="00657F3F" w:rsidRDefault="00711B0B"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36.1. В случае обжалования действий (бездействия) или решения Главы администрации (уполномоченного лица), жалоба направляется в Министерство строительства и архитектуры Республики Крым.</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 xml:space="preserve">В случае обжалования действий (бездействия) или решения заместителя </w:t>
      </w:r>
      <w:r w:rsidR="000915D1">
        <w:rPr>
          <w:rFonts w:ascii="Times New Roman" w:hAnsi="Times New Roman" w:cs="Times New Roman"/>
          <w:sz w:val="24"/>
          <w:szCs w:val="24"/>
          <w:lang w:val="ru-RU"/>
        </w:rPr>
        <w:t>г</w:t>
      </w:r>
      <w:r w:rsidRPr="00657F3F">
        <w:rPr>
          <w:rFonts w:ascii="Times New Roman" w:hAnsi="Times New Roman" w:cs="Times New Roman"/>
          <w:sz w:val="24"/>
          <w:szCs w:val="24"/>
          <w:lang w:val="ru-RU"/>
        </w:rPr>
        <w:t>лавы администрации</w:t>
      </w:r>
      <w:r w:rsidR="000915D1">
        <w:rPr>
          <w:rFonts w:ascii="Times New Roman" w:hAnsi="Times New Roman" w:cs="Times New Roman"/>
          <w:sz w:val="24"/>
          <w:szCs w:val="24"/>
          <w:lang w:val="ru-RU"/>
        </w:rPr>
        <w:t xml:space="preserve"> города Евпатории Республики Крым</w:t>
      </w:r>
      <w:r w:rsidRPr="00657F3F">
        <w:rPr>
          <w:rFonts w:ascii="Times New Roman" w:hAnsi="Times New Roman" w:cs="Times New Roman"/>
          <w:sz w:val="24"/>
          <w:szCs w:val="24"/>
          <w:lang w:val="ru-RU"/>
        </w:rPr>
        <w:t xml:space="preserve">, должностного лица </w:t>
      </w:r>
      <w:r w:rsidR="000915D1">
        <w:rPr>
          <w:rFonts w:ascii="Times New Roman" w:hAnsi="Times New Roman" w:cs="Times New Roman"/>
          <w:sz w:val="24"/>
          <w:szCs w:val="24"/>
          <w:lang w:val="ru-RU"/>
        </w:rPr>
        <w:t>о</w:t>
      </w:r>
      <w:r w:rsidR="00D662E0">
        <w:rPr>
          <w:rFonts w:ascii="Times New Roman" w:hAnsi="Times New Roman" w:cs="Times New Roman"/>
          <w:sz w:val="24"/>
          <w:szCs w:val="24"/>
          <w:lang w:val="ru-RU"/>
        </w:rPr>
        <w:t>ргана</w:t>
      </w:r>
      <w:r w:rsidRPr="00657F3F">
        <w:rPr>
          <w:rFonts w:ascii="Times New Roman" w:hAnsi="Times New Roman" w:cs="Times New Roman"/>
          <w:sz w:val="24"/>
          <w:szCs w:val="24"/>
          <w:lang w:val="ru-RU"/>
        </w:rPr>
        <w:t>, предоставляющего муниципальную услугу, жалоба направляется на рассмотрение Главе администрации</w:t>
      </w:r>
      <w:r w:rsidR="000915D1">
        <w:rPr>
          <w:rFonts w:ascii="Times New Roman" w:hAnsi="Times New Roman" w:cs="Times New Roman"/>
          <w:sz w:val="24"/>
          <w:szCs w:val="24"/>
          <w:lang w:val="ru-RU"/>
        </w:rPr>
        <w:t xml:space="preserve"> города Евпатории Республики Крым</w:t>
      </w:r>
      <w:r w:rsidRPr="00657F3F">
        <w:rPr>
          <w:rFonts w:ascii="Times New Roman" w:hAnsi="Times New Roman" w:cs="Times New Roman"/>
          <w:sz w:val="24"/>
          <w:szCs w:val="24"/>
          <w:lang w:val="ru-RU"/>
        </w:rPr>
        <w:t>.</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В Органе для заявителей предусматривается наличие на видном месте книги жалоб и предложений.</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b/>
          <w:sz w:val="24"/>
          <w:szCs w:val="24"/>
          <w:lang w:val="ru-RU"/>
        </w:rPr>
      </w:pPr>
    </w:p>
    <w:p w:rsidR="00657F3F" w:rsidRDefault="00657F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r w:rsidRPr="00657F3F">
        <w:rPr>
          <w:rFonts w:ascii="Times New Roman" w:hAnsi="Times New Roman" w:cs="Times New Roman"/>
          <w:b/>
          <w:sz w:val="24"/>
          <w:szCs w:val="24"/>
          <w:lang w:val="ru-RU"/>
        </w:rPr>
        <w:t>37. Порядок подачи и рассмотрения жалобы</w:t>
      </w:r>
    </w:p>
    <w:p w:rsidR="00780403" w:rsidRPr="00657F3F" w:rsidRDefault="00780403"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 xml:space="preserve">37.1. Жалоба подается в письменной форме на бумажном носителе, в электронной форме (посредством ЕПГУ, РПГУ, официального сайта </w:t>
      </w:r>
      <w:r w:rsidR="00780403">
        <w:rPr>
          <w:rFonts w:ascii="Times New Roman" w:hAnsi="Times New Roman" w:cs="Times New Roman"/>
          <w:sz w:val="24"/>
          <w:szCs w:val="24"/>
          <w:lang w:val="ru-RU"/>
        </w:rPr>
        <w:t>о</w:t>
      </w:r>
      <w:r w:rsidR="00D662E0">
        <w:rPr>
          <w:rFonts w:ascii="Times New Roman" w:hAnsi="Times New Roman" w:cs="Times New Roman"/>
          <w:sz w:val="24"/>
          <w:szCs w:val="24"/>
          <w:lang w:val="ru-RU"/>
        </w:rPr>
        <w:t>ргана</w:t>
      </w:r>
      <w:r w:rsidRPr="00657F3F">
        <w:rPr>
          <w:rFonts w:ascii="Times New Roman" w:hAnsi="Times New Roman" w:cs="Times New Roman"/>
          <w:sz w:val="24"/>
          <w:szCs w:val="24"/>
          <w:lang w:val="ru-RU"/>
        </w:rPr>
        <w:t>, электронной почты), почтовой связью, в ходе предоставления муниципальной услуги, при личном обращении заявителя в Орган, посредством телефонной «горячей линии» Совета министров Республики Крым.</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Жалоба должна содержать:</w:t>
      </w:r>
    </w:p>
    <w:p w:rsidR="00657F3F" w:rsidRPr="00657F3F" w:rsidRDefault="00780403"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657F3F" w:rsidRPr="00657F3F">
        <w:rPr>
          <w:rFonts w:ascii="Times New Roman" w:hAnsi="Times New Roman" w:cs="Times New Roman"/>
          <w:sz w:val="24"/>
          <w:szCs w:val="24"/>
          <w:lang w:val="ru-RU"/>
        </w:rPr>
        <w:t xml:space="preserve"> наименование </w:t>
      </w:r>
      <w:r w:rsidR="00D662E0">
        <w:rPr>
          <w:rFonts w:ascii="Times New Roman" w:hAnsi="Times New Roman" w:cs="Times New Roman"/>
          <w:sz w:val="24"/>
          <w:szCs w:val="24"/>
          <w:lang w:val="ru-RU"/>
        </w:rPr>
        <w:t>органа</w:t>
      </w:r>
      <w:r w:rsidR="00657F3F" w:rsidRPr="00657F3F">
        <w:rPr>
          <w:rFonts w:ascii="Times New Roman" w:hAnsi="Times New Roman" w:cs="Times New Roman"/>
          <w:sz w:val="24"/>
          <w:szCs w:val="24"/>
          <w:lang w:val="ru-RU"/>
        </w:rPr>
        <w:t xml:space="preserve">, предоставляющего муниципальную услугу, должностного лица </w:t>
      </w:r>
      <w:r w:rsidR="00D662E0">
        <w:rPr>
          <w:rFonts w:ascii="Times New Roman" w:hAnsi="Times New Roman" w:cs="Times New Roman"/>
          <w:sz w:val="24"/>
          <w:szCs w:val="24"/>
          <w:lang w:val="ru-RU"/>
        </w:rPr>
        <w:t>органа</w:t>
      </w:r>
      <w:r w:rsidR="00657F3F" w:rsidRPr="00657F3F">
        <w:rPr>
          <w:rFonts w:ascii="Times New Roman" w:hAnsi="Times New Roman" w:cs="Times New Roman"/>
          <w:sz w:val="24"/>
          <w:szCs w:val="24"/>
          <w:lang w:val="ru-RU"/>
        </w:rPr>
        <w:t>, предоставляющего муниципальную услугу, либо муниципального служащего, решения и действия (бездействие) которых обжалуются;</w:t>
      </w:r>
    </w:p>
    <w:p w:rsidR="00657F3F" w:rsidRPr="00657F3F" w:rsidRDefault="00780403"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657F3F" w:rsidRPr="00657F3F">
        <w:rPr>
          <w:rFonts w:ascii="Times New Roman" w:hAnsi="Times New Roman" w:cs="Times New Roman"/>
          <w:sz w:val="24"/>
          <w:szCs w:val="24"/>
          <w:lang w:val="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7F3F" w:rsidRPr="00657F3F" w:rsidRDefault="00780403"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657F3F" w:rsidRPr="00657F3F">
        <w:rPr>
          <w:rFonts w:ascii="Times New Roman" w:hAnsi="Times New Roman" w:cs="Times New Roman"/>
          <w:sz w:val="24"/>
          <w:szCs w:val="24"/>
          <w:lang w:val="ru-RU"/>
        </w:rPr>
        <w:t xml:space="preserve"> сведения об обжалуемых решениях и действиях (бездействии) </w:t>
      </w:r>
      <w:r w:rsidR="00D662E0">
        <w:rPr>
          <w:rFonts w:ascii="Times New Roman" w:hAnsi="Times New Roman" w:cs="Times New Roman"/>
          <w:sz w:val="24"/>
          <w:szCs w:val="24"/>
          <w:lang w:val="ru-RU"/>
        </w:rPr>
        <w:t>органа</w:t>
      </w:r>
      <w:r w:rsidR="00657F3F" w:rsidRPr="00657F3F">
        <w:rPr>
          <w:rFonts w:ascii="Times New Roman" w:hAnsi="Times New Roman" w:cs="Times New Roman"/>
          <w:sz w:val="24"/>
          <w:szCs w:val="24"/>
          <w:lang w:val="ru-RU"/>
        </w:rPr>
        <w:t xml:space="preserve">, предоставляющего муниципальную услугу, должностного лица </w:t>
      </w:r>
      <w:r w:rsidR="00D662E0">
        <w:rPr>
          <w:rFonts w:ascii="Times New Roman" w:hAnsi="Times New Roman" w:cs="Times New Roman"/>
          <w:sz w:val="24"/>
          <w:szCs w:val="24"/>
          <w:lang w:val="ru-RU"/>
        </w:rPr>
        <w:t>органа</w:t>
      </w:r>
      <w:r w:rsidR="00657F3F" w:rsidRPr="00657F3F">
        <w:rPr>
          <w:rFonts w:ascii="Times New Roman" w:hAnsi="Times New Roman" w:cs="Times New Roman"/>
          <w:sz w:val="24"/>
          <w:szCs w:val="24"/>
          <w:lang w:val="ru-RU"/>
        </w:rPr>
        <w:t>, предоставляющего муниципальную услугу, либо муниципального служащего;</w:t>
      </w:r>
    </w:p>
    <w:p w:rsidR="00657F3F" w:rsidRPr="00657F3F" w:rsidRDefault="00780403"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657F3F" w:rsidRPr="00657F3F">
        <w:rPr>
          <w:rFonts w:ascii="Times New Roman" w:hAnsi="Times New Roman" w:cs="Times New Roman"/>
          <w:sz w:val="24"/>
          <w:szCs w:val="24"/>
          <w:lang w:val="ru-RU"/>
        </w:rPr>
        <w:t xml:space="preserve"> доводы, на основании которых заявитель не согласен с решением и действием (бездействием) </w:t>
      </w:r>
      <w:r w:rsidR="00D662E0">
        <w:rPr>
          <w:rFonts w:ascii="Times New Roman" w:hAnsi="Times New Roman" w:cs="Times New Roman"/>
          <w:sz w:val="24"/>
          <w:szCs w:val="24"/>
          <w:lang w:val="ru-RU"/>
        </w:rPr>
        <w:t>органа</w:t>
      </w:r>
      <w:r w:rsidR="00657F3F" w:rsidRPr="00657F3F">
        <w:rPr>
          <w:rFonts w:ascii="Times New Roman" w:hAnsi="Times New Roman" w:cs="Times New Roman"/>
          <w:sz w:val="24"/>
          <w:szCs w:val="24"/>
          <w:lang w:val="ru-RU"/>
        </w:rPr>
        <w:t xml:space="preserve">, предоставляющего муниципальную услугу, должностного лица </w:t>
      </w:r>
      <w:r w:rsidR="00D662E0">
        <w:rPr>
          <w:rFonts w:ascii="Times New Roman" w:hAnsi="Times New Roman" w:cs="Times New Roman"/>
          <w:sz w:val="24"/>
          <w:szCs w:val="24"/>
          <w:lang w:val="ru-RU"/>
        </w:rPr>
        <w:t>органа</w:t>
      </w:r>
      <w:r w:rsidR="00657F3F" w:rsidRPr="00657F3F">
        <w:rPr>
          <w:rFonts w:ascii="Times New Roman" w:hAnsi="Times New Roman" w:cs="Times New Roman"/>
          <w:sz w:val="24"/>
          <w:szCs w:val="24"/>
          <w:lang w:val="ru-RU"/>
        </w:rP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57F3F" w:rsidRDefault="00657F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r w:rsidRPr="00657F3F">
        <w:rPr>
          <w:rFonts w:ascii="Times New Roman" w:hAnsi="Times New Roman" w:cs="Times New Roman"/>
          <w:b/>
          <w:sz w:val="24"/>
          <w:szCs w:val="24"/>
          <w:lang w:val="ru-RU"/>
        </w:rPr>
        <w:t>38. Сроки рассмотрения жалобы</w:t>
      </w:r>
    </w:p>
    <w:p w:rsidR="00780403" w:rsidRPr="00657F3F" w:rsidRDefault="00780403"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 xml:space="preserve">38.1. В случае досудебного (внесудебного) обжалования заявителем решений и действий (бездействия) </w:t>
      </w:r>
      <w:r w:rsidR="00D662E0">
        <w:rPr>
          <w:rFonts w:ascii="Times New Roman" w:hAnsi="Times New Roman" w:cs="Times New Roman"/>
          <w:sz w:val="24"/>
          <w:szCs w:val="24"/>
          <w:lang w:val="ru-RU"/>
        </w:rPr>
        <w:t>органа</w:t>
      </w:r>
      <w:r w:rsidRPr="00657F3F">
        <w:rPr>
          <w:rFonts w:ascii="Times New Roman" w:hAnsi="Times New Roman" w:cs="Times New Roman"/>
          <w:sz w:val="24"/>
          <w:szCs w:val="24"/>
          <w:lang w:val="ru-RU"/>
        </w:rPr>
        <w:t xml:space="preserve">, предоставляющего муниципальную услугу, многофункционального центра, учредителя многофункционального центра, жалоба подлежит рассмотрению в течение 15 рабочих дней со дня ее регистрации, а в случае обжалования отказа </w:t>
      </w:r>
      <w:r w:rsidR="00D662E0">
        <w:rPr>
          <w:rFonts w:ascii="Times New Roman" w:hAnsi="Times New Roman" w:cs="Times New Roman"/>
          <w:sz w:val="24"/>
          <w:szCs w:val="24"/>
          <w:lang w:val="ru-RU"/>
        </w:rPr>
        <w:t>органа</w:t>
      </w:r>
      <w:r w:rsidRPr="00657F3F">
        <w:rPr>
          <w:rFonts w:ascii="Times New Roman" w:hAnsi="Times New Roman" w:cs="Times New Roman"/>
          <w:sz w:val="24"/>
          <w:szCs w:val="24"/>
          <w:lang w:val="ru-RU"/>
        </w:rPr>
        <w:t>, предоставляющего муниципальную услугу,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r w:rsidR="00780403">
        <w:rPr>
          <w:rFonts w:ascii="Times New Roman" w:hAnsi="Times New Roman" w:cs="Times New Roman"/>
          <w:sz w:val="24"/>
          <w:szCs w:val="24"/>
          <w:lang w:val="ru-RU"/>
        </w:rPr>
        <w:t xml:space="preserve"> </w:t>
      </w:r>
      <w:r w:rsidRPr="00657F3F">
        <w:rPr>
          <w:rFonts w:ascii="Times New Roman" w:hAnsi="Times New Roman" w:cs="Times New Roman"/>
          <w:sz w:val="24"/>
          <w:szCs w:val="24"/>
          <w:lang w:val="ru-RU"/>
        </w:rPr>
        <w:t>Регистрация жалобы осуществляется в течении трех рабочих дней.</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p>
    <w:p w:rsidR="00657F3F" w:rsidRDefault="00657F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r w:rsidRPr="00657F3F">
        <w:rPr>
          <w:rFonts w:ascii="Times New Roman" w:hAnsi="Times New Roman" w:cs="Times New Roman"/>
          <w:b/>
          <w:sz w:val="24"/>
          <w:szCs w:val="24"/>
          <w:lang w:val="ru-RU"/>
        </w:rPr>
        <w:t>39. Результат рассмотрения жалобы</w:t>
      </w:r>
    </w:p>
    <w:p w:rsidR="00780403" w:rsidRPr="00657F3F" w:rsidRDefault="00780403"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39.1. По результатам рассмотрения жалобы принимается одно из следующих решений:</w:t>
      </w:r>
    </w:p>
    <w:p w:rsidR="00657F3F" w:rsidRPr="00657F3F" w:rsidRDefault="00780403"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657F3F" w:rsidRPr="00657F3F">
        <w:rPr>
          <w:rFonts w:ascii="Times New Roman" w:hAnsi="Times New Roman" w:cs="Times New Roman"/>
          <w:sz w:val="24"/>
          <w:szCs w:val="24"/>
          <w:lang w:val="ru-RU"/>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 (или) Республики Крым;</w:t>
      </w:r>
    </w:p>
    <w:p w:rsidR="00657F3F" w:rsidRPr="00657F3F" w:rsidRDefault="00780403"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Pr>
          <w:rFonts w:ascii="Times New Roman" w:hAnsi="Times New Roman" w:cs="Times New Roman"/>
          <w:sz w:val="24"/>
          <w:szCs w:val="24"/>
          <w:lang w:val="ru-RU"/>
        </w:rPr>
        <w:t>-</w:t>
      </w:r>
      <w:r w:rsidR="00657F3F" w:rsidRPr="00657F3F">
        <w:rPr>
          <w:rFonts w:ascii="Times New Roman" w:hAnsi="Times New Roman" w:cs="Times New Roman"/>
          <w:sz w:val="24"/>
          <w:szCs w:val="24"/>
          <w:lang w:val="ru-RU"/>
        </w:rPr>
        <w:t>в удовлетворении жалобы отказывается.</w:t>
      </w:r>
    </w:p>
    <w:p w:rsid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39.2.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направляют имеющиеся материалы в органы прокуратуры.</w:t>
      </w:r>
    </w:p>
    <w:p w:rsidR="00973B3F" w:rsidRPr="00657F3F" w:rsidRDefault="00973B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p>
    <w:p w:rsidR="00657F3F" w:rsidRDefault="00657F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r w:rsidRPr="00657F3F">
        <w:rPr>
          <w:rFonts w:ascii="Times New Roman" w:hAnsi="Times New Roman" w:cs="Times New Roman"/>
          <w:b/>
          <w:sz w:val="24"/>
          <w:szCs w:val="24"/>
          <w:lang w:val="ru-RU"/>
        </w:rPr>
        <w:t>40. Порядок информирования заявителя о результатах рассмотрения жалобы</w:t>
      </w:r>
    </w:p>
    <w:p w:rsidR="00973B3F" w:rsidRPr="00657F3F" w:rsidRDefault="00973B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ru-RU"/>
        </w:rPr>
        <w:t>40.1.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40.2.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40.3.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p>
    <w:p w:rsidR="00657F3F" w:rsidRDefault="00657F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r w:rsidRPr="00657F3F">
        <w:rPr>
          <w:rFonts w:ascii="Times New Roman" w:hAnsi="Times New Roman" w:cs="Times New Roman"/>
          <w:b/>
          <w:sz w:val="24"/>
          <w:szCs w:val="24"/>
          <w:lang w:val="ru-RU"/>
        </w:rPr>
        <w:t>41. Порядок обжалования решения по жалобе</w:t>
      </w:r>
    </w:p>
    <w:p w:rsidR="00973B3F" w:rsidRPr="00657F3F" w:rsidRDefault="00973B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p>
    <w:p w:rsid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t>41.1. Принятое, по результатам рассмотрения жалобы, решение может быть обжаловано в порядке, установленном действующим законодательством Российской Федерации и (или) Республики Крым.</w:t>
      </w:r>
    </w:p>
    <w:p w:rsidR="00780403" w:rsidRPr="00657F3F" w:rsidRDefault="00780403"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p>
    <w:p w:rsidR="00657F3F" w:rsidRDefault="00657F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r w:rsidRPr="00657F3F">
        <w:rPr>
          <w:rFonts w:ascii="Times New Roman" w:hAnsi="Times New Roman" w:cs="Times New Roman"/>
          <w:b/>
          <w:sz w:val="24"/>
          <w:szCs w:val="24"/>
          <w:lang w:val="ru-RU"/>
        </w:rPr>
        <w:t>42. Право заявителя на получение информации и документов, необходимых для обоснования и рассмотрения жалобы</w:t>
      </w:r>
    </w:p>
    <w:p w:rsidR="00780403" w:rsidRPr="00657F3F" w:rsidRDefault="00780403"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r w:rsidRPr="00657F3F">
        <w:rPr>
          <w:rFonts w:ascii="Times New Roman" w:hAnsi="Times New Roman" w:cs="Times New Roman"/>
          <w:sz w:val="24"/>
          <w:szCs w:val="24"/>
          <w:lang w:val="ru-RU"/>
        </w:rPr>
        <w:lastRenderedPageBreak/>
        <w:t>42.1. Заявитель вправе обратиться в Орган, за получением информации и документов, необходимых для обоснования и рассмотрения жалобы, в письменной форме, в том числе при личном обращении заявителя, или в электронном виде.</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rPr>
      </w:pPr>
    </w:p>
    <w:p w:rsidR="00657F3F" w:rsidRPr="00657F3F" w:rsidRDefault="00657F3F" w:rsidP="00143D6F">
      <w:pPr>
        <w:widowControl/>
        <w:tabs>
          <w:tab w:val="left" w:pos="9498"/>
        </w:tabs>
        <w:suppressAutoHyphens/>
        <w:autoSpaceDE/>
        <w:autoSpaceDN/>
        <w:ind w:right="513" w:firstLine="709"/>
        <w:jc w:val="center"/>
        <w:rPr>
          <w:rFonts w:ascii="Times New Roman" w:hAnsi="Times New Roman" w:cs="Times New Roman"/>
          <w:b/>
          <w:sz w:val="24"/>
          <w:szCs w:val="24"/>
          <w:lang w:val="ru-RU"/>
        </w:rPr>
      </w:pPr>
      <w:r w:rsidRPr="00657F3F">
        <w:rPr>
          <w:rFonts w:ascii="Times New Roman" w:hAnsi="Times New Roman" w:cs="Times New Roman"/>
          <w:b/>
          <w:sz w:val="24"/>
          <w:szCs w:val="24"/>
          <w:lang w:val="ru-RU"/>
        </w:rPr>
        <w:t>43. Способы информирования заявителей о порядке подачи и рассмотрения жалобы</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eastAsia="ar-SA"/>
        </w:rPr>
      </w:pPr>
      <w:r w:rsidRPr="00657F3F">
        <w:rPr>
          <w:rFonts w:ascii="Times New Roman" w:hAnsi="Times New Roman" w:cs="Times New Roman"/>
          <w:sz w:val="24"/>
          <w:szCs w:val="24"/>
          <w:lang w:val="ru-RU"/>
        </w:rPr>
        <w:t xml:space="preserve">43.1. Информацию о порядке подачи и рассмотрения жалобы заявитель вправе получить на информационных стендах, в местах предоставления муниципальной услуги, посредством телефонной связи, при личном обращении, посредством почтовой связи, в электронном виде (ЕПГУ, РПГУ, официальный сайт </w:t>
      </w:r>
      <w:r w:rsidR="00D662E0">
        <w:rPr>
          <w:rFonts w:ascii="Times New Roman" w:hAnsi="Times New Roman" w:cs="Times New Roman"/>
          <w:sz w:val="24"/>
          <w:szCs w:val="24"/>
          <w:lang w:val="ru-RU"/>
        </w:rPr>
        <w:t>Органа</w:t>
      </w:r>
      <w:r w:rsidRPr="00657F3F">
        <w:rPr>
          <w:rFonts w:ascii="Times New Roman" w:hAnsi="Times New Roman" w:cs="Times New Roman"/>
          <w:sz w:val="24"/>
          <w:szCs w:val="24"/>
          <w:lang w:val="ru-RU"/>
        </w:rPr>
        <w:t xml:space="preserve">, электронная почта </w:t>
      </w:r>
      <w:r w:rsidR="00D662E0">
        <w:rPr>
          <w:rFonts w:ascii="Times New Roman" w:hAnsi="Times New Roman" w:cs="Times New Roman"/>
          <w:sz w:val="24"/>
          <w:szCs w:val="24"/>
          <w:lang w:val="ru-RU"/>
        </w:rPr>
        <w:t>Органа</w:t>
      </w:r>
      <w:r w:rsidRPr="00657F3F">
        <w:rPr>
          <w:rFonts w:ascii="Times New Roman" w:hAnsi="Times New Roman" w:cs="Times New Roman"/>
          <w:sz w:val="24"/>
          <w:szCs w:val="24"/>
          <w:lang w:val="ru-RU"/>
        </w:rPr>
        <w:t>).</w:t>
      </w: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eastAsia="ar-SA"/>
        </w:rPr>
      </w:pP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eastAsia="ar-SA"/>
        </w:rPr>
      </w:pP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eastAsia="ar-SA"/>
        </w:rPr>
      </w:pP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eastAsia="ar-SA"/>
        </w:rPr>
      </w:pPr>
    </w:p>
    <w:p w:rsidR="00657F3F" w:rsidRPr="00657F3F" w:rsidRDefault="00657F3F" w:rsidP="00143D6F">
      <w:pPr>
        <w:widowControl/>
        <w:tabs>
          <w:tab w:val="left" w:pos="9498"/>
        </w:tabs>
        <w:suppressAutoHyphens/>
        <w:autoSpaceDE/>
        <w:autoSpaceDN/>
        <w:ind w:right="513" w:firstLine="709"/>
        <w:jc w:val="both"/>
        <w:rPr>
          <w:rFonts w:ascii="Times New Roman" w:hAnsi="Times New Roman" w:cs="Times New Roman"/>
          <w:sz w:val="24"/>
          <w:szCs w:val="24"/>
          <w:lang w:val="ru-RU" w:eastAsia="ar-SA"/>
        </w:rPr>
      </w:pPr>
    </w:p>
    <w:p w:rsidR="00657F3F" w:rsidRPr="00657F3F" w:rsidRDefault="00657F3F" w:rsidP="00143D6F">
      <w:pPr>
        <w:tabs>
          <w:tab w:val="left" w:pos="9498"/>
        </w:tabs>
        <w:adjustRightInd w:val="0"/>
        <w:ind w:right="513"/>
        <w:jc w:val="both"/>
        <w:rPr>
          <w:rFonts w:ascii="Times New Roman" w:hAnsi="Times New Roman" w:cs="Times New Roman"/>
          <w:b/>
          <w:sz w:val="24"/>
          <w:szCs w:val="24"/>
          <w:lang w:val="ru-RU" w:eastAsia="ar-SA"/>
        </w:rPr>
      </w:pPr>
      <w:r w:rsidRPr="00657F3F">
        <w:rPr>
          <w:rFonts w:ascii="Times New Roman" w:hAnsi="Times New Roman" w:cs="Times New Roman"/>
          <w:b/>
          <w:sz w:val="24"/>
          <w:szCs w:val="24"/>
          <w:lang w:val="ru-RU" w:eastAsia="ar-SA"/>
        </w:rPr>
        <w:t xml:space="preserve">Начальник </w:t>
      </w:r>
      <w:r w:rsidRPr="00657F3F">
        <w:rPr>
          <w:rFonts w:ascii="Times New Roman" w:hAnsi="Times New Roman" w:cs="Times New Roman"/>
          <w:i/>
          <w:sz w:val="20"/>
          <w:szCs w:val="20"/>
          <w:lang w:val="ru-RU" w:eastAsia="ar-SA"/>
        </w:rPr>
        <w:t xml:space="preserve">(указать структурное подразделение </w:t>
      </w:r>
      <w:r w:rsidR="002F6106">
        <w:rPr>
          <w:rFonts w:ascii="Times New Roman" w:hAnsi="Times New Roman" w:cs="Times New Roman"/>
          <w:i/>
          <w:sz w:val="20"/>
          <w:szCs w:val="20"/>
          <w:lang w:val="ru-RU" w:eastAsia="ar-SA"/>
        </w:rPr>
        <w:t>о</w:t>
      </w:r>
      <w:r w:rsidR="00D662E0">
        <w:rPr>
          <w:rFonts w:ascii="Times New Roman" w:hAnsi="Times New Roman" w:cs="Times New Roman"/>
          <w:i/>
          <w:sz w:val="20"/>
          <w:szCs w:val="20"/>
          <w:lang w:val="ru-RU" w:eastAsia="ar-SA"/>
        </w:rPr>
        <w:t>ргана</w:t>
      </w:r>
      <w:r w:rsidRPr="00657F3F">
        <w:rPr>
          <w:rFonts w:ascii="Times New Roman" w:hAnsi="Times New Roman" w:cs="Times New Roman"/>
          <w:i/>
          <w:sz w:val="20"/>
          <w:szCs w:val="20"/>
          <w:lang w:val="ru-RU" w:eastAsia="ar-SA"/>
        </w:rPr>
        <w:t>)</w:t>
      </w:r>
      <w:r w:rsidRPr="00657F3F">
        <w:rPr>
          <w:rFonts w:ascii="Times New Roman" w:hAnsi="Times New Roman" w:cs="Times New Roman"/>
          <w:b/>
          <w:sz w:val="24"/>
          <w:szCs w:val="24"/>
          <w:lang w:val="ru-RU" w:eastAsia="ar-SA"/>
        </w:rPr>
        <w:t xml:space="preserve"> _________________     _______________</w:t>
      </w:r>
    </w:p>
    <w:p w:rsidR="00657F3F" w:rsidRPr="00657F3F" w:rsidRDefault="00657F3F" w:rsidP="00143D6F">
      <w:pPr>
        <w:tabs>
          <w:tab w:val="left" w:pos="9498"/>
        </w:tabs>
        <w:adjustRightInd w:val="0"/>
        <w:ind w:right="513" w:firstLine="708"/>
        <w:jc w:val="both"/>
        <w:rPr>
          <w:rFonts w:ascii="Times New Roman" w:hAnsi="Times New Roman" w:cs="Times New Roman"/>
          <w:i/>
          <w:sz w:val="20"/>
          <w:szCs w:val="20"/>
          <w:lang w:val="ru-RU" w:eastAsia="ar-SA"/>
        </w:rPr>
      </w:pPr>
      <w:r w:rsidRPr="00657F3F">
        <w:rPr>
          <w:rFonts w:ascii="Times New Roman" w:hAnsi="Times New Roman" w:cs="Times New Roman"/>
          <w:i/>
          <w:sz w:val="20"/>
          <w:szCs w:val="20"/>
          <w:lang w:val="ru-RU" w:eastAsia="ar-SA"/>
        </w:rPr>
        <w:t>(подпись)                                     (ФИО)</w:t>
      </w:r>
    </w:p>
    <w:p w:rsidR="00657F3F" w:rsidRPr="00657F3F" w:rsidRDefault="00657F3F" w:rsidP="00143D6F">
      <w:pPr>
        <w:tabs>
          <w:tab w:val="left" w:pos="9498"/>
        </w:tabs>
        <w:adjustRightInd w:val="0"/>
        <w:ind w:right="513" w:firstLine="709"/>
        <w:jc w:val="both"/>
        <w:rPr>
          <w:rFonts w:ascii="Times New Roman" w:hAnsi="Times New Roman" w:cs="Times New Roman"/>
          <w:i/>
          <w:sz w:val="20"/>
          <w:szCs w:val="20"/>
          <w:lang w:val="ru-RU" w:eastAsia="ar-SA"/>
        </w:rPr>
      </w:pPr>
    </w:p>
    <w:p w:rsidR="00657F3F" w:rsidRPr="00657F3F" w:rsidRDefault="00657F3F" w:rsidP="00143D6F">
      <w:pPr>
        <w:tabs>
          <w:tab w:val="left" w:pos="9498"/>
        </w:tabs>
        <w:adjustRightInd w:val="0"/>
        <w:ind w:right="513" w:firstLine="709"/>
        <w:jc w:val="both"/>
        <w:rPr>
          <w:rFonts w:ascii="Times New Roman" w:hAnsi="Times New Roman" w:cs="Times New Roman"/>
          <w:i/>
          <w:sz w:val="20"/>
          <w:szCs w:val="20"/>
          <w:lang w:val="ru-RU" w:eastAsia="ar-SA"/>
        </w:rPr>
      </w:pPr>
    </w:p>
    <w:p w:rsidR="00657F3F" w:rsidRPr="00657F3F" w:rsidRDefault="00657F3F" w:rsidP="00657F3F">
      <w:pPr>
        <w:widowControl/>
        <w:autoSpaceDE/>
        <w:autoSpaceDN/>
        <w:rPr>
          <w:rFonts w:ascii="Times New Roman" w:hAnsi="Times New Roman" w:cs="Times New Roman"/>
          <w:i/>
          <w:sz w:val="20"/>
          <w:szCs w:val="20"/>
          <w:lang w:val="ru-RU" w:eastAsia="ar-SA"/>
        </w:rPr>
      </w:pPr>
      <w:r w:rsidRPr="00657F3F">
        <w:rPr>
          <w:rFonts w:ascii="Times New Roman" w:hAnsi="Times New Roman" w:cs="Times New Roman"/>
          <w:i/>
          <w:sz w:val="20"/>
          <w:szCs w:val="20"/>
          <w:lang w:val="ru-RU" w:eastAsia="ar-SA"/>
        </w:rPr>
        <w:br w:type="page"/>
      </w:r>
    </w:p>
    <w:p w:rsidR="00657F3F" w:rsidRPr="00657F3F" w:rsidRDefault="00657F3F" w:rsidP="00657F3F">
      <w:pPr>
        <w:widowControl/>
        <w:adjustRightInd w:val="0"/>
        <w:ind w:left="5812" w:right="-1"/>
        <w:rPr>
          <w:rFonts w:ascii="Times New Roman" w:hAnsi="Times New Roman" w:cs="Times New Roman"/>
          <w:sz w:val="24"/>
          <w:szCs w:val="24"/>
          <w:lang w:val="ru-RU" w:eastAsia="ar-SA"/>
        </w:rPr>
      </w:pPr>
      <w:r w:rsidRPr="00657F3F">
        <w:rPr>
          <w:rFonts w:ascii="Times New Roman" w:hAnsi="Times New Roman" w:cs="Times New Roman"/>
          <w:sz w:val="24"/>
          <w:szCs w:val="24"/>
          <w:lang w:val="ru-RU" w:eastAsia="ar-SA"/>
        </w:rPr>
        <w:t>Приложение №1</w:t>
      </w:r>
    </w:p>
    <w:p w:rsidR="00657F3F" w:rsidRPr="00657F3F" w:rsidRDefault="00657F3F" w:rsidP="00657F3F">
      <w:pPr>
        <w:widowControl/>
        <w:adjustRightInd w:val="0"/>
        <w:ind w:left="5812" w:right="-1"/>
        <w:jc w:val="both"/>
        <w:rPr>
          <w:rFonts w:ascii="Times New Roman" w:hAnsi="Times New Roman" w:cs="Times New Roman"/>
          <w:sz w:val="24"/>
          <w:szCs w:val="24"/>
          <w:lang w:val="ru-RU" w:eastAsia="ru-RU"/>
        </w:rPr>
      </w:pPr>
      <w:r w:rsidRPr="00657F3F">
        <w:rPr>
          <w:rFonts w:ascii="Times New Roman" w:hAnsi="Times New Roman" w:cs="Times New Roman"/>
          <w:sz w:val="24"/>
          <w:szCs w:val="24"/>
          <w:lang w:val="ru-RU" w:eastAsia="ar-SA"/>
        </w:rPr>
        <w:t xml:space="preserve">к административному регламенту предоставления муниципальной услуги </w:t>
      </w:r>
      <w:r w:rsidRPr="00657F3F">
        <w:rPr>
          <w:rFonts w:ascii="Times New Roman" w:hAnsi="Times New Roman" w:cs="Times New Roman"/>
          <w:sz w:val="24"/>
          <w:szCs w:val="24"/>
          <w:lang w:val="ru-RU" w:eastAsia="ru-RU"/>
        </w:rPr>
        <w:t xml:space="preserve">«_________________________________» </w:t>
      </w:r>
    </w:p>
    <w:p w:rsidR="00657F3F" w:rsidRPr="00657F3F" w:rsidRDefault="00657F3F" w:rsidP="00657F3F">
      <w:pPr>
        <w:widowControl/>
        <w:adjustRightInd w:val="0"/>
        <w:ind w:left="5812" w:right="-1"/>
        <w:jc w:val="both"/>
        <w:rPr>
          <w:rFonts w:ascii="Times New Roman" w:hAnsi="Times New Roman" w:cs="Times New Roman"/>
          <w:sz w:val="24"/>
          <w:szCs w:val="24"/>
          <w:lang w:val="ru-RU" w:eastAsia="ru-RU"/>
        </w:rPr>
      </w:pPr>
    </w:p>
    <w:p w:rsidR="00657F3F" w:rsidRPr="00657F3F" w:rsidRDefault="00657F3F" w:rsidP="00657F3F">
      <w:pPr>
        <w:widowControl/>
        <w:adjustRightInd w:val="0"/>
        <w:ind w:left="5812" w:right="-1"/>
        <w:jc w:val="both"/>
        <w:rPr>
          <w:rFonts w:ascii="Times New Roman" w:hAnsi="Times New Roman" w:cs="Times New Roman"/>
          <w:sz w:val="24"/>
          <w:szCs w:val="24"/>
          <w:lang w:val="ru-RU" w:eastAsia="ru-RU"/>
        </w:rPr>
      </w:pPr>
    </w:p>
    <w:p w:rsidR="00657F3F" w:rsidRPr="00657F3F" w:rsidRDefault="00657F3F" w:rsidP="00657F3F">
      <w:pPr>
        <w:widowControl/>
        <w:adjustRightInd w:val="0"/>
        <w:jc w:val="both"/>
        <w:rPr>
          <w:rFonts w:ascii="Times New Roman" w:hAnsi="Times New Roman" w:cs="Times New Roman"/>
          <w:sz w:val="24"/>
          <w:szCs w:val="24"/>
          <w:lang w:val="ru-RU" w:eastAsia="ru-RU"/>
        </w:rPr>
      </w:pPr>
    </w:p>
    <w:tbl>
      <w:tblPr>
        <w:tblW w:w="9497" w:type="dxa"/>
        <w:tblInd w:w="5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236"/>
        <w:gridCol w:w="2174"/>
        <w:gridCol w:w="3414"/>
        <w:gridCol w:w="3248"/>
      </w:tblGrid>
      <w:tr w:rsidR="00657F3F" w:rsidRPr="00657F3F" w:rsidTr="00657F3F">
        <w:trPr>
          <w:trHeight w:val="838"/>
        </w:trPr>
        <w:tc>
          <w:tcPr>
            <w:tcW w:w="9497" w:type="dxa"/>
            <w:gridSpan w:val="5"/>
            <w:tcBorders>
              <w:top w:val="single" w:sz="4" w:space="0" w:color="auto"/>
              <w:bottom w:val="single" w:sz="4" w:space="0" w:color="auto"/>
            </w:tcBorders>
          </w:tcPr>
          <w:p w:rsidR="00657F3F" w:rsidRPr="00657F3F" w:rsidRDefault="00657F3F" w:rsidP="002F6106">
            <w:pPr>
              <w:adjustRightInd w:val="0"/>
              <w:ind w:left="5272"/>
              <w:rPr>
                <w:rFonts w:ascii="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 xml:space="preserve">В </w:t>
            </w:r>
            <w:r w:rsidR="002F6106">
              <w:rPr>
                <w:rFonts w:ascii="Times New Roman" w:eastAsia="Times New Roman" w:hAnsi="Times New Roman" w:cs="Times New Roman"/>
                <w:sz w:val="24"/>
                <w:szCs w:val="24"/>
                <w:lang w:val="ru-RU" w:eastAsia="ru-RU"/>
              </w:rPr>
              <w:t xml:space="preserve">отдел архитектуры и градостроительства администрации города Евпатории </w:t>
            </w:r>
            <w:r w:rsidRPr="00657F3F">
              <w:rPr>
                <w:rFonts w:ascii="Times New Roman" w:hAnsi="Times New Roman" w:cs="Times New Roman"/>
                <w:sz w:val="24"/>
                <w:szCs w:val="24"/>
                <w:lang w:val="ru-RU" w:eastAsia="ru-RU"/>
              </w:rPr>
              <w:t>Республики Крым</w:t>
            </w:r>
          </w:p>
          <w:p w:rsidR="00657F3F" w:rsidRPr="00657F3F" w:rsidRDefault="00657F3F" w:rsidP="00657F3F">
            <w:pPr>
              <w:adjustRightInd w:val="0"/>
              <w:ind w:left="6693"/>
              <w:rPr>
                <w:rFonts w:ascii="Times New Roman" w:eastAsia="Times New Roman" w:hAnsi="Times New Roman" w:cs="Times New Roman"/>
                <w:sz w:val="24"/>
                <w:szCs w:val="24"/>
                <w:lang w:val="ru-RU" w:eastAsia="ru-RU"/>
              </w:rPr>
            </w:pPr>
          </w:p>
        </w:tc>
      </w:tr>
      <w:tr w:rsidR="00657F3F" w:rsidRPr="00657F3F" w:rsidTr="00657F3F">
        <w:tc>
          <w:tcPr>
            <w:tcW w:w="9497" w:type="dxa"/>
            <w:gridSpan w:val="5"/>
            <w:tcBorders>
              <w:top w:val="single" w:sz="4" w:space="0" w:color="auto"/>
              <w:bottom w:val="single" w:sz="4" w:space="0" w:color="auto"/>
            </w:tcBorders>
          </w:tcPr>
          <w:p w:rsidR="00657F3F" w:rsidRPr="00657F3F" w:rsidRDefault="00657F3F" w:rsidP="00657F3F">
            <w:pPr>
              <w:adjustRightInd w:val="0"/>
              <w:jc w:val="right"/>
              <w:rPr>
                <w:rFonts w:ascii="Times New Roman" w:eastAsia="Times New Roman" w:hAnsi="Times New Roman" w:cs="Times New Roman"/>
                <w:sz w:val="24"/>
                <w:szCs w:val="24"/>
                <w:lang w:val="ru-RU" w:eastAsia="ru-RU"/>
              </w:rPr>
            </w:pPr>
          </w:p>
          <w:p w:rsidR="00657F3F" w:rsidRPr="00657F3F" w:rsidRDefault="00657F3F" w:rsidP="00657F3F">
            <w:pPr>
              <w:widowControl/>
              <w:autoSpaceDE/>
              <w:autoSpaceDN/>
              <w:rPr>
                <w:rFonts w:ascii="Times New Roman" w:hAnsi="Times New Roman" w:cs="Times New Roman"/>
                <w:sz w:val="28"/>
                <w:szCs w:val="28"/>
                <w:lang w:val="en-US" w:eastAsia="ru-RU"/>
              </w:rPr>
            </w:pPr>
            <w:r w:rsidRPr="00657F3F">
              <w:rPr>
                <w:rFonts w:ascii="Times New Roman" w:hAnsi="Times New Roman" w:cs="Times New Roman"/>
                <w:sz w:val="28"/>
                <w:szCs w:val="28"/>
                <w:lang w:val="ru-RU" w:eastAsia="ru-RU"/>
              </w:rPr>
              <w:t>Заявитель:</w:t>
            </w:r>
          </w:p>
        </w:tc>
      </w:tr>
      <w:tr w:rsidR="00657F3F" w:rsidRPr="00657F3F" w:rsidTr="00657F3F">
        <w:tc>
          <w:tcPr>
            <w:tcW w:w="2835" w:type="dxa"/>
            <w:gridSpan w:val="3"/>
            <w:tcBorders>
              <w:top w:val="single" w:sz="4" w:space="0" w:color="auto"/>
              <w:bottom w:val="single" w:sz="4" w:space="0" w:color="auto"/>
            </w:tcBorders>
          </w:tcPr>
          <w:p w:rsidR="00657F3F" w:rsidRPr="00657F3F" w:rsidRDefault="00657F3F" w:rsidP="00657F3F">
            <w:pPr>
              <w:adjustRightInd w:val="0"/>
              <w:rPr>
                <w:rFonts w:ascii="Times New Roman" w:eastAsia="Times New Roman" w:hAnsi="Times New Roman" w:cs="Times New Roman"/>
                <w:sz w:val="18"/>
                <w:szCs w:val="18"/>
                <w:lang w:val="ru-RU" w:eastAsia="ru-RU"/>
              </w:rPr>
            </w:pPr>
            <w:r w:rsidRPr="00657F3F">
              <w:rPr>
                <w:rFonts w:ascii="Times New Roman" w:eastAsia="Times New Roman" w:hAnsi="Times New Roman" w:cs="Times New Roman"/>
                <w:sz w:val="18"/>
                <w:szCs w:val="18"/>
                <w:lang w:val="ru-RU" w:eastAsia="ru-RU"/>
              </w:rPr>
              <w:t>Фамилия, имя, отчество (при наличии) физического лица или полное наименование юридического лица и ОГРН.</w:t>
            </w:r>
          </w:p>
          <w:p w:rsidR="00657F3F" w:rsidRPr="00657F3F" w:rsidRDefault="00657F3F" w:rsidP="00657F3F">
            <w:pPr>
              <w:widowControl/>
              <w:autoSpaceDE/>
              <w:autoSpaceDN/>
              <w:rPr>
                <w:rFonts w:ascii="Times New Roman" w:hAnsi="Times New Roman" w:cs="Times New Roman"/>
                <w:sz w:val="28"/>
                <w:szCs w:val="28"/>
                <w:lang w:val="ru-RU" w:eastAsia="ru-RU"/>
              </w:rPr>
            </w:pPr>
          </w:p>
        </w:tc>
        <w:tc>
          <w:tcPr>
            <w:tcW w:w="6662" w:type="dxa"/>
            <w:gridSpan w:val="2"/>
            <w:tcBorders>
              <w:top w:val="nil"/>
              <w:left w:val="single" w:sz="4" w:space="0" w:color="auto"/>
              <w:bottom w:val="single" w:sz="4" w:space="0" w:color="auto"/>
            </w:tcBorders>
          </w:tcPr>
          <w:p w:rsidR="00657F3F" w:rsidRPr="00657F3F" w:rsidRDefault="00657F3F" w:rsidP="00657F3F">
            <w:pPr>
              <w:adjustRightInd w:val="0"/>
              <w:jc w:val="right"/>
              <w:rPr>
                <w:rFonts w:ascii="Times New Roman" w:eastAsia="Times New Roman" w:hAnsi="Times New Roman" w:cs="Times New Roman"/>
                <w:sz w:val="24"/>
                <w:szCs w:val="24"/>
                <w:lang w:val="ru-RU" w:eastAsia="ru-RU"/>
              </w:rPr>
            </w:pPr>
          </w:p>
        </w:tc>
      </w:tr>
      <w:tr w:rsidR="00657F3F" w:rsidRPr="00657F3F" w:rsidTr="00657F3F">
        <w:tc>
          <w:tcPr>
            <w:tcW w:w="2835" w:type="dxa"/>
            <w:gridSpan w:val="3"/>
            <w:tcBorders>
              <w:top w:val="single" w:sz="4" w:space="0" w:color="auto"/>
              <w:bottom w:val="single" w:sz="4" w:space="0" w:color="auto"/>
            </w:tcBorders>
          </w:tcPr>
          <w:p w:rsidR="00657F3F" w:rsidRPr="00657F3F" w:rsidRDefault="00657F3F" w:rsidP="00657F3F">
            <w:pPr>
              <w:adjustRightInd w:val="0"/>
              <w:rPr>
                <w:rFonts w:ascii="Times New Roman" w:eastAsia="Times New Roman" w:hAnsi="Times New Roman" w:cs="Times New Roman"/>
                <w:sz w:val="18"/>
                <w:szCs w:val="18"/>
                <w:lang w:val="ru-RU" w:eastAsia="ru-RU"/>
              </w:rPr>
            </w:pPr>
            <w:r w:rsidRPr="00657F3F">
              <w:rPr>
                <w:rFonts w:ascii="Times New Roman" w:eastAsia="Times New Roman" w:hAnsi="Times New Roman" w:cs="Times New Roman"/>
                <w:sz w:val="18"/>
                <w:szCs w:val="18"/>
                <w:lang w:val="ru-RU" w:eastAsia="ru-RU"/>
              </w:rPr>
              <w:t xml:space="preserve">документ, удостоверяющий личность (вид, серия, номер, выдавший орган, дата выдачи) </w:t>
            </w:r>
          </w:p>
        </w:tc>
        <w:tc>
          <w:tcPr>
            <w:tcW w:w="6662" w:type="dxa"/>
            <w:gridSpan w:val="2"/>
            <w:tcBorders>
              <w:top w:val="nil"/>
              <w:left w:val="single" w:sz="4" w:space="0" w:color="auto"/>
              <w:bottom w:val="single" w:sz="4" w:space="0" w:color="auto"/>
            </w:tcBorders>
          </w:tcPr>
          <w:p w:rsidR="00657F3F" w:rsidRPr="00657F3F" w:rsidRDefault="00657F3F" w:rsidP="00657F3F">
            <w:pPr>
              <w:adjustRightInd w:val="0"/>
              <w:jc w:val="right"/>
              <w:rPr>
                <w:rFonts w:ascii="Times New Roman" w:eastAsia="Times New Roman" w:hAnsi="Times New Roman" w:cs="Times New Roman"/>
                <w:sz w:val="24"/>
                <w:szCs w:val="24"/>
                <w:lang w:val="ru-RU" w:eastAsia="ru-RU"/>
              </w:rPr>
            </w:pPr>
          </w:p>
        </w:tc>
      </w:tr>
      <w:tr w:rsidR="00657F3F" w:rsidRPr="00657F3F" w:rsidTr="00657F3F">
        <w:tc>
          <w:tcPr>
            <w:tcW w:w="2835" w:type="dxa"/>
            <w:gridSpan w:val="3"/>
            <w:tcBorders>
              <w:top w:val="single" w:sz="4" w:space="0" w:color="auto"/>
              <w:bottom w:val="single" w:sz="4" w:space="0" w:color="auto"/>
            </w:tcBorders>
          </w:tcPr>
          <w:p w:rsidR="00657F3F" w:rsidRPr="00657F3F" w:rsidRDefault="00657F3F" w:rsidP="00657F3F">
            <w:pPr>
              <w:adjustRightInd w:val="0"/>
              <w:rPr>
                <w:rFonts w:ascii="Times New Roman" w:eastAsia="Times New Roman" w:hAnsi="Times New Roman" w:cs="Times New Roman"/>
                <w:sz w:val="18"/>
                <w:szCs w:val="18"/>
                <w:lang w:val="ru-RU" w:eastAsia="ru-RU"/>
              </w:rPr>
            </w:pPr>
            <w:r w:rsidRPr="00657F3F">
              <w:rPr>
                <w:rFonts w:ascii="Times New Roman" w:eastAsia="Times New Roman" w:hAnsi="Times New Roman" w:cs="Times New Roman"/>
                <w:sz w:val="18"/>
                <w:szCs w:val="18"/>
                <w:lang w:val="ru-RU" w:eastAsia="ru-RU"/>
              </w:rPr>
              <w:t>контактные данные (почтовый адрес, номер телефона, адрес электронной почты)</w:t>
            </w:r>
          </w:p>
        </w:tc>
        <w:tc>
          <w:tcPr>
            <w:tcW w:w="6662" w:type="dxa"/>
            <w:gridSpan w:val="2"/>
            <w:tcBorders>
              <w:top w:val="nil"/>
              <w:left w:val="single" w:sz="4" w:space="0" w:color="auto"/>
              <w:bottom w:val="single" w:sz="4" w:space="0" w:color="auto"/>
            </w:tcBorders>
          </w:tcPr>
          <w:p w:rsidR="00657F3F" w:rsidRPr="00657F3F" w:rsidRDefault="00657F3F" w:rsidP="00657F3F">
            <w:pPr>
              <w:adjustRightInd w:val="0"/>
              <w:jc w:val="right"/>
              <w:rPr>
                <w:rFonts w:ascii="Times New Roman" w:eastAsia="Times New Roman" w:hAnsi="Times New Roman" w:cs="Times New Roman"/>
                <w:sz w:val="24"/>
                <w:szCs w:val="24"/>
                <w:lang w:val="ru-RU" w:eastAsia="ru-RU"/>
              </w:rPr>
            </w:pPr>
          </w:p>
        </w:tc>
      </w:tr>
      <w:tr w:rsidR="00657F3F" w:rsidRPr="00657F3F" w:rsidTr="00657F3F">
        <w:tc>
          <w:tcPr>
            <w:tcW w:w="2835" w:type="dxa"/>
            <w:gridSpan w:val="3"/>
            <w:tcBorders>
              <w:top w:val="single" w:sz="4" w:space="0" w:color="auto"/>
              <w:bottom w:val="single" w:sz="4" w:space="0" w:color="auto"/>
            </w:tcBorders>
          </w:tcPr>
          <w:p w:rsidR="00657F3F" w:rsidRPr="00657F3F" w:rsidRDefault="00657F3F" w:rsidP="00657F3F">
            <w:pPr>
              <w:adjustRightInd w:val="0"/>
              <w:rPr>
                <w:rFonts w:ascii="Times New Roman" w:eastAsia="Times New Roman" w:hAnsi="Times New Roman" w:cs="Times New Roman"/>
                <w:sz w:val="18"/>
                <w:szCs w:val="18"/>
                <w:lang w:val="ru-RU" w:eastAsia="ru-RU"/>
              </w:rPr>
            </w:pPr>
            <w:r w:rsidRPr="00657F3F">
              <w:rPr>
                <w:rFonts w:ascii="Times New Roman" w:eastAsia="Times New Roman" w:hAnsi="Times New Roman" w:cs="Times New Roman"/>
                <w:sz w:val="18"/>
                <w:szCs w:val="18"/>
                <w:lang w:val="ru-RU" w:eastAsia="ru-RU"/>
              </w:rPr>
              <w:t>ФИО или наименование представителя заявителя (заполняется в случае обращения представителя заявителя физического или юридического лица)</w:t>
            </w:r>
          </w:p>
        </w:tc>
        <w:tc>
          <w:tcPr>
            <w:tcW w:w="6662" w:type="dxa"/>
            <w:gridSpan w:val="2"/>
            <w:tcBorders>
              <w:top w:val="nil"/>
              <w:left w:val="single" w:sz="4" w:space="0" w:color="auto"/>
              <w:bottom w:val="single" w:sz="4" w:space="0" w:color="auto"/>
            </w:tcBorders>
          </w:tcPr>
          <w:p w:rsidR="00657F3F" w:rsidRPr="00657F3F" w:rsidRDefault="00657F3F" w:rsidP="00657F3F">
            <w:pPr>
              <w:adjustRightInd w:val="0"/>
              <w:jc w:val="right"/>
              <w:rPr>
                <w:rFonts w:ascii="Times New Roman" w:eastAsia="Times New Roman" w:hAnsi="Times New Roman" w:cs="Times New Roman"/>
                <w:sz w:val="24"/>
                <w:szCs w:val="24"/>
                <w:lang w:val="ru-RU" w:eastAsia="ru-RU"/>
              </w:rPr>
            </w:pPr>
          </w:p>
        </w:tc>
      </w:tr>
      <w:tr w:rsidR="00657F3F" w:rsidRPr="00657F3F" w:rsidTr="00657F3F">
        <w:tc>
          <w:tcPr>
            <w:tcW w:w="2835" w:type="dxa"/>
            <w:gridSpan w:val="3"/>
            <w:tcBorders>
              <w:top w:val="single" w:sz="4" w:space="0" w:color="auto"/>
              <w:bottom w:val="single" w:sz="4" w:space="0" w:color="auto"/>
            </w:tcBorders>
          </w:tcPr>
          <w:p w:rsidR="00657F3F" w:rsidRPr="00657F3F" w:rsidRDefault="00657F3F" w:rsidP="00657F3F">
            <w:pPr>
              <w:adjustRightInd w:val="0"/>
              <w:rPr>
                <w:rFonts w:ascii="Times New Roman" w:eastAsia="Times New Roman" w:hAnsi="Times New Roman" w:cs="Times New Roman"/>
                <w:sz w:val="18"/>
                <w:szCs w:val="18"/>
                <w:lang w:val="ru-RU" w:eastAsia="ru-RU"/>
              </w:rPr>
            </w:pPr>
            <w:r w:rsidRPr="00657F3F">
              <w:rPr>
                <w:rFonts w:ascii="Times New Roman" w:eastAsia="Times New Roman" w:hAnsi="Times New Roman" w:cs="Times New Roman"/>
                <w:sz w:val="18"/>
                <w:szCs w:val="18"/>
                <w:lang w:val="ru-RU" w:eastAsia="ru-RU"/>
              </w:rPr>
              <w:t xml:space="preserve">документ, удостоверяющий личность представителя (вид, серия, номер, выдавший орган, дата выдачи) </w:t>
            </w:r>
          </w:p>
        </w:tc>
        <w:tc>
          <w:tcPr>
            <w:tcW w:w="6662" w:type="dxa"/>
            <w:gridSpan w:val="2"/>
            <w:tcBorders>
              <w:top w:val="nil"/>
              <w:left w:val="single" w:sz="4" w:space="0" w:color="auto"/>
              <w:bottom w:val="single" w:sz="4" w:space="0" w:color="auto"/>
            </w:tcBorders>
          </w:tcPr>
          <w:p w:rsidR="00657F3F" w:rsidRPr="00657F3F" w:rsidRDefault="00657F3F" w:rsidP="00657F3F">
            <w:pPr>
              <w:adjustRightInd w:val="0"/>
              <w:jc w:val="right"/>
              <w:rPr>
                <w:rFonts w:ascii="Times New Roman" w:eastAsia="Times New Roman" w:hAnsi="Times New Roman" w:cs="Times New Roman"/>
                <w:sz w:val="24"/>
                <w:szCs w:val="24"/>
                <w:lang w:val="ru-RU" w:eastAsia="ru-RU"/>
              </w:rPr>
            </w:pPr>
          </w:p>
        </w:tc>
      </w:tr>
      <w:tr w:rsidR="00657F3F" w:rsidRPr="00657F3F" w:rsidTr="00657F3F">
        <w:tc>
          <w:tcPr>
            <w:tcW w:w="2835" w:type="dxa"/>
            <w:gridSpan w:val="3"/>
            <w:tcBorders>
              <w:top w:val="single" w:sz="4" w:space="0" w:color="auto"/>
              <w:bottom w:val="single" w:sz="4" w:space="0" w:color="auto"/>
            </w:tcBorders>
          </w:tcPr>
          <w:p w:rsidR="00657F3F" w:rsidRPr="00657F3F" w:rsidRDefault="00657F3F" w:rsidP="00657F3F">
            <w:pPr>
              <w:adjustRightInd w:val="0"/>
              <w:rPr>
                <w:rFonts w:ascii="Times New Roman" w:eastAsia="Times New Roman" w:hAnsi="Times New Roman" w:cs="Times New Roman"/>
                <w:sz w:val="18"/>
                <w:szCs w:val="18"/>
                <w:lang w:val="ru-RU" w:eastAsia="ru-RU"/>
              </w:rPr>
            </w:pPr>
            <w:r w:rsidRPr="00657F3F">
              <w:rPr>
                <w:rFonts w:ascii="Times New Roman" w:eastAsia="Times New Roman" w:hAnsi="Times New Roman" w:cs="Times New Roman"/>
                <w:sz w:val="18"/>
                <w:szCs w:val="18"/>
                <w:lang w:val="ru-RU" w:eastAsia="ru-RU"/>
              </w:rPr>
              <w:t>контактные данные (почтовый адрес, номер телефона, адрес электронной почты) представителя</w:t>
            </w:r>
          </w:p>
        </w:tc>
        <w:tc>
          <w:tcPr>
            <w:tcW w:w="6662" w:type="dxa"/>
            <w:gridSpan w:val="2"/>
            <w:tcBorders>
              <w:top w:val="nil"/>
              <w:left w:val="single" w:sz="4" w:space="0" w:color="auto"/>
              <w:bottom w:val="single" w:sz="4" w:space="0" w:color="auto"/>
            </w:tcBorders>
          </w:tcPr>
          <w:p w:rsidR="00657F3F" w:rsidRPr="00657F3F" w:rsidRDefault="00657F3F" w:rsidP="00657F3F">
            <w:pPr>
              <w:adjustRightInd w:val="0"/>
              <w:jc w:val="right"/>
              <w:rPr>
                <w:rFonts w:ascii="Times New Roman" w:eastAsia="Times New Roman" w:hAnsi="Times New Roman" w:cs="Times New Roman"/>
                <w:sz w:val="24"/>
                <w:szCs w:val="24"/>
                <w:lang w:val="ru-RU" w:eastAsia="ru-RU"/>
              </w:rPr>
            </w:pPr>
          </w:p>
        </w:tc>
      </w:tr>
      <w:tr w:rsidR="00657F3F" w:rsidRPr="00657F3F" w:rsidTr="00657F3F">
        <w:tc>
          <w:tcPr>
            <w:tcW w:w="9497" w:type="dxa"/>
            <w:gridSpan w:val="5"/>
            <w:tcBorders>
              <w:top w:val="single" w:sz="4" w:space="0" w:color="auto"/>
              <w:bottom w:val="nil"/>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Прошу выдать сведения, содержащиеся в информационной системе обеспечения градостроительной деятельности:</w:t>
            </w:r>
          </w:p>
        </w:tc>
      </w:tr>
      <w:tr w:rsidR="00657F3F" w:rsidRPr="00657F3F" w:rsidTr="00657F3F">
        <w:tc>
          <w:tcPr>
            <w:tcW w:w="9497" w:type="dxa"/>
            <w:gridSpan w:val="5"/>
            <w:tcBorders>
              <w:top w:val="nil"/>
              <w:bottom w:val="nil"/>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о развитии территории</w:t>
            </w:r>
          </w:p>
        </w:tc>
      </w:tr>
      <w:tr w:rsidR="00657F3F" w:rsidRPr="00657F3F" w:rsidTr="00657F3F">
        <w:tc>
          <w:tcPr>
            <w:tcW w:w="9497" w:type="dxa"/>
            <w:gridSpan w:val="5"/>
            <w:tcBorders>
              <w:top w:val="nil"/>
              <w:bottom w:val="nil"/>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о застройке территории</w:t>
            </w:r>
          </w:p>
        </w:tc>
      </w:tr>
      <w:tr w:rsidR="00657F3F" w:rsidRPr="00657F3F" w:rsidTr="00657F3F">
        <w:tc>
          <w:tcPr>
            <w:tcW w:w="9497" w:type="dxa"/>
            <w:gridSpan w:val="5"/>
            <w:tcBorders>
              <w:top w:val="nil"/>
              <w:bottom w:val="nil"/>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 xml:space="preserve">о земельном участке ________________________________________________ </w:t>
            </w:r>
            <w:hyperlink w:anchor="sub_110111" w:history="1">
              <w:r w:rsidRPr="00657F3F">
                <w:rPr>
                  <w:rFonts w:ascii="Times New Roman" w:eastAsia="Times New Roman" w:hAnsi="Times New Roman" w:cs="Times New Roman"/>
                  <w:color w:val="106BBE"/>
                  <w:sz w:val="23"/>
                  <w:szCs w:val="23"/>
                  <w:lang w:val="ru-RU"/>
                </w:rPr>
                <w:t>&lt;1&gt;</w:t>
              </w:r>
            </w:hyperlink>
          </w:p>
        </w:tc>
      </w:tr>
      <w:tr w:rsidR="00657F3F" w:rsidRPr="00657F3F" w:rsidTr="00657F3F">
        <w:tc>
          <w:tcPr>
            <w:tcW w:w="9497" w:type="dxa"/>
            <w:gridSpan w:val="5"/>
            <w:tcBorders>
              <w:top w:val="nil"/>
              <w:bottom w:val="nil"/>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 xml:space="preserve">об объекте капитального строительства ________________________________ </w:t>
            </w:r>
            <w:hyperlink w:anchor="sub_110111" w:history="1">
              <w:r w:rsidRPr="00657F3F">
                <w:rPr>
                  <w:rFonts w:ascii="Times New Roman" w:eastAsia="Times New Roman" w:hAnsi="Times New Roman" w:cs="Times New Roman"/>
                  <w:color w:val="106BBE"/>
                  <w:sz w:val="23"/>
                  <w:szCs w:val="23"/>
                  <w:lang w:val="ru-RU"/>
                </w:rPr>
                <w:t>&lt;1&gt;</w:t>
              </w:r>
            </w:hyperlink>
          </w:p>
        </w:tc>
      </w:tr>
      <w:tr w:rsidR="00657F3F" w:rsidRPr="00657F3F" w:rsidTr="00657F3F">
        <w:trPr>
          <w:trHeight w:val="511"/>
        </w:trPr>
        <w:tc>
          <w:tcPr>
            <w:tcW w:w="9497" w:type="dxa"/>
            <w:gridSpan w:val="5"/>
            <w:tcBorders>
              <w:top w:val="nil"/>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bookmarkStart w:id="3" w:name="sub_110111"/>
            <w:r w:rsidRPr="00657F3F">
              <w:rPr>
                <w:rFonts w:ascii="Times New Roman" w:eastAsia="Times New Roman" w:hAnsi="Times New Roman" w:cs="Times New Roman"/>
                <w:sz w:val="23"/>
                <w:szCs w:val="23"/>
                <w:lang w:val="ru-RU"/>
              </w:rPr>
              <w:t>&lt;1&gt; указываются сведения о координатах, кадастровом номере, адрес</w:t>
            </w:r>
            <w:bookmarkEnd w:id="3"/>
            <w:r w:rsidRPr="00657F3F">
              <w:rPr>
                <w:rFonts w:ascii="Times New Roman" w:eastAsia="Times New Roman" w:hAnsi="Times New Roman" w:cs="Times New Roman"/>
                <w:sz w:val="23"/>
                <w:szCs w:val="23"/>
                <w:lang w:val="ru-RU"/>
              </w:rPr>
              <w:t>ная привязка. Допускается прилагать схему территории.</w:t>
            </w:r>
          </w:p>
          <w:p w:rsidR="00657F3F" w:rsidRPr="00657F3F" w:rsidRDefault="00657F3F" w:rsidP="00657F3F">
            <w:pPr>
              <w:widowControl/>
              <w:autoSpaceDE/>
              <w:autoSpaceDN/>
              <w:rPr>
                <w:rFonts w:ascii="Times New Roman" w:hAnsi="Times New Roman" w:cs="Times New Roman"/>
                <w:sz w:val="23"/>
                <w:szCs w:val="23"/>
                <w:lang w:val="ru-RU" w:eastAsia="ru-RU"/>
              </w:rPr>
            </w:pP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документы территориального планирования Российской Федерации в части, Республики Крым</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документы территориального планирования муниципальных образований Республики Крым</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региональные нормативы градостроительного проектирования</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местные нормативы градостроительного проектирования</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rPr>
                <w:rFonts w:ascii="Times New Roman" w:hAnsi="Times New Roman" w:cs="Times New Roman"/>
                <w:sz w:val="23"/>
                <w:szCs w:val="23"/>
                <w:lang w:val="ru-RU" w:eastAsia="ru-RU"/>
              </w:rPr>
            </w:pPr>
            <w:r w:rsidRPr="00657F3F">
              <w:rPr>
                <w:rFonts w:ascii="Times New Roman" w:hAnsi="Times New Roman" w:cs="Times New Roman"/>
                <w:sz w:val="23"/>
                <w:szCs w:val="23"/>
                <w:lang w:val="ru-RU" w:eastAsia="ru-RU"/>
              </w:rPr>
              <w:t xml:space="preserve">сведения о выданных разрешениях на строительство, реконструкцию и ввод объектов </w:t>
            </w:r>
            <w:r w:rsidRPr="00657F3F">
              <w:rPr>
                <w:rFonts w:ascii="Times New Roman" w:hAnsi="Times New Roman" w:cs="Times New Roman"/>
                <w:sz w:val="23"/>
                <w:szCs w:val="23"/>
                <w:lang w:val="ru-RU" w:eastAsia="ru-RU"/>
              </w:rPr>
              <w:lastRenderedPageBreak/>
              <w:t>капитального строительства в эксплуатацию</w:t>
            </w:r>
          </w:p>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градостроительное зонирование</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правила благоустройства территории</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планировка территории</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инженерные изыскания</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искусственные земельные участки</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зоны с особыми условиями использования территории</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план наземных и подземных коммуникаций</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резервирование земель и изъятие земельных участков</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дела о застроенных или подлежащих застройке земельных участках</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программы реализации документов территориального планирования</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особо охраняемые природные территории</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лесничества</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информационные модели объектов капитального строительства</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left="33"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иные сведения, документы, материалы.</w:t>
            </w:r>
          </w:p>
        </w:tc>
      </w:tr>
      <w:tr w:rsidR="00657F3F" w:rsidRPr="00657F3F" w:rsidTr="00657F3F">
        <w:tc>
          <w:tcPr>
            <w:tcW w:w="9497" w:type="dxa"/>
            <w:gridSpan w:val="5"/>
            <w:tcBorders>
              <w:top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Сведения, содержащиеся в информационной системе обеспечения градостроительной деятельности, прошу выдать в:</w:t>
            </w:r>
          </w:p>
        </w:tc>
      </w:tr>
      <w:tr w:rsidR="00657F3F" w:rsidRPr="00657F3F" w:rsidTr="00657F3F">
        <w:tc>
          <w:tcPr>
            <w:tcW w:w="9497" w:type="dxa"/>
            <w:gridSpan w:val="5"/>
            <w:tcBorders>
              <w:top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в текстовой или графической форме</w:t>
            </w:r>
          </w:p>
        </w:tc>
      </w:tr>
      <w:tr w:rsidR="00657F3F" w:rsidRPr="00657F3F" w:rsidTr="00657F3F">
        <w:tc>
          <w:tcPr>
            <w:tcW w:w="9497" w:type="dxa"/>
            <w:gridSpan w:val="5"/>
            <w:tcBorders>
              <w:top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на бумажном или электронном носителе</w:t>
            </w:r>
          </w:p>
        </w:tc>
      </w:tr>
      <w:tr w:rsidR="00657F3F" w:rsidRPr="00657F3F" w:rsidTr="00657F3F">
        <w:tc>
          <w:tcPr>
            <w:tcW w:w="9497" w:type="dxa"/>
            <w:gridSpan w:val="5"/>
            <w:tcBorders>
              <w:top w:val="single" w:sz="4" w:space="0" w:color="auto"/>
              <w:bottom w:val="nil"/>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Результат муниципальной услуги прошу направить в мой адрес следующим способом:</w:t>
            </w:r>
          </w:p>
        </w:tc>
      </w:tr>
      <w:tr w:rsidR="00657F3F" w:rsidRPr="00657F3F" w:rsidTr="00657F3F">
        <w:tc>
          <w:tcPr>
            <w:tcW w:w="9497" w:type="dxa"/>
            <w:gridSpan w:val="5"/>
            <w:tcBorders>
              <w:top w:val="nil"/>
              <w:bottom w:val="nil"/>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В электронном виде на электронный адрес</w:t>
            </w:r>
          </w:p>
        </w:tc>
      </w:tr>
      <w:tr w:rsidR="00657F3F" w:rsidRPr="00657F3F" w:rsidTr="00657F3F">
        <w:tc>
          <w:tcPr>
            <w:tcW w:w="9497" w:type="dxa"/>
            <w:gridSpan w:val="5"/>
            <w:tcBorders>
              <w:top w:val="nil"/>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При личном обращении</w:t>
            </w:r>
          </w:p>
        </w:tc>
      </w:tr>
      <w:tr w:rsidR="00657F3F" w:rsidRPr="00657F3F" w:rsidTr="00657F3F">
        <w:tc>
          <w:tcPr>
            <w:tcW w:w="425" w:type="dxa"/>
            <w:vMerge w:val="restart"/>
            <w:tcBorders>
              <w:top w:val="single" w:sz="4" w:space="0" w:color="auto"/>
              <w:bottom w:val="single" w:sz="4" w:space="0" w:color="auto"/>
              <w:right w:val="single" w:sz="4" w:space="0" w:color="auto"/>
            </w:tcBorders>
          </w:tcPr>
          <w:p w:rsidR="00657F3F" w:rsidRPr="00657F3F" w:rsidRDefault="00657F3F" w:rsidP="00657F3F">
            <w:pPr>
              <w:adjustRightInd w:val="0"/>
              <w:jc w:val="center"/>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1.</w:t>
            </w: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Документы, прилагаемые к запросу в обязательном порядке:</w:t>
            </w:r>
          </w:p>
        </w:tc>
      </w:tr>
      <w:tr w:rsidR="00657F3F" w:rsidRPr="00657F3F" w:rsidTr="00657F3F">
        <w:tc>
          <w:tcPr>
            <w:tcW w:w="425" w:type="dxa"/>
            <w:vMerge/>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236" w:type="dxa"/>
            <w:vMerge w:val="restart"/>
            <w:tcBorders>
              <w:top w:val="single" w:sz="4" w:space="0" w:color="auto"/>
              <w:left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3"/>
                <w:szCs w:val="23"/>
                <w:lang w:val="ru-RU" w:eastAsia="ru-RU"/>
              </w:rPr>
            </w:pPr>
          </w:p>
        </w:tc>
        <w:tc>
          <w:tcPr>
            <w:tcW w:w="8836" w:type="dxa"/>
            <w:gridSpan w:val="3"/>
            <w:tcBorders>
              <w:top w:val="single" w:sz="4" w:space="0" w:color="auto"/>
              <w:left w:val="single" w:sz="4" w:space="0" w:color="auto"/>
              <w:bottom w:val="nil"/>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Документ (копия документа), удостоверяющий полномочия представителя заявителя, в случае подачи запроса представителем заявителя</w:t>
            </w:r>
          </w:p>
        </w:tc>
      </w:tr>
      <w:tr w:rsidR="00657F3F" w:rsidRPr="00657F3F" w:rsidTr="00657F3F">
        <w:tc>
          <w:tcPr>
            <w:tcW w:w="425" w:type="dxa"/>
            <w:vMerge/>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236" w:type="dxa"/>
            <w:vMerge/>
            <w:tcBorders>
              <w:top w:val="single" w:sz="4" w:space="0" w:color="auto"/>
              <w:left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3"/>
                <w:szCs w:val="23"/>
                <w:lang w:val="ru-RU" w:eastAsia="ru-RU"/>
              </w:rPr>
            </w:pPr>
          </w:p>
        </w:tc>
        <w:tc>
          <w:tcPr>
            <w:tcW w:w="8836" w:type="dxa"/>
            <w:gridSpan w:val="3"/>
            <w:tcBorders>
              <w:top w:val="nil"/>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en-US"/>
              </w:rPr>
            </w:pPr>
            <w:r w:rsidRPr="00657F3F">
              <w:rPr>
                <w:rFonts w:ascii="Times New Roman" w:eastAsia="Times New Roman" w:hAnsi="Times New Roman" w:cs="Times New Roman"/>
                <w:sz w:val="23"/>
                <w:szCs w:val="23"/>
                <w:lang w:val="ru-RU"/>
              </w:rPr>
              <w:t>&lt;*&gt; ненужный вариант зачеркнуть</w:t>
            </w:r>
          </w:p>
        </w:tc>
      </w:tr>
      <w:tr w:rsidR="00657F3F" w:rsidRPr="00657F3F" w:rsidTr="00657F3F">
        <w:tc>
          <w:tcPr>
            <w:tcW w:w="425" w:type="dxa"/>
            <w:vMerge w:val="restart"/>
            <w:tcBorders>
              <w:top w:val="single" w:sz="4" w:space="0" w:color="auto"/>
              <w:bottom w:val="single" w:sz="4" w:space="0" w:color="auto"/>
              <w:right w:val="single" w:sz="4" w:space="0" w:color="auto"/>
            </w:tcBorders>
          </w:tcPr>
          <w:p w:rsidR="00657F3F" w:rsidRPr="00657F3F" w:rsidRDefault="00657F3F" w:rsidP="00657F3F">
            <w:pPr>
              <w:adjustRightInd w:val="0"/>
              <w:jc w:val="center"/>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2.</w:t>
            </w: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К запросу прилагаются по желанию заявителя:</w:t>
            </w:r>
          </w:p>
        </w:tc>
      </w:tr>
      <w:tr w:rsidR="00657F3F" w:rsidRPr="00657F3F" w:rsidTr="00657F3F">
        <w:tc>
          <w:tcPr>
            <w:tcW w:w="425" w:type="dxa"/>
            <w:vMerge/>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236" w:type="dxa"/>
            <w:tcBorders>
              <w:top w:val="single" w:sz="4" w:space="0" w:color="auto"/>
              <w:left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3"/>
                <w:szCs w:val="23"/>
                <w:lang w:val="ru-RU" w:eastAsia="ru-RU"/>
              </w:rPr>
            </w:pPr>
          </w:p>
        </w:tc>
        <w:tc>
          <w:tcPr>
            <w:tcW w:w="8836" w:type="dxa"/>
            <w:gridSpan w:val="3"/>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сведения из Единого государственного реестра недвижимости</w:t>
            </w:r>
          </w:p>
        </w:tc>
      </w:tr>
      <w:tr w:rsidR="00657F3F" w:rsidRPr="00657F3F" w:rsidTr="00657F3F">
        <w:tc>
          <w:tcPr>
            <w:tcW w:w="425" w:type="dxa"/>
            <w:vMerge/>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236" w:type="dxa"/>
            <w:tcBorders>
              <w:top w:val="single" w:sz="4" w:space="0" w:color="auto"/>
              <w:left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3"/>
                <w:szCs w:val="23"/>
                <w:lang w:val="ru-RU" w:eastAsia="ru-RU"/>
              </w:rPr>
            </w:pPr>
          </w:p>
        </w:tc>
        <w:tc>
          <w:tcPr>
            <w:tcW w:w="8836" w:type="dxa"/>
            <w:gridSpan w:val="3"/>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документ, подтверждающий внесение платы за предоставление Сведений, содержащихся в ИСОГД</w:t>
            </w:r>
          </w:p>
        </w:tc>
      </w:tr>
      <w:tr w:rsidR="00657F3F" w:rsidRPr="00657F3F" w:rsidTr="00657F3F">
        <w:tc>
          <w:tcPr>
            <w:tcW w:w="425" w:type="dxa"/>
            <w:vMerge/>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236" w:type="dxa"/>
            <w:tcBorders>
              <w:top w:val="single" w:sz="4" w:space="0" w:color="auto"/>
              <w:left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3"/>
                <w:szCs w:val="23"/>
                <w:lang w:val="ru-RU" w:eastAsia="ru-RU"/>
              </w:rPr>
            </w:pPr>
          </w:p>
        </w:tc>
        <w:tc>
          <w:tcPr>
            <w:tcW w:w="8836" w:type="dxa"/>
            <w:gridSpan w:val="3"/>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выписка из единого государственного реестра юридических лиц (для юридических лиц)</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236" w:type="dxa"/>
            <w:tcBorders>
              <w:top w:val="single" w:sz="4" w:space="0" w:color="auto"/>
              <w:left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3"/>
                <w:szCs w:val="23"/>
                <w:lang w:val="ru-RU" w:eastAsia="ru-RU"/>
              </w:rPr>
            </w:pPr>
          </w:p>
        </w:tc>
        <w:tc>
          <w:tcPr>
            <w:tcW w:w="8836" w:type="dxa"/>
            <w:gridSpan w:val="3"/>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 xml:space="preserve">иные правоустанавливающие документы </w:t>
            </w:r>
          </w:p>
        </w:tc>
      </w:tr>
      <w:tr w:rsidR="00657F3F" w:rsidRPr="00657F3F" w:rsidTr="00657F3F">
        <w:tc>
          <w:tcPr>
            <w:tcW w:w="425" w:type="dxa"/>
            <w:vMerge w:val="restart"/>
            <w:tcBorders>
              <w:top w:val="single" w:sz="4" w:space="0" w:color="auto"/>
              <w:bottom w:val="single" w:sz="4" w:space="0" w:color="auto"/>
              <w:right w:val="single" w:sz="4" w:space="0" w:color="auto"/>
            </w:tcBorders>
          </w:tcPr>
          <w:p w:rsidR="00657F3F" w:rsidRPr="00657F3F" w:rsidRDefault="00657F3F" w:rsidP="00657F3F">
            <w:pPr>
              <w:adjustRightInd w:val="0"/>
              <w:jc w:val="center"/>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3.</w:t>
            </w:r>
          </w:p>
        </w:tc>
        <w:tc>
          <w:tcPr>
            <w:tcW w:w="5824" w:type="dxa"/>
            <w:gridSpan w:val="3"/>
            <w:tcBorders>
              <w:top w:val="single" w:sz="4" w:space="0" w:color="auto"/>
              <w:left w:val="single" w:sz="4" w:space="0" w:color="auto"/>
              <w:bottom w:val="single" w:sz="4" w:space="0" w:color="auto"/>
              <w:right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Подпись заявителя (представителя заявителя):</w:t>
            </w:r>
          </w:p>
        </w:tc>
        <w:tc>
          <w:tcPr>
            <w:tcW w:w="3248" w:type="dxa"/>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Дата:</w:t>
            </w:r>
          </w:p>
        </w:tc>
      </w:tr>
      <w:tr w:rsidR="00657F3F" w:rsidRPr="00657F3F" w:rsidTr="00657F3F">
        <w:tc>
          <w:tcPr>
            <w:tcW w:w="425" w:type="dxa"/>
            <w:vMerge/>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5824" w:type="dxa"/>
            <w:gridSpan w:val="3"/>
            <w:tcBorders>
              <w:top w:val="single" w:sz="4" w:space="0" w:color="auto"/>
              <w:left w:val="single" w:sz="4" w:space="0" w:color="auto"/>
              <w:bottom w:val="single" w:sz="4" w:space="0" w:color="auto"/>
              <w:right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_________ __________________</w:t>
            </w:r>
          </w:p>
        </w:tc>
        <w:tc>
          <w:tcPr>
            <w:tcW w:w="3248" w:type="dxa"/>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"__" ___________ ____ г.</w:t>
            </w:r>
          </w:p>
        </w:tc>
      </w:tr>
      <w:tr w:rsidR="00657F3F" w:rsidRPr="00657F3F" w:rsidTr="00657F3F">
        <w:tc>
          <w:tcPr>
            <w:tcW w:w="425" w:type="dxa"/>
            <w:vMerge w:val="restart"/>
            <w:tcBorders>
              <w:top w:val="single" w:sz="4" w:space="0" w:color="auto"/>
              <w:bottom w:val="single" w:sz="4" w:space="0" w:color="auto"/>
              <w:right w:val="single" w:sz="4" w:space="0" w:color="auto"/>
            </w:tcBorders>
          </w:tcPr>
          <w:p w:rsidR="00657F3F" w:rsidRPr="00657F3F" w:rsidRDefault="00657F3F" w:rsidP="00657F3F">
            <w:pPr>
              <w:adjustRightInd w:val="0"/>
              <w:jc w:val="center"/>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4.</w:t>
            </w:r>
          </w:p>
        </w:tc>
        <w:tc>
          <w:tcPr>
            <w:tcW w:w="5824" w:type="dxa"/>
            <w:gridSpan w:val="3"/>
            <w:tcBorders>
              <w:top w:val="single" w:sz="4" w:space="0" w:color="auto"/>
              <w:left w:val="single" w:sz="4" w:space="0" w:color="auto"/>
              <w:bottom w:val="single" w:sz="4" w:space="0" w:color="auto"/>
              <w:right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Отметка должностного лица, принявшего запрос и приложенные к нему документы:</w:t>
            </w:r>
          </w:p>
        </w:tc>
        <w:tc>
          <w:tcPr>
            <w:tcW w:w="3248" w:type="dxa"/>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Дата:</w:t>
            </w:r>
          </w:p>
        </w:tc>
      </w:tr>
      <w:tr w:rsidR="00657F3F" w:rsidRPr="00657F3F" w:rsidTr="00657F3F">
        <w:tc>
          <w:tcPr>
            <w:tcW w:w="425" w:type="dxa"/>
            <w:vMerge/>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5824" w:type="dxa"/>
            <w:gridSpan w:val="3"/>
            <w:tcBorders>
              <w:top w:val="single" w:sz="4" w:space="0" w:color="auto"/>
              <w:left w:val="single" w:sz="4" w:space="0" w:color="auto"/>
              <w:bottom w:val="single" w:sz="4" w:space="0" w:color="auto"/>
              <w:right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_________ __________________</w:t>
            </w:r>
          </w:p>
        </w:tc>
        <w:tc>
          <w:tcPr>
            <w:tcW w:w="3248" w:type="dxa"/>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"__" ___________ ____ г.</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center"/>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5.</w:t>
            </w: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Расчет размера платы за предоставление Сведений, содержащихся в ИСОГД, прошу направить в мой адрес следующим способом:</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В электронном виде на электронный адрес</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 xml:space="preserve">В электронном виде в личный кабинет федерального, </w:t>
            </w:r>
            <w:hyperlink r:id="rId18" w:history="1">
              <w:r w:rsidRPr="00657F3F">
                <w:rPr>
                  <w:rFonts w:ascii="Times New Roman" w:eastAsia="Times New Roman" w:hAnsi="Times New Roman" w:cs="Times New Roman"/>
                  <w:sz w:val="23"/>
                  <w:szCs w:val="23"/>
                  <w:lang w:val="ru-RU"/>
                </w:rPr>
                <w:t>Республиканского</w:t>
              </w:r>
            </w:hyperlink>
            <w:r w:rsidRPr="00657F3F">
              <w:rPr>
                <w:rFonts w:ascii="Times New Roman" w:eastAsia="Times New Roman" w:hAnsi="Times New Roman" w:cs="Times New Roman"/>
                <w:sz w:val="23"/>
                <w:szCs w:val="23"/>
                <w:lang w:val="ru-RU"/>
              </w:rPr>
              <w:t xml:space="preserve"> портала</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both"/>
              <w:rPr>
                <w:rFonts w:ascii="Times New Roman" w:eastAsia="Times New Roman" w:hAnsi="Times New Roman" w:cs="Times New Roman"/>
                <w:sz w:val="24"/>
                <w:szCs w:val="24"/>
                <w:lang w:val="ru-RU" w:eastAsia="ru-RU"/>
              </w:rPr>
            </w:pP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При личном обращении</w:t>
            </w:r>
          </w:p>
        </w:tc>
      </w:tr>
      <w:tr w:rsidR="00657F3F" w:rsidRPr="00657F3F" w:rsidTr="00657F3F">
        <w:tc>
          <w:tcPr>
            <w:tcW w:w="425" w:type="dxa"/>
            <w:tcBorders>
              <w:top w:val="single" w:sz="4" w:space="0" w:color="auto"/>
              <w:bottom w:val="single" w:sz="4" w:space="0" w:color="auto"/>
              <w:right w:val="single" w:sz="4" w:space="0" w:color="auto"/>
            </w:tcBorders>
          </w:tcPr>
          <w:p w:rsidR="00657F3F" w:rsidRPr="00657F3F" w:rsidRDefault="00657F3F" w:rsidP="00657F3F">
            <w:pPr>
              <w:adjustRightInd w:val="0"/>
              <w:jc w:val="center"/>
              <w:rPr>
                <w:rFonts w:ascii="Times New Roman" w:eastAsia="Times New Roman" w:hAnsi="Times New Roman" w:cs="Times New Roman"/>
                <w:sz w:val="24"/>
                <w:szCs w:val="24"/>
                <w:lang w:val="ru-RU" w:eastAsia="ru-RU"/>
              </w:rPr>
            </w:pPr>
            <w:r w:rsidRPr="00657F3F">
              <w:rPr>
                <w:rFonts w:ascii="Times New Roman" w:eastAsia="Times New Roman" w:hAnsi="Times New Roman" w:cs="Times New Roman"/>
                <w:sz w:val="24"/>
                <w:szCs w:val="24"/>
                <w:lang w:val="ru-RU" w:eastAsia="ru-RU"/>
              </w:rPr>
              <w:t>6.</w:t>
            </w:r>
          </w:p>
        </w:tc>
        <w:tc>
          <w:tcPr>
            <w:tcW w:w="9072" w:type="dxa"/>
            <w:gridSpan w:val="4"/>
            <w:tcBorders>
              <w:top w:val="single" w:sz="4" w:space="0" w:color="auto"/>
              <w:left w:val="single" w:sz="4" w:space="0" w:color="auto"/>
              <w:bottom w:val="single" w:sz="4" w:space="0" w:color="auto"/>
            </w:tcBorders>
          </w:tcPr>
          <w:p w:rsidR="00657F3F" w:rsidRPr="00657F3F" w:rsidRDefault="00657F3F" w:rsidP="00657F3F">
            <w:pPr>
              <w:widowControl/>
              <w:adjustRightInd w:val="0"/>
              <w:ind w:firstLine="360"/>
              <w:rPr>
                <w:rFonts w:ascii="Times New Roman" w:eastAsia="Times New Roman" w:hAnsi="Times New Roman" w:cs="Times New Roman"/>
                <w:sz w:val="23"/>
                <w:szCs w:val="23"/>
                <w:lang w:val="ru-RU"/>
              </w:rPr>
            </w:pPr>
            <w:r w:rsidRPr="00657F3F">
              <w:rPr>
                <w:rFonts w:ascii="Times New Roman" w:eastAsia="Times New Roman" w:hAnsi="Times New Roman" w:cs="Times New Roman"/>
                <w:sz w:val="23"/>
                <w:szCs w:val="23"/>
                <w:lang w:val="ru-RU"/>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w:t>
            </w:r>
            <w:r w:rsidR="00D662E0">
              <w:rPr>
                <w:rFonts w:ascii="Times New Roman" w:eastAsia="Times New Roman" w:hAnsi="Times New Roman" w:cs="Times New Roman"/>
                <w:sz w:val="23"/>
                <w:szCs w:val="23"/>
                <w:lang w:val="ru-RU"/>
              </w:rPr>
              <w:t>органа</w:t>
            </w:r>
            <w:r w:rsidRPr="00657F3F">
              <w:rPr>
                <w:rFonts w:ascii="Times New Roman" w:eastAsia="Times New Roman" w:hAnsi="Times New Roman" w:cs="Times New Roman"/>
                <w:sz w:val="23"/>
                <w:szCs w:val="23"/>
                <w:lang w:val="ru-RU"/>
              </w:rPr>
              <w:t>ми, осуществляющими предоставление муниципальной услуги, в том числе в автоматизированном режиме, включая принятие решений на их основе органом, осуществляющим предоставление муниципальной услуги.</w:t>
            </w:r>
          </w:p>
        </w:tc>
      </w:tr>
    </w:tbl>
    <w:p w:rsidR="00657F3F" w:rsidRPr="00657F3F" w:rsidRDefault="00657F3F" w:rsidP="00657F3F">
      <w:pPr>
        <w:widowControl/>
        <w:autoSpaceDE/>
        <w:autoSpaceDN/>
        <w:rPr>
          <w:rFonts w:ascii="Times New Roman" w:hAnsi="Times New Roman" w:cs="Times New Roman"/>
          <w:sz w:val="24"/>
          <w:szCs w:val="24"/>
          <w:lang w:val="ru-RU" w:eastAsia="ru-RU"/>
        </w:rPr>
      </w:pPr>
    </w:p>
    <w:p w:rsidR="000803E6" w:rsidRDefault="000803E6" w:rsidP="00EE6A28">
      <w:pPr>
        <w:rPr>
          <w:rFonts w:ascii="Times New Roman" w:hAnsi="Times New Roman" w:cs="Times New Roman"/>
          <w:sz w:val="24"/>
        </w:rPr>
      </w:pPr>
    </w:p>
    <w:p w:rsidR="000803E6" w:rsidRDefault="000803E6" w:rsidP="00EE6A28">
      <w:pPr>
        <w:rPr>
          <w:rFonts w:ascii="Times New Roman" w:hAnsi="Times New Roman" w:cs="Times New Roman"/>
          <w:sz w:val="24"/>
        </w:rPr>
      </w:pPr>
    </w:p>
    <w:p w:rsidR="000803E6" w:rsidRDefault="000803E6" w:rsidP="00EE6A28">
      <w:pPr>
        <w:rPr>
          <w:rFonts w:ascii="Times New Roman" w:hAnsi="Times New Roman" w:cs="Times New Roman"/>
          <w:sz w:val="24"/>
        </w:rPr>
      </w:pPr>
    </w:p>
    <w:p w:rsidR="000803E6" w:rsidRPr="002449D0" w:rsidRDefault="000803E6" w:rsidP="00EE6A28">
      <w:pPr>
        <w:rPr>
          <w:rFonts w:ascii="Times New Roman" w:hAnsi="Times New Roman" w:cs="Times New Roman"/>
          <w:sz w:val="24"/>
        </w:rPr>
        <w:sectPr w:rsidR="000803E6" w:rsidRPr="002449D0" w:rsidSect="00004D62">
          <w:footerReference w:type="default" r:id="rId19"/>
          <w:pgSz w:w="11910" w:h="16840"/>
          <w:pgMar w:top="1135" w:right="340" w:bottom="280" w:left="1418" w:header="720" w:footer="720" w:gutter="0"/>
          <w:cols w:space="720"/>
        </w:sectPr>
      </w:pPr>
    </w:p>
    <w:p w:rsidR="00752C24" w:rsidRDefault="00752C24" w:rsidP="00673D71">
      <w:pPr>
        <w:rPr>
          <w:sz w:val="30"/>
          <w:szCs w:val="28"/>
        </w:rPr>
      </w:pPr>
    </w:p>
    <w:p w:rsidR="00752C24" w:rsidRPr="00CC7F13" w:rsidRDefault="00752C24" w:rsidP="00CC7F13">
      <w:pPr>
        <w:rPr>
          <w:sz w:val="30"/>
          <w:szCs w:val="28"/>
        </w:rPr>
      </w:pPr>
    </w:p>
    <w:p w:rsidR="00CC7F13" w:rsidRDefault="00CC7F13" w:rsidP="00C2707A">
      <w:pPr>
        <w:spacing w:line="0" w:lineRule="atLeast"/>
        <w:ind w:left="6237" w:right="587"/>
        <w:jc w:val="both"/>
      </w:pPr>
    </w:p>
    <w:p w:rsidR="00CC7F13" w:rsidRDefault="00CC7F13" w:rsidP="00C2707A">
      <w:pPr>
        <w:spacing w:line="0" w:lineRule="atLeast"/>
        <w:ind w:left="6237" w:right="587"/>
        <w:jc w:val="both"/>
      </w:pPr>
    </w:p>
    <w:p w:rsidR="00CC7F13" w:rsidRDefault="00CC7F13" w:rsidP="00C2707A">
      <w:pPr>
        <w:spacing w:line="0" w:lineRule="atLeast"/>
        <w:ind w:left="6237" w:right="587"/>
        <w:jc w:val="both"/>
      </w:pPr>
    </w:p>
    <w:p w:rsidR="00CC7F13" w:rsidRDefault="00CC7F13" w:rsidP="00C2707A">
      <w:pPr>
        <w:spacing w:line="0" w:lineRule="atLeast"/>
        <w:ind w:left="6237" w:right="587"/>
        <w:jc w:val="both"/>
      </w:pPr>
    </w:p>
    <w:p w:rsidR="00A71D11" w:rsidRDefault="00A71D11" w:rsidP="00C2707A">
      <w:pPr>
        <w:spacing w:line="0" w:lineRule="atLeast"/>
        <w:ind w:left="6237" w:right="587"/>
        <w:jc w:val="both"/>
      </w:pPr>
    </w:p>
    <w:p w:rsidR="00A71D11" w:rsidRDefault="00A71D11" w:rsidP="00C2707A">
      <w:pPr>
        <w:spacing w:line="0" w:lineRule="atLeast"/>
        <w:ind w:left="6237" w:right="587"/>
        <w:jc w:val="both"/>
      </w:pPr>
    </w:p>
    <w:p w:rsidR="00A71D11" w:rsidRDefault="00A71D11"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7B3DC6" w:rsidRDefault="007B3DC6" w:rsidP="00C2707A">
      <w:pPr>
        <w:spacing w:line="0" w:lineRule="atLeast"/>
        <w:ind w:left="6237" w:right="587"/>
        <w:jc w:val="both"/>
      </w:pPr>
    </w:p>
    <w:p w:rsidR="008146BD" w:rsidRPr="008146BD" w:rsidRDefault="008146BD" w:rsidP="00932067">
      <w:pPr>
        <w:pStyle w:val="a3"/>
        <w:tabs>
          <w:tab w:val="left" w:pos="6738"/>
          <w:tab w:val="left" w:pos="8484"/>
        </w:tabs>
        <w:jc w:val="left"/>
        <w:rPr>
          <w:rFonts w:ascii="Times New Roman" w:hAnsi="Times New Roman" w:cs="Times New Roman"/>
          <w:sz w:val="24"/>
          <w:szCs w:val="24"/>
        </w:rPr>
      </w:pPr>
    </w:p>
    <w:p w:rsidR="008146BD" w:rsidRPr="008146BD" w:rsidRDefault="008146BD" w:rsidP="008146BD">
      <w:pPr>
        <w:tabs>
          <w:tab w:val="left" w:pos="3585"/>
          <w:tab w:val="left" w:pos="6137"/>
        </w:tabs>
        <w:spacing w:line="20" w:lineRule="exact"/>
        <w:ind w:left="183"/>
        <w:rPr>
          <w:rFonts w:ascii="Times New Roman" w:hAnsi="Times New Roman" w:cs="Times New Roman"/>
          <w:sz w:val="24"/>
          <w:szCs w:val="24"/>
        </w:rPr>
      </w:pPr>
      <w:r w:rsidRPr="008146BD">
        <w:rPr>
          <w:rFonts w:ascii="Times New Roman" w:hAnsi="Times New Roman" w:cs="Times New Roman"/>
          <w:sz w:val="24"/>
          <w:szCs w:val="24"/>
        </w:rPr>
        <w:tab/>
      </w:r>
      <w:r w:rsidRPr="008146BD">
        <w:rPr>
          <w:rFonts w:ascii="Times New Roman" w:hAnsi="Times New Roman" w:cs="Times New Roman"/>
          <w:sz w:val="24"/>
          <w:szCs w:val="24"/>
        </w:rPr>
        <w:tab/>
      </w:r>
    </w:p>
    <w:p w:rsidR="008146BD" w:rsidRPr="008146BD" w:rsidRDefault="008146BD" w:rsidP="008146BD">
      <w:pPr>
        <w:spacing w:line="20" w:lineRule="exact"/>
        <w:rPr>
          <w:rFonts w:ascii="Times New Roman" w:hAnsi="Times New Roman" w:cs="Times New Roman"/>
          <w:sz w:val="24"/>
          <w:szCs w:val="24"/>
        </w:rPr>
        <w:sectPr w:rsidR="008146BD" w:rsidRPr="008146BD" w:rsidSect="008146BD">
          <w:pgSz w:w="11910" w:h="16840"/>
          <w:pgMar w:top="1276" w:right="400" w:bottom="280" w:left="1060" w:header="720" w:footer="720" w:gutter="0"/>
          <w:cols w:space="720"/>
        </w:sectPr>
      </w:pPr>
    </w:p>
    <w:p w:rsidR="008146BD" w:rsidRPr="00932067" w:rsidRDefault="00932067" w:rsidP="008146BD">
      <w:pPr>
        <w:spacing w:line="225" w:lineRule="exact"/>
        <w:rPr>
          <w:sz w:val="20"/>
          <w:lang w:val="ru-RU"/>
        </w:rPr>
        <w:sectPr w:rsidR="008146BD" w:rsidRPr="00932067">
          <w:type w:val="continuous"/>
          <w:pgSz w:w="11910" w:h="16840"/>
          <w:pgMar w:top="480" w:right="400" w:bottom="280" w:left="1060" w:header="720" w:footer="720" w:gutter="0"/>
          <w:cols w:num="2" w:space="720" w:equalWidth="0">
            <w:col w:w="818" w:space="190"/>
            <w:col w:w="9442"/>
          </w:cols>
        </w:sectPr>
      </w:pPr>
      <w:r>
        <w:rPr>
          <w:rFonts w:ascii="Times New Roman" w:hAnsi="Times New Roman" w:cs="Times New Roman"/>
          <w:sz w:val="24"/>
          <w:szCs w:val="24"/>
          <w:lang w:val="ru-RU"/>
        </w:rPr>
        <w:lastRenderedPageBreak/>
        <w:t xml:space="preserve">            </w:t>
      </w:r>
    </w:p>
    <w:p w:rsidR="002E7982" w:rsidRDefault="00932067" w:rsidP="00932067">
      <w:pPr>
        <w:widowControl/>
        <w:autoSpaceDE/>
        <w:spacing w:line="0" w:lineRule="atLeast"/>
        <w:rPr>
          <w:rFonts w:ascii="Times New Roman" w:hAnsi="Times New Roman" w:cs="Times New Roman"/>
          <w:b/>
          <w:sz w:val="24"/>
          <w:szCs w:val="24"/>
          <w:lang w:val="ru-RU"/>
        </w:rPr>
      </w:pPr>
      <w:r>
        <w:rPr>
          <w:rFonts w:ascii="Times New Roman" w:hAnsi="Times New Roman" w:cs="Times New Roman"/>
          <w:b/>
          <w:sz w:val="24"/>
          <w:szCs w:val="24"/>
          <w:lang w:val="ru-RU"/>
        </w:rPr>
        <w:lastRenderedPageBreak/>
        <w:t xml:space="preserve">                                                                    </w:t>
      </w:r>
      <w:r w:rsidR="002E7982">
        <w:rPr>
          <w:rFonts w:ascii="Times New Roman" w:hAnsi="Times New Roman" w:cs="Times New Roman"/>
          <w:b/>
          <w:sz w:val="24"/>
          <w:szCs w:val="24"/>
          <w:lang w:val="ru-RU"/>
        </w:rPr>
        <w:t xml:space="preserve">Пояснительная записка </w:t>
      </w:r>
    </w:p>
    <w:p w:rsidR="002E7982" w:rsidRDefault="002E7982" w:rsidP="002E7982">
      <w:pPr>
        <w:widowControl/>
        <w:autoSpaceDE/>
        <w:spacing w:line="0" w:lineRule="atLeast"/>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к проекту постановления </w:t>
      </w:r>
    </w:p>
    <w:p w:rsidR="000D0F9A" w:rsidRPr="004B2ABB" w:rsidRDefault="000D0F9A" w:rsidP="000D0F9A">
      <w:pPr>
        <w:jc w:val="center"/>
        <w:rPr>
          <w:rFonts w:ascii="Times New Roman" w:hAnsi="Times New Roman"/>
          <w:b/>
          <w:sz w:val="24"/>
          <w:szCs w:val="24"/>
        </w:rPr>
      </w:pPr>
      <w:r>
        <w:rPr>
          <w:rFonts w:ascii="Times New Roman" w:hAnsi="Times New Roman"/>
          <w:b/>
          <w:sz w:val="24"/>
          <w:szCs w:val="24"/>
          <w:lang w:val="ru-RU"/>
        </w:rPr>
        <w:t>«</w:t>
      </w:r>
      <w:r w:rsidRPr="004B2ABB">
        <w:rPr>
          <w:rFonts w:ascii="Times New Roman" w:hAnsi="Times New Roman"/>
          <w:b/>
          <w:sz w:val="24"/>
          <w:szCs w:val="24"/>
        </w:rPr>
        <w:t>Об утверждении административного</w:t>
      </w:r>
    </w:p>
    <w:p w:rsidR="000D0F9A" w:rsidRPr="004B2ABB" w:rsidRDefault="000D0F9A" w:rsidP="000D0F9A">
      <w:pPr>
        <w:jc w:val="center"/>
        <w:rPr>
          <w:rFonts w:ascii="Times New Roman" w:hAnsi="Times New Roman"/>
          <w:b/>
          <w:sz w:val="24"/>
          <w:szCs w:val="24"/>
        </w:rPr>
      </w:pPr>
      <w:r w:rsidRPr="004B2ABB">
        <w:rPr>
          <w:rFonts w:ascii="Times New Roman" w:hAnsi="Times New Roman"/>
          <w:b/>
          <w:sz w:val="24"/>
          <w:szCs w:val="24"/>
        </w:rPr>
        <w:t>регламента предоставления муниципальной услуги</w:t>
      </w:r>
    </w:p>
    <w:p w:rsidR="000D0F9A" w:rsidRPr="007B1752" w:rsidRDefault="000D0F9A" w:rsidP="000D0F9A">
      <w:pPr>
        <w:keepNext/>
        <w:spacing w:line="0" w:lineRule="atLeast"/>
        <w:ind w:left="1560" w:right="2072"/>
        <w:jc w:val="center"/>
        <w:outlineLvl w:val="0"/>
        <w:rPr>
          <w:rFonts w:ascii="Times New Roman" w:hAnsi="Times New Roman" w:cs="Times New Roman"/>
          <w:b/>
          <w:sz w:val="24"/>
          <w:szCs w:val="24"/>
          <w:lang w:val="ru-RU" w:eastAsia="ru-RU"/>
        </w:rPr>
      </w:pPr>
      <w:r w:rsidRPr="007B1752">
        <w:rPr>
          <w:rFonts w:ascii="Times New Roman" w:hAnsi="Times New Roman" w:cs="Times New Roman"/>
          <w:b/>
          <w:sz w:val="24"/>
          <w:szCs w:val="24"/>
        </w:rPr>
        <w:t xml:space="preserve">  </w:t>
      </w:r>
      <w:r w:rsidRPr="007B1752">
        <w:rPr>
          <w:rFonts w:ascii="Times New Roman" w:hAnsi="Times New Roman" w:cs="Times New Roman"/>
          <w:b/>
          <w:sz w:val="24"/>
          <w:szCs w:val="24"/>
          <w:lang w:val="ru-RU" w:eastAsia="ru-RU"/>
        </w:rPr>
        <w:t>«</w:t>
      </w:r>
      <w:r w:rsidRPr="00657F3F">
        <w:rPr>
          <w:rFonts w:ascii="Times New Roman" w:hAnsi="Times New Roman" w:cs="Times New Roman"/>
          <w:b/>
          <w:bCs/>
          <w:sz w:val="24"/>
          <w:szCs w:val="24"/>
          <w:lang w:val="ru-RU" w:eastAsia="ru-RU"/>
        </w:rPr>
        <w:t>Предоставление сведений, документов, материалов, содержащихся в государственной информационной системе обеспечения градостроительной деятельности</w:t>
      </w:r>
      <w:r>
        <w:rPr>
          <w:rFonts w:ascii="Times New Roman" w:hAnsi="Times New Roman" w:cs="Times New Roman"/>
          <w:b/>
          <w:bCs/>
          <w:sz w:val="24"/>
          <w:szCs w:val="24"/>
          <w:lang w:val="ru-RU" w:eastAsia="ru-RU"/>
        </w:rPr>
        <w:t xml:space="preserve">                       </w:t>
      </w:r>
      <w:r w:rsidRPr="00657F3F">
        <w:rPr>
          <w:rFonts w:ascii="Times New Roman" w:hAnsi="Times New Roman" w:cs="Times New Roman"/>
          <w:b/>
          <w:bCs/>
          <w:sz w:val="24"/>
          <w:szCs w:val="24"/>
          <w:lang w:val="ru-RU" w:eastAsia="ru-RU"/>
        </w:rPr>
        <w:t xml:space="preserve"> Республики Крым»</w:t>
      </w:r>
    </w:p>
    <w:p w:rsidR="000D0F9A" w:rsidRPr="00CF22CB" w:rsidRDefault="000D0F9A" w:rsidP="000D0F9A">
      <w:pPr>
        <w:spacing w:line="0" w:lineRule="atLeast"/>
        <w:ind w:left="1134" w:right="1700"/>
        <w:jc w:val="center"/>
        <w:rPr>
          <w:rFonts w:ascii="Times New Roman" w:hAnsi="Times New Roman" w:cs="Times New Roman"/>
          <w:b/>
          <w:sz w:val="24"/>
          <w:szCs w:val="24"/>
        </w:rPr>
      </w:pPr>
    </w:p>
    <w:p w:rsidR="000D0F9A" w:rsidRPr="00D739E8" w:rsidRDefault="000D0F9A" w:rsidP="000D0F9A">
      <w:pPr>
        <w:jc w:val="center"/>
        <w:rPr>
          <w:rFonts w:ascii="Times New Roman" w:hAnsi="Times New Roman"/>
          <w:b/>
          <w:sz w:val="24"/>
          <w:szCs w:val="24"/>
        </w:rPr>
      </w:pPr>
    </w:p>
    <w:p w:rsidR="002E7982" w:rsidRDefault="002E7982" w:rsidP="002E7982">
      <w:pPr>
        <w:widowControl/>
        <w:autoSpaceDE/>
        <w:ind w:left="2977" w:right="1991"/>
        <w:jc w:val="center"/>
        <w:rPr>
          <w:rFonts w:ascii="Times New Roman" w:hAnsi="Times New Roman" w:cs="Times New Roman"/>
          <w:b/>
          <w:sz w:val="24"/>
          <w:szCs w:val="24"/>
          <w:lang w:val="ru-RU"/>
        </w:rPr>
      </w:pPr>
    </w:p>
    <w:p w:rsidR="002E7982" w:rsidRDefault="002E7982" w:rsidP="002E7982">
      <w:pPr>
        <w:widowControl/>
        <w:autoSpaceDE/>
        <w:jc w:val="center"/>
        <w:rPr>
          <w:rFonts w:ascii="Times New Roman" w:hAnsi="Times New Roman" w:cs="Times New Roman"/>
          <w:b/>
          <w:sz w:val="24"/>
          <w:szCs w:val="24"/>
          <w:lang w:val="ru-RU"/>
        </w:rPr>
      </w:pPr>
    </w:p>
    <w:p w:rsidR="002E7982" w:rsidRDefault="002E7982" w:rsidP="002E7982">
      <w:pPr>
        <w:adjustRightInd w:val="0"/>
        <w:ind w:left="284" w:right="573" w:firstLine="567"/>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iCs/>
          <w:sz w:val="24"/>
          <w:szCs w:val="24"/>
          <w:lang w:val="ru-RU" w:eastAsia="ru-RU"/>
        </w:rPr>
        <w:t xml:space="preserve">     Настоящий нормативный правовой акт разработан в соответствии с </w:t>
      </w:r>
      <w:r>
        <w:rPr>
          <w:rFonts w:ascii="Times New Roman" w:eastAsia="Times New Roman" w:hAnsi="Times New Roman" w:cs="Times New Roman"/>
          <w:bCs/>
          <w:sz w:val="24"/>
          <w:szCs w:val="24"/>
          <w:lang w:val="ru-RU"/>
        </w:rPr>
        <w:t>Федеральным законом от 27.07.2010 № 210-ФЗ «Об организации предоставления государственных и муниципальных услуг»</w:t>
      </w:r>
      <w:r>
        <w:rPr>
          <w:rFonts w:ascii="Times New Roman" w:eastAsia="Times New Roman" w:hAnsi="Times New Roman" w:cs="Times New Roman"/>
          <w:sz w:val="24"/>
          <w:szCs w:val="24"/>
          <w:lang w:val="ru-RU"/>
        </w:rPr>
        <w:t>,</w:t>
      </w:r>
      <w:r>
        <w:rPr>
          <w:rFonts w:ascii="Times New Roman" w:eastAsia="Times New Roman" w:hAnsi="Times New Roman" w:cs="Times New Roman"/>
          <w:b/>
          <w:bCs/>
          <w:sz w:val="24"/>
          <w:szCs w:val="24"/>
          <w:lang w:val="ru-RU"/>
        </w:rPr>
        <w:t xml:space="preserve"> </w:t>
      </w:r>
      <w:r>
        <w:rPr>
          <w:rFonts w:ascii="Times New Roman" w:eastAsia="Times New Roman" w:hAnsi="Times New Roman" w:cs="Times New Roman"/>
          <w:bCs/>
          <w:sz w:val="24"/>
          <w:szCs w:val="24"/>
          <w:lang w:val="ru-RU"/>
        </w:rPr>
        <w:t xml:space="preserve">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iCs/>
          <w:sz w:val="24"/>
          <w:szCs w:val="24"/>
          <w:lang w:val="ru-RU" w:eastAsia="ru-RU"/>
        </w:rPr>
        <w:t xml:space="preserve">во исполнение письма Ассоциации Совета муниципальных образований Республики Крым от </w:t>
      </w:r>
      <w:r w:rsidR="00FF5E1C">
        <w:rPr>
          <w:rFonts w:ascii="Times New Roman" w:eastAsia="Times New Roman" w:hAnsi="Times New Roman" w:cs="Times New Roman"/>
          <w:iCs/>
          <w:sz w:val="24"/>
          <w:szCs w:val="24"/>
          <w:lang w:val="ru-RU" w:eastAsia="ru-RU"/>
        </w:rPr>
        <w:t>24 августа 2022</w:t>
      </w:r>
      <w:r w:rsidR="00353F6C">
        <w:rPr>
          <w:rFonts w:ascii="Times New Roman" w:eastAsia="Times New Roman" w:hAnsi="Times New Roman" w:cs="Times New Roman"/>
          <w:iCs/>
          <w:sz w:val="24"/>
          <w:szCs w:val="24"/>
          <w:lang w:val="ru-RU" w:eastAsia="ru-RU"/>
        </w:rPr>
        <w:t xml:space="preserve"> </w:t>
      </w:r>
      <w:r>
        <w:rPr>
          <w:rFonts w:ascii="Times New Roman" w:eastAsia="Times New Roman" w:hAnsi="Times New Roman" w:cs="Times New Roman"/>
          <w:iCs/>
          <w:sz w:val="24"/>
          <w:szCs w:val="24"/>
          <w:lang w:val="ru-RU" w:eastAsia="ru-RU"/>
        </w:rPr>
        <w:t>№ 01.1.-3/</w:t>
      </w:r>
      <w:r w:rsidR="00FF5E1C">
        <w:rPr>
          <w:rFonts w:ascii="Times New Roman" w:eastAsia="Times New Roman" w:hAnsi="Times New Roman" w:cs="Times New Roman"/>
          <w:iCs/>
          <w:sz w:val="24"/>
          <w:szCs w:val="24"/>
          <w:lang w:val="ru-RU" w:eastAsia="ru-RU"/>
        </w:rPr>
        <w:t>273</w:t>
      </w:r>
      <w:r>
        <w:rPr>
          <w:rFonts w:ascii="Times New Roman" w:eastAsia="Times New Roman" w:hAnsi="Times New Roman" w:cs="Times New Roman"/>
          <w:iCs/>
          <w:sz w:val="24"/>
          <w:szCs w:val="24"/>
          <w:lang w:val="ru-RU" w:eastAsia="ru-RU"/>
        </w:rPr>
        <w:t xml:space="preserve">. Проект административного регламента разработан Министерством строительства и </w:t>
      </w:r>
      <w:r w:rsidR="00FF5E1C">
        <w:rPr>
          <w:rFonts w:ascii="Times New Roman" w:eastAsia="Times New Roman" w:hAnsi="Times New Roman" w:cs="Times New Roman"/>
          <w:iCs/>
          <w:sz w:val="24"/>
          <w:szCs w:val="24"/>
          <w:lang w:val="ru-RU" w:eastAsia="ru-RU"/>
        </w:rPr>
        <w:t>архитектуры Республики Крым</w:t>
      </w:r>
      <w:r>
        <w:rPr>
          <w:rFonts w:ascii="Times New Roman" w:eastAsia="Times New Roman" w:hAnsi="Times New Roman" w:cs="Times New Roman"/>
          <w:iCs/>
          <w:sz w:val="24"/>
          <w:szCs w:val="24"/>
          <w:lang w:val="ru-RU" w:eastAsia="ru-RU"/>
        </w:rPr>
        <w:t xml:space="preserve"> и согласов</w:t>
      </w:r>
      <w:r w:rsidR="00FF5E1C">
        <w:rPr>
          <w:rFonts w:ascii="Times New Roman" w:eastAsia="Times New Roman" w:hAnsi="Times New Roman" w:cs="Times New Roman"/>
          <w:iCs/>
          <w:sz w:val="24"/>
          <w:szCs w:val="24"/>
          <w:lang w:val="ru-RU" w:eastAsia="ru-RU"/>
        </w:rPr>
        <w:t>ан прокуратурой Республики Крым (письмо от 20.05.2022 №Исорг-7/1-5450-22/10539-20350001.</w:t>
      </w:r>
    </w:p>
    <w:p w:rsidR="002E7982" w:rsidRDefault="002E7982" w:rsidP="002E7982">
      <w:pPr>
        <w:autoSpaceDE/>
        <w:spacing w:line="0" w:lineRule="atLeast"/>
        <w:ind w:left="284" w:right="573" w:firstLine="426"/>
        <w:jc w:val="both"/>
        <w:rPr>
          <w:rFonts w:ascii="Times New Roman" w:eastAsia="Times New Roman" w:hAnsi="Times New Roman" w:cs="Times New Roman"/>
          <w:bCs/>
          <w:iCs/>
          <w:sz w:val="24"/>
          <w:szCs w:val="24"/>
          <w:lang w:val="ru-RU" w:eastAsia="ru-RU"/>
        </w:rPr>
      </w:pPr>
      <w:r>
        <w:rPr>
          <w:rFonts w:ascii="Times New Roman" w:eastAsia="Times New Roman" w:hAnsi="Times New Roman" w:cs="Times New Roman"/>
          <w:bCs/>
          <w:iCs/>
          <w:sz w:val="24"/>
          <w:szCs w:val="24"/>
          <w:lang w:val="ru-RU" w:eastAsia="ru-RU"/>
        </w:rPr>
        <w:t xml:space="preserve">    </w:t>
      </w:r>
      <w:r w:rsidR="00502F60">
        <w:rPr>
          <w:rFonts w:ascii="Times New Roman" w:eastAsia="Times New Roman" w:hAnsi="Times New Roman" w:cs="Times New Roman"/>
          <w:bCs/>
          <w:iCs/>
          <w:sz w:val="24"/>
          <w:szCs w:val="24"/>
          <w:lang w:val="ru-RU" w:eastAsia="ru-RU"/>
        </w:rPr>
        <w:t xml:space="preserve">  </w:t>
      </w:r>
      <w:r>
        <w:rPr>
          <w:rFonts w:ascii="Times New Roman" w:eastAsia="Times New Roman" w:hAnsi="Times New Roman" w:cs="Times New Roman"/>
          <w:bCs/>
          <w:iCs/>
          <w:sz w:val="24"/>
          <w:szCs w:val="24"/>
          <w:lang w:val="ru-RU" w:eastAsia="ru-RU"/>
        </w:rPr>
        <w:t xml:space="preserve"> Проект постановления разработан в целях повышения качества оказания муниципальной услуги, определения сроков и последовательности осуществления административных процедур.</w:t>
      </w:r>
    </w:p>
    <w:p w:rsidR="002E7982" w:rsidRPr="008146BD" w:rsidRDefault="002E7982" w:rsidP="008146BD">
      <w:pPr>
        <w:pStyle w:val="a5"/>
        <w:widowControl/>
        <w:tabs>
          <w:tab w:val="left" w:pos="1276"/>
          <w:tab w:val="left" w:pos="1418"/>
        </w:tabs>
        <w:autoSpaceDE/>
        <w:autoSpaceDN/>
        <w:spacing w:line="0" w:lineRule="atLeast"/>
        <w:ind w:left="284" w:right="587" w:firstLine="567"/>
        <w:contextualSpacing/>
        <w:rPr>
          <w:rFonts w:ascii="Times New Roman" w:hAnsi="Times New Roman" w:cs="Times New Roman"/>
          <w:sz w:val="28"/>
          <w:szCs w:val="28"/>
        </w:rPr>
      </w:pPr>
      <w:r>
        <w:rPr>
          <w:rFonts w:ascii="Times New Roman" w:eastAsia="Times New Roman" w:hAnsi="Times New Roman" w:cs="Times New Roman"/>
          <w:bCs/>
          <w:iCs/>
          <w:sz w:val="24"/>
          <w:szCs w:val="24"/>
          <w:lang w:val="ru-RU" w:eastAsia="ru-RU"/>
        </w:rPr>
        <w:t xml:space="preserve"> </w:t>
      </w:r>
      <w:r w:rsidRPr="008146BD">
        <w:rPr>
          <w:rFonts w:ascii="Times New Roman" w:eastAsia="Times New Roman" w:hAnsi="Times New Roman" w:cs="Times New Roman"/>
          <w:bCs/>
          <w:iCs/>
          <w:sz w:val="24"/>
          <w:szCs w:val="24"/>
          <w:lang w:val="ru-RU" w:eastAsia="ru-RU"/>
        </w:rPr>
        <w:t xml:space="preserve"> </w:t>
      </w:r>
      <w:r w:rsidR="008146BD">
        <w:rPr>
          <w:rFonts w:ascii="Times New Roman" w:hAnsi="Times New Roman" w:cs="Times New Roman"/>
          <w:sz w:val="28"/>
          <w:szCs w:val="28"/>
          <w:lang w:val="ru-RU"/>
        </w:rPr>
        <w:t xml:space="preserve"> </w:t>
      </w:r>
      <w:r w:rsidR="00502F60">
        <w:rPr>
          <w:rFonts w:ascii="Times New Roman" w:hAnsi="Times New Roman" w:cs="Times New Roman"/>
          <w:sz w:val="28"/>
          <w:szCs w:val="28"/>
          <w:lang w:val="ru-RU"/>
        </w:rPr>
        <w:t xml:space="preserve"> </w:t>
      </w:r>
      <w:r w:rsidR="00502F60" w:rsidRPr="00502F60">
        <w:rPr>
          <w:rFonts w:ascii="Times New Roman" w:hAnsi="Times New Roman" w:cs="Times New Roman"/>
          <w:lang w:val="ru-RU"/>
        </w:rPr>
        <w:t xml:space="preserve">Раннее принятое </w:t>
      </w:r>
      <w:r w:rsidR="00502F60" w:rsidRPr="00502F60">
        <w:rPr>
          <w:rFonts w:ascii="Times New Roman" w:hAnsi="Times New Roman" w:cs="Times New Roman"/>
        </w:rPr>
        <w:t>постановлени</w:t>
      </w:r>
      <w:r w:rsidR="00502F60" w:rsidRPr="00502F60">
        <w:rPr>
          <w:rFonts w:ascii="Times New Roman" w:hAnsi="Times New Roman" w:cs="Times New Roman"/>
          <w:lang w:val="ru-RU"/>
        </w:rPr>
        <w:t>е</w:t>
      </w:r>
      <w:r w:rsidR="00502F60" w:rsidRPr="00502F60">
        <w:rPr>
          <w:rFonts w:ascii="Times New Roman" w:hAnsi="Times New Roman" w:cs="Times New Roman"/>
        </w:rPr>
        <w:t xml:space="preserve"> администрации города Евпатории Республики Крым</w:t>
      </w:r>
      <w:r w:rsidR="00502F60" w:rsidRPr="00502F60">
        <w:rPr>
          <w:rFonts w:ascii="Times New Roman" w:hAnsi="Times New Roman" w:cs="Times New Roman"/>
          <w:lang w:val="ru-RU"/>
        </w:rPr>
        <w:t xml:space="preserve"> </w:t>
      </w:r>
      <w:r w:rsidR="00502F60" w:rsidRPr="00502F60">
        <w:rPr>
          <w:rFonts w:ascii="Times New Roman" w:hAnsi="Times New Roman" w:cs="Times New Roman"/>
        </w:rPr>
        <w:t>от</w:t>
      </w:r>
      <w:r w:rsidR="00502F60" w:rsidRPr="00502F60">
        <w:rPr>
          <w:rFonts w:ascii="Times New Roman" w:hAnsi="Times New Roman" w:cs="Times New Roman"/>
          <w:lang w:val="ru-RU"/>
        </w:rPr>
        <w:t xml:space="preserve"> </w:t>
      </w:r>
      <w:r w:rsidR="00FF5E1C">
        <w:rPr>
          <w:rFonts w:ascii="Times New Roman" w:hAnsi="Times New Roman" w:cs="Times New Roman"/>
        </w:rPr>
        <w:t>26.12.2017 №3426-п “</w:t>
      </w:r>
      <w:r w:rsidR="00FF5E1C">
        <w:rPr>
          <w:rFonts w:ascii="Times New Roman" w:hAnsi="Times New Roman" w:cs="Times New Roman"/>
          <w:lang w:val="ru-RU"/>
        </w:rPr>
        <w:t>Об утверждении административного регламента предоставления муниципальной услуги «Предоставление сведений информационной системы обеспечения градостроительной деятельности» в новой редакции, с изменениями от 28.05.2019 №952-п,</w:t>
      </w:r>
      <w:r w:rsidR="00502F60" w:rsidRPr="00502F60">
        <w:rPr>
          <w:rFonts w:ascii="Times New Roman" w:hAnsi="Times New Roman" w:cs="Times New Roman"/>
          <w:lang w:val="ru-RU"/>
        </w:rPr>
        <w:t xml:space="preserve"> </w:t>
      </w:r>
      <w:r>
        <w:rPr>
          <w:rFonts w:ascii="Times New Roman" w:eastAsia="Times New Roman" w:hAnsi="Times New Roman" w:cs="Times New Roman"/>
          <w:bCs/>
          <w:iCs/>
          <w:sz w:val="24"/>
          <w:szCs w:val="24"/>
          <w:lang w:val="ru-RU" w:eastAsia="ru-RU"/>
        </w:rPr>
        <w:t>подлеж</w:t>
      </w:r>
      <w:r w:rsidR="00502F60">
        <w:rPr>
          <w:rFonts w:ascii="Times New Roman" w:eastAsia="Times New Roman" w:hAnsi="Times New Roman" w:cs="Times New Roman"/>
          <w:bCs/>
          <w:iCs/>
          <w:sz w:val="24"/>
          <w:szCs w:val="24"/>
          <w:lang w:val="ru-RU" w:eastAsia="ru-RU"/>
        </w:rPr>
        <w:t>и</w:t>
      </w:r>
      <w:r>
        <w:rPr>
          <w:rFonts w:ascii="Times New Roman" w:eastAsia="Times New Roman" w:hAnsi="Times New Roman" w:cs="Times New Roman"/>
          <w:bCs/>
          <w:iCs/>
          <w:sz w:val="24"/>
          <w:szCs w:val="24"/>
          <w:lang w:val="ru-RU" w:eastAsia="ru-RU"/>
        </w:rPr>
        <w:t>т отмене.</w:t>
      </w:r>
    </w:p>
    <w:p w:rsidR="002E7982" w:rsidRDefault="002E7982" w:rsidP="002E7982">
      <w:pPr>
        <w:autoSpaceDE/>
        <w:spacing w:line="0" w:lineRule="atLeast"/>
        <w:ind w:left="284" w:right="573" w:firstLine="426"/>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bCs/>
          <w:iCs/>
          <w:sz w:val="24"/>
          <w:szCs w:val="24"/>
          <w:lang w:val="ru-RU" w:eastAsia="ru-RU"/>
        </w:rPr>
        <w:t xml:space="preserve"> </w:t>
      </w:r>
      <w:r>
        <w:rPr>
          <w:rFonts w:ascii="Times New Roman" w:eastAsia="Times New Roman" w:hAnsi="Times New Roman" w:cs="Times New Roman"/>
          <w:iCs/>
          <w:sz w:val="24"/>
          <w:szCs w:val="24"/>
          <w:shd w:val="clear" w:color="auto" w:fill="FFFFFF"/>
          <w:lang w:val="ru-RU" w:eastAsia="ru-RU"/>
        </w:rPr>
        <w:t xml:space="preserve">  </w:t>
      </w:r>
      <w:r w:rsidR="00502F60">
        <w:rPr>
          <w:rFonts w:ascii="Times New Roman" w:eastAsia="Times New Roman" w:hAnsi="Times New Roman" w:cs="Times New Roman"/>
          <w:iCs/>
          <w:sz w:val="24"/>
          <w:szCs w:val="24"/>
          <w:shd w:val="clear" w:color="auto" w:fill="FFFFFF"/>
          <w:lang w:val="ru-RU" w:eastAsia="ru-RU"/>
        </w:rPr>
        <w:t xml:space="preserve"> </w:t>
      </w:r>
      <w:r>
        <w:rPr>
          <w:rFonts w:ascii="Times New Roman" w:eastAsia="Times New Roman" w:hAnsi="Times New Roman" w:cs="Times New Roman"/>
          <w:iCs/>
          <w:sz w:val="24"/>
          <w:szCs w:val="24"/>
          <w:shd w:val="clear" w:color="auto" w:fill="FFFFFF"/>
          <w:lang w:val="ru-RU" w:eastAsia="ru-RU"/>
        </w:rPr>
        <w:t xml:space="preserve">  </w:t>
      </w:r>
      <w:r>
        <w:rPr>
          <w:rFonts w:ascii="Times New Roman" w:eastAsia="Times New Roman" w:hAnsi="Times New Roman" w:cs="Times New Roman"/>
          <w:i/>
          <w:iCs/>
          <w:sz w:val="24"/>
          <w:szCs w:val="24"/>
          <w:lang w:val="ru-RU" w:eastAsia="ru-RU"/>
        </w:rPr>
        <w:t xml:space="preserve"> </w:t>
      </w:r>
      <w:r>
        <w:rPr>
          <w:rFonts w:ascii="Times New Roman" w:eastAsia="Times New Roman" w:hAnsi="Times New Roman" w:cs="Times New Roman"/>
          <w:iCs/>
          <w:sz w:val="24"/>
          <w:szCs w:val="24"/>
          <w:lang w:val="ru-RU" w:eastAsia="ru-RU"/>
        </w:rPr>
        <w:t xml:space="preserve"> 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2E7982" w:rsidRDefault="002E7982" w:rsidP="002E7982">
      <w:pPr>
        <w:tabs>
          <w:tab w:val="left" w:pos="2023"/>
          <w:tab w:val="left" w:pos="7435"/>
        </w:tabs>
        <w:autoSpaceDE/>
        <w:spacing w:line="298" w:lineRule="exact"/>
        <w:ind w:left="284" w:right="573" w:firstLine="70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rPr>
        <w:t xml:space="preserve">  </w:t>
      </w:r>
      <w:r>
        <w:rPr>
          <w:rFonts w:ascii="Times New Roman" w:eastAsia="Times New Roman" w:hAnsi="Times New Roman" w:cs="Times New Roman"/>
          <w:sz w:val="24"/>
          <w:szCs w:val="24"/>
          <w:lang w:val="ru-RU" w:eastAsia="ru-RU"/>
        </w:rPr>
        <w:t xml:space="preserve">Данный проект не содержит коррупциогенных факторов. </w:t>
      </w:r>
    </w:p>
    <w:p w:rsidR="002E7982" w:rsidRDefault="002E7982" w:rsidP="002E7982">
      <w:pPr>
        <w:widowControl/>
        <w:autoSpaceDE/>
        <w:spacing w:line="0" w:lineRule="atLeast"/>
        <w:ind w:left="284" w:right="573"/>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Проект постановления размещен на официальном сайте правительство Республики Крым – </w:t>
      </w:r>
      <w:r>
        <w:rPr>
          <w:rFonts w:ascii="Times New Roman" w:hAnsi="Times New Roman" w:cs="Times New Roman"/>
          <w:sz w:val="24"/>
          <w:szCs w:val="24"/>
          <w:lang w:val="en-US"/>
        </w:rPr>
        <w:t>http</w:t>
      </w:r>
      <w:r>
        <w:rPr>
          <w:rFonts w:ascii="Times New Roman" w:hAnsi="Times New Roman" w:cs="Times New Roman"/>
          <w:sz w:val="24"/>
          <w:szCs w:val="24"/>
          <w:lang w:val="ru-RU"/>
        </w:rPr>
        <w:t>//</w:t>
      </w:r>
      <w:r>
        <w:rPr>
          <w:rFonts w:ascii="Times New Roman" w:hAnsi="Times New Roman" w:cs="Times New Roman"/>
          <w:sz w:val="24"/>
          <w:szCs w:val="24"/>
          <w:lang w:val="en-US"/>
        </w:rPr>
        <w:t>rk</w:t>
      </w:r>
      <w:r>
        <w:rPr>
          <w:rFonts w:ascii="Times New Roman" w:hAnsi="Times New Roman" w:cs="Times New Roman"/>
          <w:sz w:val="24"/>
          <w:szCs w:val="24"/>
          <w:lang w:val="ru-RU"/>
        </w:rPr>
        <w:t>.</w:t>
      </w:r>
      <w:r>
        <w:rPr>
          <w:rFonts w:ascii="Times New Roman" w:hAnsi="Times New Roman" w:cs="Times New Roman"/>
          <w:sz w:val="24"/>
          <w:szCs w:val="24"/>
          <w:lang w:val="en-US"/>
        </w:rPr>
        <w:t>gov</w:t>
      </w:r>
      <w:r>
        <w:rPr>
          <w:rFonts w:ascii="Times New Roman" w:hAnsi="Times New Roman" w:cs="Times New Roman"/>
          <w:sz w:val="24"/>
          <w:szCs w:val="24"/>
          <w:lang w:val="ru-RU"/>
        </w:rPr>
        <w:t>.</w:t>
      </w:r>
      <w:r>
        <w:rPr>
          <w:rFonts w:ascii="Times New Roman" w:hAnsi="Times New Roman" w:cs="Times New Roman"/>
          <w:sz w:val="24"/>
          <w:szCs w:val="24"/>
          <w:lang w:val="en-US"/>
        </w:rPr>
        <w:t>ru</w:t>
      </w:r>
      <w:r>
        <w:rPr>
          <w:rFonts w:ascii="Times New Roman" w:hAnsi="Times New Roman" w:cs="Times New Roman"/>
          <w:sz w:val="24"/>
          <w:szCs w:val="24"/>
          <w:lang w:val="ru-RU"/>
        </w:rPr>
        <w:t xml:space="preserve"> в разделе муниципальные образования, подраздел - Евпатория, (проекты административных регламентов) в информационно-телекоммуникационной сети общего пользования </w:t>
      </w:r>
      <w:r w:rsidR="00FF5E1C">
        <w:rPr>
          <w:rFonts w:ascii="Times New Roman" w:hAnsi="Times New Roman" w:cs="Times New Roman"/>
          <w:sz w:val="24"/>
          <w:szCs w:val="24"/>
          <w:lang w:val="ru-RU"/>
        </w:rPr>
        <w:t>09</w:t>
      </w:r>
      <w:r>
        <w:rPr>
          <w:rFonts w:ascii="Times New Roman" w:hAnsi="Times New Roman" w:cs="Times New Roman"/>
          <w:sz w:val="24"/>
          <w:szCs w:val="24"/>
          <w:lang w:val="ru-RU"/>
        </w:rPr>
        <w:t>.0</w:t>
      </w:r>
      <w:r w:rsidR="00FF5E1C">
        <w:rPr>
          <w:rFonts w:ascii="Times New Roman" w:hAnsi="Times New Roman" w:cs="Times New Roman"/>
          <w:sz w:val="24"/>
          <w:szCs w:val="24"/>
          <w:lang w:val="ru-RU"/>
        </w:rPr>
        <w:t>9</w:t>
      </w:r>
      <w:r>
        <w:rPr>
          <w:rFonts w:ascii="Times New Roman" w:hAnsi="Times New Roman" w:cs="Times New Roman"/>
          <w:sz w:val="24"/>
          <w:szCs w:val="24"/>
          <w:lang w:val="ru-RU"/>
        </w:rPr>
        <w:t>.2022.</w:t>
      </w:r>
    </w:p>
    <w:p w:rsidR="002E7982" w:rsidRDefault="002E7982" w:rsidP="002E7982">
      <w:pPr>
        <w:widowControl/>
        <w:autoSpaceDE/>
        <w:spacing w:line="0" w:lineRule="atLeast"/>
        <w:ind w:left="1134" w:right="573"/>
        <w:jc w:val="both"/>
        <w:rPr>
          <w:rFonts w:ascii="Times New Roman" w:hAnsi="Times New Roman" w:cs="Times New Roman"/>
          <w:sz w:val="24"/>
          <w:szCs w:val="24"/>
          <w:shd w:val="clear" w:color="auto" w:fill="FFFFFF"/>
          <w:lang w:val="ru-RU"/>
        </w:rPr>
      </w:pPr>
    </w:p>
    <w:p w:rsidR="002E7982" w:rsidRDefault="002E7982" w:rsidP="002E7982">
      <w:pPr>
        <w:widowControl/>
        <w:autoSpaceDE/>
        <w:spacing w:line="0" w:lineRule="atLeast"/>
        <w:ind w:left="1134" w:right="573"/>
        <w:jc w:val="both"/>
        <w:rPr>
          <w:rFonts w:ascii="Times New Roman" w:hAnsi="Times New Roman" w:cs="Times New Roman"/>
          <w:sz w:val="24"/>
          <w:szCs w:val="24"/>
          <w:lang w:val="ru-RU"/>
        </w:rPr>
      </w:pPr>
      <w:r>
        <w:rPr>
          <w:rFonts w:ascii="Times New Roman" w:hAnsi="Times New Roman" w:cs="Times New Roman"/>
          <w:sz w:val="24"/>
          <w:szCs w:val="24"/>
          <w:shd w:val="clear" w:color="auto" w:fill="FFFFFF"/>
          <w:lang w:val="ru-RU"/>
        </w:rPr>
        <w:t xml:space="preserve"> </w:t>
      </w:r>
    </w:p>
    <w:p w:rsidR="002E7982" w:rsidRDefault="002E7982" w:rsidP="002E7982">
      <w:pPr>
        <w:widowControl/>
        <w:autoSpaceDE/>
        <w:spacing w:line="0" w:lineRule="atLeast"/>
        <w:ind w:left="1134" w:right="573"/>
        <w:jc w:val="both"/>
        <w:rPr>
          <w:rFonts w:ascii="Times New Roman" w:hAnsi="Times New Roman" w:cs="Times New Roman"/>
          <w:sz w:val="24"/>
          <w:szCs w:val="24"/>
          <w:lang w:val="ru-RU"/>
        </w:rPr>
      </w:pPr>
    </w:p>
    <w:p w:rsidR="002E7982" w:rsidRDefault="00FF5E1C" w:rsidP="002E7982">
      <w:pPr>
        <w:widowControl/>
        <w:autoSpaceDE/>
        <w:spacing w:line="0" w:lineRule="atLeast"/>
        <w:ind w:left="284" w:right="573"/>
        <w:jc w:val="both"/>
        <w:rPr>
          <w:rFonts w:ascii="Times New Roman" w:hAnsi="Times New Roman" w:cs="Times New Roman"/>
          <w:b/>
          <w:sz w:val="24"/>
          <w:szCs w:val="24"/>
          <w:lang w:val="ru-RU"/>
        </w:rPr>
      </w:pPr>
      <w:r>
        <w:rPr>
          <w:rFonts w:ascii="Times New Roman" w:hAnsi="Times New Roman" w:cs="Times New Roman"/>
          <w:b/>
          <w:sz w:val="24"/>
          <w:szCs w:val="24"/>
          <w:lang w:val="ru-RU"/>
        </w:rPr>
        <w:t>Главный специалист</w:t>
      </w:r>
      <w:r w:rsidR="002E7982">
        <w:rPr>
          <w:rFonts w:ascii="Times New Roman" w:hAnsi="Times New Roman" w:cs="Times New Roman"/>
          <w:b/>
          <w:sz w:val="24"/>
          <w:szCs w:val="24"/>
          <w:lang w:val="ru-RU"/>
        </w:rPr>
        <w:t xml:space="preserve"> отдела архитектуры и</w:t>
      </w:r>
    </w:p>
    <w:p w:rsidR="002E7982" w:rsidRDefault="002E7982" w:rsidP="002E7982">
      <w:pPr>
        <w:widowControl/>
        <w:autoSpaceDE/>
        <w:spacing w:line="0" w:lineRule="atLeast"/>
        <w:ind w:left="284" w:right="573"/>
        <w:jc w:val="both"/>
        <w:rPr>
          <w:rFonts w:ascii="Times New Roman" w:hAnsi="Times New Roman" w:cs="Times New Roman"/>
          <w:b/>
          <w:sz w:val="24"/>
          <w:szCs w:val="24"/>
          <w:lang w:val="ru-RU"/>
        </w:rPr>
      </w:pPr>
      <w:r>
        <w:rPr>
          <w:rFonts w:ascii="Times New Roman" w:hAnsi="Times New Roman" w:cs="Times New Roman"/>
          <w:b/>
          <w:sz w:val="24"/>
          <w:szCs w:val="24"/>
          <w:lang w:val="ru-RU"/>
        </w:rPr>
        <w:t>градостроительства  администрации</w:t>
      </w:r>
    </w:p>
    <w:p w:rsidR="002E7982" w:rsidRDefault="002E7982" w:rsidP="002E7982">
      <w:pPr>
        <w:widowControl/>
        <w:autoSpaceDE/>
        <w:spacing w:line="0" w:lineRule="atLeast"/>
        <w:ind w:left="284" w:right="573"/>
        <w:jc w:val="both"/>
        <w:rPr>
          <w:rFonts w:ascii="Times New Roman" w:hAnsi="Times New Roman" w:cs="Times New Roman"/>
          <w:b/>
          <w:sz w:val="24"/>
          <w:szCs w:val="24"/>
          <w:lang w:val="ru-RU"/>
        </w:rPr>
      </w:pPr>
      <w:r>
        <w:rPr>
          <w:rFonts w:ascii="Times New Roman" w:hAnsi="Times New Roman" w:cs="Times New Roman"/>
          <w:b/>
          <w:sz w:val="24"/>
          <w:szCs w:val="24"/>
          <w:lang w:val="ru-RU"/>
        </w:rPr>
        <w:t xml:space="preserve">города Евпатории                                                                                                </w:t>
      </w:r>
      <w:r w:rsidR="00FF5E1C">
        <w:rPr>
          <w:rFonts w:ascii="Times New Roman" w:hAnsi="Times New Roman" w:cs="Times New Roman"/>
          <w:b/>
          <w:sz w:val="24"/>
          <w:szCs w:val="24"/>
          <w:lang w:val="ru-RU"/>
        </w:rPr>
        <w:t>Л.Р. Керимова</w:t>
      </w:r>
    </w:p>
    <w:p w:rsidR="002E7982" w:rsidRDefault="002E7982" w:rsidP="002E7982">
      <w:pPr>
        <w:widowControl/>
        <w:autoSpaceDE/>
        <w:spacing w:line="0" w:lineRule="atLeast"/>
        <w:ind w:left="284" w:right="573"/>
        <w:jc w:val="both"/>
        <w:rPr>
          <w:rFonts w:ascii="Times New Roman" w:hAnsi="Times New Roman" w:cs="Times New Roman"/>
          <w:b/>
          <w:sz w:val="24"/>
          <w:szCs w:val="24"/>
          <w:lang w:val="ru-RU"/>
        </w:rPr>
      </w:pPr>
    </w:p>
    <w:p w:rsidR="002E7982" w:rsidRDefault="002E7982" w:rsidP="002E7982">
      <w:pPr>
        <w:widowControl/>
        <w:autoSpaceDE/>
        <w:spacing w:line="0" w:lineRule="atLeast"/>
        <w:ind w:left="1134" w:right="573"/>
        <w:jc w:val="both"/>
        <w:rPr>
          <w:rFonts w:ascii="Times New Roman" w:hAnsi="Times New Roman" w:cs="Times New Roman"/>
          <w:sz w:val="24"/>
          <w:szCs w:val="24"/>
          <w:lang w:val="ru-RU"/>
        </w:rPr>
      </w:pPr>
    </w:p>
    <w:p w:rsidR="002E7982" w:rsidRDefault="002E7982" w:rsidP="002E7982">
      <w:pPr>
        <w:widowControl/>
        <w:autoSpaceDE/>
        <w:spacing w:line="0" w:lineRule="atLeast"/>
        <w:ind w:left="1134" w:right="573"/>
        <w:jc w:val="both"/>
        <w:rPr>
          <w:rFonts w:ascii="Times New Roman" w:hAnsi="Times New Roman" w:cs="Times New Roman"/>
          <w:sz w:val="18"/>
          <w:szCs w:val="18"/>
          <w:lang w:val="ru-RU"/>
        </w:rPr>
      </w:pPr>
    </w:p>
    <w:p w:rsidR="002E7982" w:rsidRDefault="002E7982" w:rsidP="002E7982">
      <w:pPr>
        <w:widowControl/>
        <w:autoSpaceDE/>
        <w:spacing w:line="0" w:lineRule="atLeast"/>
        <w:ind w:left="284" w:right="573"/>
        <w:jc w:val="both"/>
        <w:rPr>
          <w:rFonts w:ascii="Times New Roman" w:hAnsi="Times New Roman" w:cs="Times New Roman"/>
          <w:sz w:val="18"/>
          <w:szCs w:val="18"/>
          <w:lang w:val="ru-RU"/>
        </w:rPr>
      </w:pPr>
      <w:r>
        <w:rPr>
          <w:rFonts w:ascii="Times New Roman" w:hAnsi="Times New Roman" w:cs="Times New Roman"/>
          <w:sz w:val="18"/>
          <w:szCs w:val="18"/>
          <w:lang w:val="ru-RU"/>
        </w:rPr>
        <w:t xml:space="preserve"> Черлецкая 60239</w:t>
      </w:r>
    </w:p>
    <w:p w:rsidR="002E7982" w:rsidRDefault="002E7982" w:rsidP="002E7982">
      <w:pPr>
        <w:widowControl/>
        <w:autoSpaceDE/>
        <w:spacing w:line="0" w:lineRule="atLeast"/>
        <w:jc w:val="both"/>
        <w:rPr>
          <w:rFonts w:ascii="Times New Roman" w:hAnsi="Times New Roman" w:cs="Times New Roman"/>
          <w:b/>
          <w:sz w:val="24"/>
          <w:szCs w:val="24"/>
          <w:lang w:val="ru-RU"/>
        </w:rPr>
      </w:pPr>
    </w:p>
    <w:p w:rsidR="002E7982" w:rsidRDefault="002E7982" w:rsidP="002E7982">
      <w:pPr>
        <w:widowControl/>
        <w:autoSpaceDE/>
        <w:ind w:left="5529"/>
        <w:rPr>
          <w:rFonts w:ascii="Times New Roman" w:hAnsi="Times New Roman" w:cs="Tahoma"/>
          <w:sz w:val="24"/>
          <w:szCs w:val="24"/>
          <w:lang w:val="ru-RU"/>
        </w:rPr>
      </w:pPr>
    </w:p>
    <w:p w:rsidR="002E7982" w:rsidRDefault="002E7982" w:rsidP="002E7982">
      <w:pPr>
        <w:widowControl/>
        <w:autoSpaceDE/>
        <w:jc w:val="both"/>
        <w:rPr>
          <w:rFonts w:ascii="Times New Roman" w:hAnsi="Times New Roman" w:cs="Times New Roman"/>
          <w:sz w:val="24"/>
          <w:szCs w:val="24"/>
          <w:lang w:val="ru-RU"/>
        </w:rPr>
      </w:pPr>
    </w:p>
    <w:p w:rsidR="002E7982" w:rsidRDefault="002E7982" w:rsidP="002E7982">
      <w:pPr>
        <w:widowControl/>
        <w:adjustRightInd w:val="0"/>
        <w:ind w:left="5812"/>
        <w:jc w:val="both"/>
        <w:rPr>
          <w:rFonts w:ascii="Times New Roman" w:hAnsi="Times New Roman" w:cs="Times New Roman"/>
          <w:bCs/>
          <w:sz w:val="24"/>
          <w:szCs w:val="24"/>
          <w:lang w:val="ru-RU" w:eastAsia="ru-RU"/>
        </w:rPr>
      </w:pPr>
    </w:p>
    <w:p w:rsidR="00262F37" w:rsidRDefault="00262F37" w:rsidP="009A67D3">
      <w:pPr>
        <w:rPr>
          <w:sz w:val="20"/>
        </w:rPr>
        <w:sectPr w:rsidR="00262F37">
          <w:pgSz w:w="11910" w:h="16840"/>
          <w:pgMar w:top="1040" w:right="340" w:bottom="280" w:left="1060" w:header="720" w:footer="720" w:gutter="0"/>
          <w:cols w:space="720"/>
        </w:sectPr>
      </w:pPr>
    </w:p>
    <w:p w:rsidR="00262F37" w:rsidRDefault="00262F37" w:rsidP="009A67D3">
      <w:pPr>
        <w:pStyle w:val="a3"/>
        <w:jc w:val="left"/>
        <w:rPr>
          <w:sz w:val="26"/>
        </w:rPr>
      </w:pPr>
    </w:p>
    <w:p w:rsidR="00262F37" w:rsidRDefault="00262F37" w:rsidP="009A67D3">
      <w:pPr>
        <w:rPr>
          <w:sz w:val="24"/>
        </w:rPr>
        <w:sectPr w:rsidR="00262F37">
          <w:type w:val="continuous"/>
          <w:pgSz w:w="11910" w:h="16840"/>
          <w:pgMar w:top="480" w:right="340" w:bottom="280" w:left="1060" w:header="720" w:footer="720" w:gutter="0"/>
          <w:cols w:space="720"/>
        </w:sectPr>
      </w:pPr>
    </w:p>
    <w:p w:rsidR="00262F37" w:rsidRDefault="00033E0B" w:rsidP="00E36E2C">
      <w:pPr>
        <w:pStyle w:val="a3"/>
        <w:spacing w:before="170" w:line="260" w:lineRule="exact"/>
        <w:ind w:left="10774" w:right="749"/>
        <w:rPr>
          <w:b/>
          <w:sz w:val="20"/>
        </w:rPr>
      </w:pPr>
      <w:r w:rsidRPr="001E3CB7">
        <w:rPr>
          <w:rFonts w:ascii="Calibri" w:hAnsi="Calibri"/>
          <w:lang w:val="ru-RU"/>
        </w:rPr>
        <w:lastRenderedPageBreak/>
        <w:t xml:space="preserve">           </w:t>
      </w:r>
    </w:p>
    <w:p w:rsidR="00262F37" w:rsidRDefault="00262F37" w:rsidP="009A67D3">
      <w:pPr>
        <w:spacing w:line="266" w:lineRule="exact"/>
        <w:rPr>
          <w:sz w:val="24"/>
        </w:rPr>
        <w:sectPr w:rsidR="00262F37" w:rsidSect="001757E8">
          <w:pgSz w:w="11910" w:h="16840"/>
          <w:pgMar w:top="420" w:right="280" w:bottom="600" w:left="0" w:header="720" w:footer="720" w:gutter="0"/>
          <w:cols w:space="720"/>
          <w:docGrid w:linePitch="299"/>
        </w:sectPr>
      </w:pPr>
    </w:p>
    <w:p w:rsidR="00262F37" w:rsidRDefault="00262F37" w:rsidP="009A67D3">
      <w:pPr>
        <w:pStyle w:val="a3"/>
        <w:spacing w:before="4"/>
        <w:jc w:val="left"/>
        <w:rPr>
          <w:b/>
          <w:sz w:val="14"/>
        </w:rPr>
      </w:pPr>
    </w:p>
    <w:p w:rsidR="00262F37" w:rsidRDefault="00262F37" w:rsidP="009A67D3">
      <w:pPr>
        <w:rPr>
          <w:sz w:val="24"/>
        </w:rPr>
        <w:sectPr w:rsidR="00262F37">
          <w:pgSz w:w="16840" w:h="11910" w:orient="landscape"/>
          <w:pgMar w:top="1100" w:right="420" w:bottom="280" w:left="600" w:header="720" w:footer="720" w:gutter="0"/>
          <w:cols w:space="720"/>
        </w:sectPr>
      </w:pPr>
    </w:p>
    <w:p w:rsidR="00262F37" w:rsidRDefault="00262F37" w:rsidP="009A67D3">
      <w:pPr>
        <w:spacing w:line="251" w:lineRule="exact"/>
        <w:rPr>
          <w:sz w:val="24"/>
        </w:rPr>
        <w:sectPr w:rsidR="00262F37">
          <w:pgSz w:w="16840" w:h="11910" w:orient="landscape"/>
          <w:pgMar w:top="1100" w:right="420" w:bottom="280" w:left="600" w:header="720" w:footer="720" w:gutter="0"/>
          <w:cols w:space="720"/>
        </w:sectPr>
      </w:pPr>
    </w:p>
    <w:p w:rsidR="00262F37" w:rsidRPr="00867A19" w:rsidRDefault="00262F37" w:rsidP="00867A19">
      <w:pPr>
        <w:pStyle w:val="a3"/>
        <w:spacing w:before="4"/>
        <w:jc w:val="left"/>
        <w:rPr>
          <w:rFonts w:ascii="Times New Roman" w:hAnsi="Times New Roman" w:cs="Times New Roman"/>
          <w:b/>
          <w:sz w:val="24"/>
          <w:szCs w:val="24"/>
        </w:rPr>
      </w:pPr>
    </w:p>
    <w:sectPr w:rsidR="00262F37" w:rsidRPr="00867A19" w:rsidSect="009A67D3">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81B" w:rsidRDefault="0088781B" w:rsidP="00864920">
      <w:r>
        <w:separator/>
      </w:r>
    </w:p>
  </w:endnote>
  <w:endnote w:type="continuationSeparator" w:id="0">
    <w:p w:rsidR="0088781B" w:rsidRDefault="0088781B" w:rsidP="00864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E52" w:rsidRDefault="009C2E52">
    <w:pPr>
      <w:pStyle w:val="af1"/>
      <w:jc w:val="right"/>
    </w:pPr>
    <w:r>
      <w:fldChar w:fldCharType="begin"/>
    </w:r>
    <w:r>
      <w:instrText>PAGE   \* MERGEFORMAT</w:instrText>
    </w:r>
    <w:r>
      <w:fldChar w:fldCharType="separate"/>
    </w:r>
    <w:r w:rsidR="008410FB">
      <w:rPr>
        <w:noProof/>
      </w:rPr>
      <w:t>8</w:t>
    </w:r>
    <w:r>
      <w:fldChar w:fldCharType="end"/>
    </w:r>
  </w:p>
  <w:p w:rsidR="009C2E52" w:rsidRDefault="009C2E52"/>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81B" w:rsidRDefault="0088781B" w:rsidP="00864920">
      <w:r>
        <w:separator/>
      </w:r>
    </w:p>
  </w:footnote>
  <w:footnote w:type="continuationSeparator" w:id="0">
    <w:p w:rsidR="0088781B" w:rsidRDefault="0088781B" w:rsidP="0086492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62CD9"/>
    <w:multiLevelType w:val="multilevel"/>
    <w:tmpl w:val="8A2C25A6"/>
    <w:lvl w:ilvl="0">
      <w:start w:val="2"/>
      <w:numFmt w:val="decimal"/>
      <w:lvlText w:val="%1."/>
      <w:lvlJc w:val="left"/>
      <w:pPr>
        <w:ind w:left="480" w:hanging="480"/>
      </w:pPr>
      <w:rPr>
        <w:rFonts w:hint="default"/>
      </w:rPr>
    </w:lvl>
    <w:lvl w:ilvl="1">
      <w:start w:val="17"/>
      <w:numFmt w:val="decimal"/>
      <w:lvlText w:val="%1.%2."/>
      <w:lvlJc w:val="left"/>
      <w:pPr>
        <w:ind w:left="1048"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 w15:restartNumberingAfterBreak="0">
    <w:nsid w:val="09B64619"/>
    <w:multiLevelType w:val="multilevel"/>
    <w:tmpl w:val="7C7E6332"/>
    <w:lvl w:ilvl="0">
      <w:start w:val="5"/>
      <w:numFmt w:val="decimal"/>
      <w:lvlText w:val="%1"/>
      <w:lvlJc w:val="left"/>
      <w:pPr>
        <w:ind w:left="216" w:hanging="601"/>
      </w:pPr>
      <w:rPr>
        <w:rFonts w:cs="Times New Roman" w:hint="default"/>
      </w:rPr>
    </w:lvl>
    <w:lvl w:ilvl="1">
      <w:start w:val="1"/>
      <w:numFmt w:val="decimal"/>
      <w:lvlText w:val="%1.%2."/>
      <w:lvlJc w:val="left"/>
      <w:pPr>
        <w:ind w:left="216" w:hanging="601"/>
      </w:pPr>
      <w:rPr>
        <w:rFonts w:ascii="Times New Roman" w:eastAsia="Times New Roman" w:hAnsi="Times New Roman" w:cs="Times New Roman" w:hint="default"/>
        <w:spacing w:val="-30"/>
        <w:w w:val="100"/>
        <w:sz w:val="24"/>
        <w:szCs w:val="24"/>
      </w:rPr>
    </w:lvl>
    <w:lvl w:ilvl="2">
      <w:numFmt w:val="bullet"/>
      <w:lvlText w:val="•"/>
      <w:lvlJc w:val="left"/>
      <w:pPr>
        <w:ind w:left="2277" w:hanging="601"/>
      </w:pPr>
      <w:rPr>
        <w:rFonts w:hint="default"/>
      </w:rPr>
    </w:lvl>
    <w:lvl w:ilvl="3">
      <w:numFmt w:val="bullet"/>
      <w:lvlText w:val="•"/>
      <w:lvlJc w:val="left"/>
      <w:pPr>
        <w:ind w:left="3305" w:hanging="601"/>
      </w:pPr>
      <w:rPr>
        <w:rFonts w:hint="default"/>
      </w:rPr>
    </w:lvl>
    <w:lvl w:ilvl="4">
      <w:numFmt w:val="bullet"/>
      <w:lvlText w:val="•"/>
      <w:lvlJc w:val="left"/>
      <w:pPr>
        <w:ind w:left="4334" w:hanging="601"/>
      </w:pPr>
      <w:rPr>
        <w:rFonts w:hint="default"/>
      </w:rPr>
    </w:lvl>
    <w:lvl w:ilvl="5">
      <w:numFmt w:val="bullet"/>
      <w:lvlText w:val="•"/>
      <w:lvlJc w:val="left"/>
      <w:pPr>
        <w:ind w:left="5362" w:hanging="601"/>
      </w:pPr>
      <w:rPr>
        <w:rFonts w:hint="default"/>
      </w:rPr>
    </w:lvl>
    <w:lvl w:ilvl="6">
      <w:numFmt w:val="bullet"/>
      <w:lvlText w:val="•"/>
      <w:lvlJc w:val="left"/>
      <w:pPr>
        <w:ind w:left="6391" w:hanging="601"/>
      </w:pPr>
      <w:rPr>
        <w:rFonts w:hint="default"/>
      </w:rPr>
    </w:lvl>
    <w:lvl w:ilvl="7">
      <w:numFmt w:val="bullet"/>
      <w:lvlText w:val="•"/>
      <w:lvlJc w:val="left"/>
      <w:pPr>
        <w:ind w:left="7419" w:hanging="601"/>
      </w:pPr>
      <w:rPr>
        <w:rFonts w:hint="default"/>
      </w:rPr>
    </w:lvl>
    <w:lvl w:ilvl="8">
      <w:numFmt w:val="bullet"/>
      <w:lvlText w:val="•"/>
      <w:lvlJc w:val="left"/>
      <w:pPr>
        <w:ind w:left="8448" w:hanging="601"/>
      </w:pPr>
      <w:rPr>
        <w:rFonts w:hint="default"/>
      </w:rPr>
    </w:lvl>
  </w:abstractNum>
  <w:abstractNum w:abstractNumId="2" w15:restartNumberingAfterBreak="0">
    <w:nsid w:val="0DD96A38"/>
    <w:multiLevelType w:val="hybridMultilevel"/>
    <w:tmpl w:val="7B969D36"/>
    <w:lvl w:ilvl="0" w:tplc="04190011">
      <w:start w:val="1"/>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15:restartNumberingAfterBreak="0">
    <w:nsid w:val="11592F73"/>
    <w:multiLevelType w:val="multilevel"/>
    <w:tmpl w:val="3132D9A4"/>
    <w:lvl w:ilvl="0">
      <w:start w:val="6"/>
      <w:numFmt w:val="decimal"/>
      <w:lvlText w:val="%1"/>
      <w:lvlJc w:val="left"/>
      <w:pPr>
        <w:ind w:left="216" w:hanging="810"/>
      </w:pPr>
      <w:rPr>
        <w:rFonts w:cs="Times New Roman" w:hint="default"/>
      </w:rPr>
    </w:lvl>
    <w:lvl w:ilvl="1">
      <w:start w:val="2"/>
      <w:numFmt w:val="decimal"/>
      <w:lvlText w:val="%1.%2."/>
      <w:lvlJc w:val="left"/>
      <w:pPr>
        <w:ind w:left="216" w:hanging="810"/>
      </w:pPr>
      <w:rPr>
        <w:rFonts w:ascii="Liberation Serif" w:eastAsia="Times New Roman" w:hAnsi="Liberation Serif" w:cs="Liberation Serif" w:hint="default"/>
        <w:spacing w:val="-31"/>
        <w:w w:val="100"/>
        <w:sz w:val="28"/>
        <w:szCs w:val="28"/>
      </w:rPr>
    </w:lvl>
    <w:lvl w:ilvl="2">
      <w:start w:val="1"/>
      <w:numFmt w:val="decimal"/>
      <w:lvlText w:val="%3."/>
      <w:lvlJc w:val="left"/>
      <w:pPr>
        <w:ind w:left="4160" w:hanging="491"/>
      </w:pPr>
      <w:rPr>
        <w:rFonts w:ascii="Liberation Serif" w:eastAsia="Times New Roman" w:hAnsi="Liberation Serif" w:cs="Liberation Serif" w:hint="default"/>
        <w:spacing w:val="-1"/>
        <w:w w:val="100"/>
        <w:sz w:val="28"/>
        <w:szCs w:val="28"/>
      </w:rPr>
    </w:lvl>
    <w:lvl w:ilvl="3">
      <w:start w:val="1"/>
      <w:numFmt w:val="decimal"/>
      <w:lvlText w:val="%4."/>
      <w:lvlJc w:val="left"/>
      <w:pPr>
        <w:ind w:left="4001" w:hanging="280"/>
      </w:pPr>
      <w:rPr>
        <w:rFonts w:ascii="Liberation Serif" w:eastAsia="Times New Roman" w:hAnsi="Liberation Serif" w:cs="Liberation Serif" w:hint="default"/>
        <w:spacing w:val="-1"/>
        <w:w w:val="100"/>
        <w:sz w:val="28"/>
        <w:szCs w:val="28"/>
      </w:rPr>
    </w:lvl>
    <w:lvl w:ilvl="4">
      <w:start w:val="1"/>
      <w:numFmt w:val="decimal"/>
      <w:lvlText w:val="%5."/>
      <w:lvlJc w:val="left"/>
      <w:pPr>
        <w:ind w:left="4290" w:hanging="280"/>
      </w:pPr>
      <w:rPr>
        <w:rFonts w:ascii="Liberation Serif" w:eastAsia="Times New Roman" w:hAnsi="Liberation Serif" w:cs="Liberation Serif" w:hint="default"/>
        <w:spacing w:val="-1"/>
        <w:w w:val="100"/>
        <w:sz w:val="28"/>
        <w:szCs w:val="28"/>
      </w:rPr>
    </w:lvl>
    <w:lvl w:ilvl="5">
      <w:start w:val="1"/>
      <w:numFmt w:val="decimal"/>
      <w:lvlText w:val="%6."/>
      <w:lvlJc w:val="left"/>
      <w:pPr>
        <w:ind w:left="4361" w:hanging="280"/>
      </w:pPr>
      <w:rPr>
        <w:rFonts w:ascii="Liberation Serif" w:eastAsia="Times New Roman" w:hAnsi="Liberation Serif" w:cs="Liberation Serif" w:hint="default"/>
        <w:spacing w:val="-1"/>
        <w:w w:val="100"/>
        <w:sz w:val="28"/>
        <w:szCs w:val="28"/>
      </w:rPr>
    </w:lvl>
    <w:lvl w:ilvl="6">
      <w:numFmt w:val="bullet"/>
      <w:lvlText w:val="•"/>
      <w:lvlJc w:val="left"/>
      <w:pPr>
        <w:ind w:left="6388" w:hanging="280"/>
      </w:pPr>
      <w:rPr>
        <w:rFonts w:hint="default"/>
      </w:rPr>
    </w:lvl>
    <w:lvl w:ilvl="7">
      <w:numFmt w:val="bullet"/>
      <w:lvlText w:val="•"/>
      <w:lvlJc w:val="left"/>
      <w:pPr>
        <w:ind w:left="7402" w:hanging="280"/>
      </w:pPr>
      <w:rPr>
        <w:rFonts w:hint="default"/>
      </w:rPr>
    </w:lvl>
    <w:lvl w:ilvl="8">
      <w:numFmt w:val="bullet"/>
      <w:lvlText w:val="•"/>
      <w:lvlJc w:val="left"/>
      <w:pPr>
        <w:ind w:left="8417" w:hanging="280"/>
      </w:pPr>
      <w:rPr>
        <w:rFonts w:hint="default"/>
      </w:rPr>
    </w:lvl>
  </w:abstractNum>
  <w:abstractNum w:abstractNumId="4" w15:restartNumberingAfterBreak="0">
    <w:nsid w:val="16753C4E"/>
    <w:multiLevelType w:val="multilevel"/>
    <w:tmpl w:val="362A3884"/>
    <w:lvl w:ilvl="0">
      <w:start w:val="6"/>
      <w:numFmt w:val="decimal"/>
      <w:lvlText w:val="%1"/>
      <w:lvlJc w:val="left"/>
      <w:pPr>
        <w:ind w:left="216" w:hanging="810"/>
      </w:pPr>
      <w:rPr>
        <w:rFonts w:cs="Times New Roman" w:hint="default"/>
      </w:rPr>
    </w:lvl>
    <w:lvl w:ilvl="1">
      <w:start w:val="2"/>
      <w:numFmt w:val="decimal"/>
      <w:lvlText w:val="%1.%2."/>
      <w:lvlJc w:val="left"/>
      <w:pPr>
        <w:ind w:left="2370" w:hanging="810"/>
      </w:pPr>
      <w:rPr>
        <w:rFonts w:ascii="Times New Roman" w:eastAsia="Times New Roman" w:hAnsi="Times New Roman" w:cs="Times New Roman" w:hint="default"/>
        <w:spacing w:val="-31"/>
        <w:w w:val="100"/>
        <w:sz w:val="24"/>
        <w:szCs w:val="24"/>
      </w:rPr>
    </w:lvl>
    <w:lvl w:ilvl="2">
      <w:start w:val="1"/>
      <w:numFmt w:val="decimal"/>
      <w:lvlText w:val="%3."/>
      <w:lvlJc w:val="left"/>
      <w:pPr>
        <w:ind w:left="4100" w:hanging="240"/>
      </w:pPr>
      <w:rPr>
        <w:rFonts w:ascii="Liberation Serif" w:eastAsia="Times New Roman" w:hAnsi="Liberation Serif" w:cs="Liberation Serif" w:hint="default"/>
        <w:w w:val="100"/>
        <w:sz w:val="24"/>
        <w:szCs w:val="24"/>
      </w:rPr>
    </w:lvl>
    <w:lvl w:ilvl="3">
      <w:start w:val="1"/>
      <w:numFmt w:val="decimal"/>
      <w:lvlText w:val="%4."/>
      <w:lvlJc w:val="left"/>
      <w:pPr>
        <w:ind w:left="4100" w:hanging="240"/>
      </w:pPr>
      <w:rPr>
        <w:rFonts w:ascii="Liberation Serif" w:eastAsia="Times New Roman" w:hAnsi="Liberation Serif" w:cs="Liberation Serif" w:hint="default"/>
        <w:w w:val="100"/>
        <w:sz w:val="24"/>
        <w:szCs w:val="24"/>
      </w:rPr>
    </w:lvl>
    <w:lvl w:ilvl="4">
      <w:numFmt w:val="bullet"/>
      <w:lvlText w:val="•"/>
      <w:lvlJc w:val="left"/>
      <w:pPr>
        <w:ind w:left="6235" w:hanging="240"/>
      </w:pPr>
      <w:rPr>
        <w:rFonts w:hint="default"/>
      </w:rPr>
    </w:lvl>
    <w:lvl w:ilvl="5">
      <w:numFmt w:val="bullet"/>
      <w:lvlText w:val="•"/>
      <w:lvlJc w:val="left"/>
      <w:pPr>
        <w:ind w:left="6946" w:hanging="240"/>
      </w:pPr>
      <w:rPr>
        <w:rFonts w:hint="default"/>
      </w:rPr>
    </w:lvl>
    <w:lvl w:ilvl="6">
      <w:numFmt w:val="bullet"/>
      <w:lvlText w:val="•"/>
      <w:lvlJc w:val="left"/>
      <w:pPr>
        <w:ind w:left="7658" w:hanging="240"/>
      </w:pPr>
      <w:rPr>
        <w:rFonts w:hint="default"/>
      </w:rPr>
    </w:lvl>
    <w:lvl w:ilvl="7">
      <w:numFmt w:val="bullet"/>
      <w:lvlText w:val="•"/>
      <w:lvlJc w:val="left"/>
      <w:pPr>
        <w:ind w:left="8370" w:hanging="240"/>
      </w:pPr>
      <w:rPr>
        <w:rFonts w:hint="default"/>
      </w:rPr>
    </w:lvl>
    <w:lvl w:ilvl="8">
      <w:numFmt w:val="bullet"/>
      <w:lvlText w:val="•"/>
      <w:lvlJc w:val="left"/>
      <w:pPr>
        <w:ind w:left="9082" w:hanging="240"/>
      </w:pPr>
      <w:rPr>
        <w:rFonts w:hint="default"/>
      </w:rPr>
    </w:lvl>
  </w:abstractNum>
  <w:abstractNum w:abstractNumId="5" w15:restartNumberingAfterBreak="0">
    <w:nsid w:val="1BDF79AA"/>
    <w:multiLevelType w:val="hybridMultilevel"/>
    <w:tmpl w:val="BE9E258E"/>
    <w:lvl w:ilvl="0" w:tplc="22768DE2">
      <w:start w:val="1"/>
      <w:numFmt w:val="decimal"/>
      <w:lvlText w:val="%1."/>
      <w:lvlJc w:val="left"/>
      <w:pPr>
        <w:ind w:left="1065" w:hanging="36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6" w15:restartNumberingAfterBreak="0">
    <w:nsid w:val="1F4A005A"/>
    <w:multiLevelType w:val="multilevel"/>
    <w:tmpl w:val="3132D9A4"/>
    <w:lvl w:ilvl="0">
      <w:start w:val="6"/>
      <w:numFmt w:val="decimal"/>
      <w:lvlText w:val="%1"/>
      <w:lvlJc w:val="left"/>
      <w:pPr>
        <w:ind w:left="216" w:hanging="810"/>
      </w:pPr>
      <w:rPr>
        <w:rFonts w:cs="Times New Roman" w:hint="default"/>
      </w:rPr>
    </w:lvl>
    <w:lvl w:ilvl="1">
      <w:start w:val="2"/>
      <w:numFmt w:val="decimal"/>
      <w:lvlText w:val="%1.%2."/>
      <w:lvlJc w:val="left"/>
      <w:pPr>
        <w:ind w:left="216" w:hanging="810"/>
      </w:pPr>
      <w:rPr>
        <w:rFonts w:ascii="Liberation Serif" w:eastAsia="Times New Roman" w:hAnsi="Liberation Serif" w:cs="Liberation Serif" w:hint="default"/>
        <w:spacing w:val="-31"/>
        <w:w w:val="100"/>
        <w:sz w:val="28"/>
        <w:szCs w:val="28"/>
      </w:rPr>
    </w:lvl>
    <w:lvl w:ilvl="2">
      <w:start w:val="1"/>
      <w:numFmt w:val="decimal"/>
      <w:lvlText w:val="%3."/>
      <w:lvlJc w:val="left"/>
      <w:pPr>
        <w:ind w:left="4160" w:hanging="491"/>
      </w:pPr>
      <w:rPr>
        <w:rFonts w:ascii="Liberation Serif" w:eastAsia="Times New Roman" w:hAnsi="Liberation Serif" w:cs="Liberation Serif" w:hint="default"/>
        <w:spacing w:val="-1"/>
        <w:w w:val="100"/>
        <w:sz w:val="28"/>
        <w:szCs w:val="28"/>
      </w:rPr>
    </w:lvl>
    <w:lvl w:ilvl="3">
      <w:start w:val="1"/>
      <w:numFmt w:val="decimal"/>
      <w:lvlText w:val="%4."/>
      <w:lvlJc w:val="left"/>
      <w:pPr>
        <w:ind w:left="4001" w:hanging="280"/>
      </w:pPr>
      <w:rPr>
        <w:rFonts w:ascii="Liberation Serif" w:eastAsia="Times New Roman" w:hAnsi="Liberation Serif" w:cs="Liberation Serif" w:hint="default"/>
        <w:spacing w:val="-1"/>
        <w:w w:val="100"/>
        <w:sz w:val="28"/>
        <w:szCs w:val="28"/>
      </w:rPr>
    </w:lvl>
    <w:lvl w:ilvl="4">
      <w:start w:val="1"/>
      <w:numFmt w:val="decimal"/>
      <w:lvlText w:val="%5."/>
      <w:lvlJc w:val="left"/>
      <w:pPr>
        <w:ind w:left="4290" w:hanging="280"/>
      </w:pPr>
      <w:rPr>
        <w:rFonts w:ascii="Liberation Serif" w:eastAsia="Times New Roman" w:hAnsi="Liberation Serif" w:cs="Liberation Serif" w:hint="default"/>
        <w:spacing w:val="-1"/>
        <w:w w:val="100"/>
        <w:sz w:val="28"/>
        <w:szCs w:val="28"/>
      </w:rPr>
    </w:lvl>
    <w:lvl w:ilvl="5">
      <w:start w:val="1"/>
      <w:numFmt w:val="decimal"/>
      <w:lvlText w:val="%6."/>
      <w:lvlJc w:val="left"/>
      <w:pPr>
        <w:ind w:left="4361" w:hanging="280"/>
      </w:pPr>
      <w:rPr>
        <w:rFonts w:ascii="Liberation Serif" w:eastAsia="Times New Roman" w:hAnsi="Liberation Serif" w:cs="Liberation Serif" w:hint="default"/>
        <w:spacing w:val="-1"/>
        <w:w w:val="100"/>
        <w:sz w:val="28"/>
        <w:szCs w:val="28"/>
      </w:rPr>
    </w:lvl>
    <w:lvl w:ilvl="6">
      <w:numFmt w:val="bullet"/>
      <w:lvlText w:val="•"/>
      <w:lvlJc w:val="left"/>
      <w:pPr>
        <w:ind w:left="6388" w:hanging="280"/>
      </w:pPr>
      <w:rPr>
        <w:rFonts w:hint="default"/>
      </w:rPr>
    </w:lvl>
    <w:lvl w:ilvl="7">
      <w:numFmt w:val="bullet"/>
      <w:lvlText w:val="•"/>
      <w:lvlJc w:val="left"/>
      <w:pPr>
        <w:ind w:left="7402" w:hanging="280"/>
      </w:pPr>
      <w:rPr>
        <w:rFonts w:hint="default"/>
      </w:rPr>
    </w:lvl>
    <w:lvl w:ilvl="8">
      <w:numFmt w:val="bullet"/>
      <w:lvlText w:val="•"/>
      <w:lvlJc w:val="left"/>
      <w:pPr>
        <w:ind w:left="8417" w:hanging="280"/>
      </w:pPr>
      <w:rPr>
        <w:rFonts w:hint="default"/>
      </w:rPr>
    </w:lvl>
  </w:abstractNum>
  <w:abstractNum w:abstractNumId="7" w15:restartNumberingAfterBreak="0">
    <w:nsid w:val="1FE378AF"/>
    <w:multiLevelType w:val="multilevel"/>
    <w:tmpl w:val="17103BEA"/>
    <w:lvl w:ilvl="0">
      <w:start w:val="3"/>
      <w:numFmt w:val="decimal"/>
      <w:lvlText w:val="%1"/>
      <w:lvlJc w:val="left"/>
      <w:pPr>
        <w:ind w:left="216" w:hanging="557"/>
      </w:pPr>
      <w:rPr>
        <w:rFonts w:cs="Times New Roman" w:hint="default"/>
      </w:rPr>
    </w:lvl>
    <w:lvl w:ilvl="1">
      <w:start w:val="1"/>
      <w:numFmt w:val="decimal"/>
      <w:lvlText w:val="%1.%2."/>
      <w:lvlJc w:val="left"/>
      <w:pPr>
        <w:ind w:left="216" w:hanging="557"/>
      </w:pPr>
      <w:rPr>
        <w:rFonts w:ascii="Times New Roman" w:eastAsia="Times New Roman" w:hAnsi="Times New Roman" w:cs="Times New Roman" w:hint="default"/>
        <w:spacing w:val="-4"/>
        <w:w w:val="100"/>
        <w:sz w:val="24"/>
        <w:szCs w:val="24"/>
      </w:rPr>
    </w:lvl>
    <w:lvl w:ilvl="2">
      <w:numFmt w:val="bullet"/>
      <w:lvlText w:val="•"/>
      <w:lvlJc w:val="left"/>
      <w:pPr>
        <w:ind w:left="2265" w:hanging="557"/>
      </w:pPr>
      <w:rPr>
        <w:rFonts w:hint="default"/>
      </w:rPr>
    </w:lvl>
    <w:lvl w:ilvl="3">
      <w:numFmt w:val="bullet"/>
      <w:lvlText w:val="•"/>
      <w:lvlJc w:val="left"/>
      <w:pPr>
        <w:ind w:left="3287" w:hanging="557"/>
      </w:pPr>
      <w:rPr>
        <w:rFonts w:hint="default"/>
      </w:rPr>
    </w:lvl>
    <w:lvl w:ilvl="4">
      <w:numFmt w:val="bullet"/>
      <w:lvlText w:val="•"/>
      <w:lvlJc w:val="left"/>
      <w:pPr>
        <w:ind w:left="4310" w:hanging="557"/>
      </w:pPr>
      <w:rPr>
        <w:rFonts w:hint="default"/>
      </w:rPr>
    </w:lvl>
    <w:lvl w:ilvl="5">
      <w:numFmt w:val="bullet"/>
      <w:lvlText w:val="•"/>
      <w:lvlJc w:val="left"/>
      <w:pPr>
        <w:ind w:left="5332" w:hanging="557"/>
      </w:pPr>
      <w:rPr>
        <w:rFonts w:hint="default"/>
      </w:rPr>
    </w:lvl>
    <w:lvl w:ilvl="6">
      <w:numFmt w:val="bullet"/>
      <w:lvlText w:val="•"/>
      <w:lvlJc w:val="left"/>
      <w:pPr>
        <w:ind w:left="6355" w:hanging="557"/>
      </w:pPr>
      <w:rPr>
        <w:rFonts w:hint="default"/>
      </w:rPr>
    </w:lvl>
    <w:lvl w:ilvl="7">
      <w:numFmt w:val="bullet"/>
      <w:lvlText w:val="•"/>
      <w:lvlJc w:val="left"/>
      <w:pPr>
        <w:ind w:left="7377" w:hanging="557"/>
      </w:pPr>
      <w:rPr>
        <w:rFonts w:hint="default"/>
      </w:rPr>
    </w:lvl>
    <w:lvl w:ilvl="8">
      <w:numFmt w:val="bullet"/>
      <w:lvlText w:val="•"/>
      <w:lvlJc w:val="left"/>
      <w:pPr>
        <w:ind w:left="8400" w:hanging="557"/>
      </w:pPr>
      <w:rPr>
        <w:rFonts w:hint="default"/>
      </w:rPr>
    </w:lvl>
  </w:abstractNum>
  <w:abstractNum w:abstractNumId="8" w15:restartNumberingAfterBreak="0">
    <w:nsid w:val="21462A97"/>
    <w:multiLevelType w:val="hybridMultilevel"/>
    <w:tmpl w:val="E61E8A9C"/>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9" w15:restartNumberingAfterBreak="0">
    <w:nsid w:val="28AC0B9C"/>
    <w:multiLevelType w:val="multilevel"/>
    <w:tmpl w:val="3A52AB16"/>
    <w:lvl w:ilvl="0">
      <w:start w:val="3"/>
      <w:numFmt w:val="decimal"/>
      <w:lvlText w:val="%1"/>
      <w:lvlJc w:val="left"/>
      <w:pPr>
        <w:ind w:left="217" w:hanging="560"/>
      </w:pPr>
      <w:rPr>
        <w:rFonts w:cs="Times New Roman" w:hint="default"/>
      </w:rPr>
    </w:lvl>
    <w:lvl w:ilvl="1">
      <w:start w:val="1"/>
      <w:numFmt w:val="decimal"/>
      <w:lvlText w:val="%1.%2."/>
      <w:lvlJc w:val="left"/>
      <w:pPr>
        <w:ind w:left="217" w:hanging="560"/>
      </w:pPr>
      <w:rPr>
        <w:rFonts w:ascii="Times New Roman" w:eastAsia="Times New Roman" w:hAnsi="Times New Roman" w:cs="Times New Roman" w:hint="default"/>
        <w:w w:val="100"/>
        <w:sz w:val="24"/>
        <w:szCs w:val="24"/>
      </w:rPr>
    </w:lvl>
    <w:lvl w:ilvl="2">
      <w:numFmt w:val="bullet"/>
      <w:lvlText w:val="•"/>
      <w:lvlJc w:val="left"/>
      <w:pPr>
        <w:ind w:left="2277" w:hanging="560"/>
      </w:pPr>
      <w:rPr>
        <w:rFonts w:hint="default"/>
      </w:rPr>
    </w:lvl>
    <w:lvl w:ilvl="3">
      <w:numFmt w:val="bullet"/>
      <w:lvlText w:val="•"/>
      <w:lvlJc w:val="left"/>
      <w:pPr>
        <w:ind w:left="3305" w:hanging="560"/>
      </w:pPr>
      <w:rPr>
        <w:rFonts w:hint="default"/>
      </w:rPr>
    </w:lvl>
    <w:lvl w:ilvl="4">
      <w:numFmt w:val="bullet"/>
      <w:lvlText w:val="•"/>
      <w:lvlJc w:val="left"/>
      <w:pPr>
        <w:ind w:left="4334" w:hanging="560"/>
      </w:pPr>
      <w:rPr>
        <w:rFonts w:hint="default"/>
      </w:rPr>
    </w:lvl>
    <w:lvl w:ilvl="5">
      <w:numFmt w:val="bullet"/>
      <w:lvlText w:val="•"/>
      <w:lvlJc w:val="left"/>
      <w:pPr>
        <w:ind w:left="5362" w:hanging="560"/>
      </w:pPr>
      <w:rPr>
        <w:rFonts w:hint="default"/>
      </w:rPr>
    </w:lvl>
    <w:lvl w:ilvl="6">
      <w:numFmt w:val="bullet"/>
      <w:lvlText w:val="•"/>
      <w:lvlJc w:val="left"/>
      <w:pPr>
        <w:ind w:left="6391" w:hanging="560"/>
      </w:pPr>
      <w:rPr>
        <w:rFonts w:hint="default"/>
      </w:rPr>
    </w:lvl>
    <w:lvl w:ilvl="7">
      <w:numFmt w:val="bullet"/>
      <w:lvlText w:val="•"/>
      <w:lvlJc w:val="left"/>
      <w:pPr>
        <w:ind w:left="7419" w:hanging="560"/>
      </w:pPr>
      <w:rPr>
        <w:rFonts w:hint="default"/>
      </w:rPr>
    </w:lvl>
    <w:lvl w:ilvl="8">
      <w:numFmt w:val="bullet"/>
      <w:lvlText w:val="•"/>
      <w:lvlJc w:val="left"/>
      <w:pPr>
        <w:ind w:left="8448" w:hanging="560"/>
      </w:pPr>
      <w:rPr>
        <w:rFonts w:hint="default"/>
      </w:rPr>
    </w:lvl>
  </w:abstractNum>
  <w:abstractNum w:abstractNumId="10" w15:restartNumberingAfterBreak="0">
    <w:nsid w:val="34E616CA"/>
    <w:multiLevelType w:val="multilevel"/>
    <w:tmpl w:val="4872A6B2"/>
    <w:lvl w:ilvl="0">
      <w:start w:val="2"/>
      <w:numFmt w:val="decimal"/>
      <w:lvlText w:val="%1"/>
      <w:lvlJc w:val="left"/>
      <w:pPr>
        <w:ind w:left="217" w:hanging="492"/>
      </w:pPr>
      <w:rPr>
        <w:rFonts w:cs="Times New Roman" w:hint="default"/>
      </w:rPr>
    </w:lvl>
    <w:lvl w:ilvl="1">
      <w:start w:val="1"/>
      <w:numFmt w:val="decimal"/>
      <w:lvlText w:val="%1.%2."/>
      <w:lvlJc w:val="left"/>
      <w:pPr>
        <w:ind w:left="217" w:hanging="492"/>
      </w:pPr>
      <w:rPr>
        <w:rFonts w:ascii="Times New Roman" w:eastAsia="Times New Roman" w:hAnsi="Times New Roman" w:cs="Times New Roman" w:hint="default"/>
        <w:spacing w:val="-1"/>
        <w:w w:val="100"/>
        <w:sz w:val="24"/>
        <w:szCs w:val="24"/>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1" w15:restartNumberingAfterBreak="0">
    <w:nsid w:val="3FED2542"/>
    <w:multiLevelType w:val="multilevel"/>
    <w:tmpl w:val="FD3466F8"/>
    <w:lvl w:ilvl="0">
      <w:start w:val="2"/>
      <w:numFmt w:val="decimal"/>
      <w:lvlText w:val="%1"/>
      <w:lvlJc w:val="left"/>
      <w:pPr>
        <w:ind w:left="1415" w:hanging="490"/>
      </w:pPr>
      <w:rPr>
        <w:rFonts w:cs="Times New Roman" w:hint="default"/>
      </w:rPr>
    </w:lvl>
    <w:lvl w:ilvl="1">
      <w:start w:val="1"/>
      <w:numFmt w:val="decimal"/>
      <w:lvlText w:val="%1.%2."/>
      <w:lvlJc w:val="left"/>
      <w:pPr>
        <w:ind w:left="1341" w:hanging="490"/>
      </w:pPr>
      <w:rPr>
        <w:rFonts w:ascii="Times New Roman" w:eastAsia="Times New Roman" w:hAnsi="Times New Roman" w:cs="Times New Roman" w:hint="default"/>
        <w:spacing w:val="-35"/>
        <w:w w:val="100"/>
        <w:sz w:val="24"/>
        <w:szCs w:val="24"/>
      </w:rPr>
    </w:lvl>
    <w:lvl w:ilvl="2">
      <w:numFmt w:val="bullet"/>
      <w:lvlText w:val="•"/>
      <w:lvlJc w:val="left"/>
      <w:pPr>
        <w:ind w:left="3225" w:hanging="490"/>
      </w:pPr>
      <w:rPr>
        <w:rFonts w:hint="default"/>
      </w:rPr>
    </w:lvl>
    <w:lvl w:ilvl="3">
      <w:numFmt w:val="bullet"/>
      <w:lvlText w:val="•"/>
      <w:lvlJc w:val="left"/>
      <w:pPr>
        <w:ind w:left="4127" w:hanging="490"/>
      </w:pPr>
      <w:rPr>
        <w:rFonts w:hint="default"/>
      </w:rPr>
    </w:lvl>
    <w:lvl w:ilvl="4">
      <w:numFmt w:val="bullet"/>
      <w:lvlText w:val="•"/>
      <w:lvlJc w:val="left"/>
      <w:pPr>
        <w:ind w:left="5030" w:hanging="490"/>
      </w:pPr>
      <w:rPr>
        <w:rFonts w:hint="default"/>
      </w:rPr>
    </w:lvl>
    <w:lvl w:ilvl="5">
      <w:numFmt w:val="bullet"/>
      <w:lvlText w:val="•"/>
      <w:lvlJc w:val="left"/>
      <w:pPr>
        <w:ind w:left="5932" w:hanging="490"/>
      </w:pPr>
      <w:rPr>
        <w:rFonts w:hint="default"/>
      </w:rPr>
    </w:lvl>
    <w:lvl w:ilvl="6">
      <w:numFmt w:val="bullet"/>
      <w:lvlText w:val="•"/>
      <w:lvlJc w:val="left"/>
      <w:pPr>
        <w:ind w:left="6835" w:hanging="490"/>
      </w:pPr>
      <w:rPr>
        <w:rFonts w:hint="default"/>
      </w:rPr>
    </w:lvl>
    <w:lvl w:ilvl="7">
      <w:numFmt w:val="bullet"/>
      <w:lvlText w:val="•"/>
      <w:lvlJc w:val="left"/>
      <w:pPr>
        <w:ind w:left="7737" w:hanging="490"/>
      </w:pPr>
      <w:rPr>
        <w:rFonts w:hint="default"/>
      </w:rPr>
    </w:lvl>
    <w:lvl w:ilvl="8">
      <w:numFmt w:val="bullet"/>
      <w:lvlText w:val="•"/>
      <w:lvlJc w:val="left"/>
      <w:pPr>
        <w:ind w:left="8640" w:hanging="490"/>
      </w:pPr>
      <w:rPr>
        <w:rFonts w:hint="default"/>
      </w:rPr>
    </w:lvl>
  </w:abstractNum>
  <w:abstractNum w:abstractNumId="12" w15:restartNumberingAfterBreak="0">
    <w:nsid w:val="46F32613"/>
    <w:multiLevelType w:val="multilevel"/>
    <w:tmpl w:val="4872A6B2"/>
    <w:lvl w:ilvl="0">
      <w:start w:val="2"/>
      <w:numFmt w:val="decimal"/>
      <w:lvlText w:val="%1"/>
      <w:lvlJc w:val="left"/>
      <w:pPr>
        <w:ind w:left="217" w:hanging="492"/>
      </w:pPr>
      <w:rPr>
        <w:rFonts w:cs="Times New Roman" w:hint="default"/>
      </w:rPr>
    </w:lvl>
    <w:lvl w:ilvl="1">
      <w:start w:val="1"/>
      <w:numFmt w:val="decimal"/>
      <w:lvlText w:val="%1.%2."/>
      <w:lvlJc w:val="left"/>
      <w:pPr>
        <w:ind w:left="217" w:hanging="492"/>
      </w:pPr>
      <w:rPr>
        <w:rFonts w:ascii="Times New Roman" w:eastAsia="Times New Roman" w:hAnsi="Times New Roman" w:cs="Times New Roman" w:hint="default"/>
        <w:spacing w:val="-1"/>
        <w:w w:val="100"/>
        <w:sz w:val="24"/>
        <w:szCs w:val="24"/>
      </w:rPr>
    </w:lvl>
    <w:lvl w:ilvl="2">
      <w:numFmt w:val="bullet"/>
      <w:lvlText w:val="•"/>
      <w:lvlJc w:val="left"/>
      <w:pPr>
        <w:ind w:left="2277" w:hanging="492"/>
      </w:pPr>
      <w:rPr>
        <w:rFonts w:hint="default"/>
      </w:rPr>
    </w:lvl>
    <w:lvl w:ilvl="3">
      <w:numFmt w:val="bullet"/>
      <w:lvlText w:val="•"/>
      <w:lvlJc w:val="left"/>
      <w:pPr>
        <w:ind w:left="3305" w:hanging="492"/>
      </w:pPr>
      <w:rPr>
        <w:rFonts w:hint="default"/>
      </w:rPr>
    </w:lvl>
    <w:lvl w:ilvl="4">
      <w:numFmt w:val="bullet"/>
      <w:lvlText w:val="•"/>
      <w:lvlJc w:val="left"/>
      <w:pPr>
        <w:ind w:left="4334" w:hanging="492"/>
      </w:pPr>
      <w:rPr>
        <w:rFonts w:hint="default"/>
      </w:rPr>
    </w:lvl>
    <w:lvl w:ilvl="5">
      <w:numFmt w:val="bullet"/>
      <w:lvlText w:val="•"/>
      <w:lvlJc w:val="left"/>
      <w:pPr>
        <w:ind w:left="5362" w:hanging="492"/>
      </w:pPr>
      <w:rPr>
        <w:rFonts w:hint="default"/>
      </w:rPr>
    </w:lvl>
    <w:lvl w:ilvl="6">
      <w:numFmt w:val="bullet"/>
      <w:lvlText w:val="•"/>
      <w:lvlJc w:val="left"/>
      <w:pPr>
        <w:ind w:left="6391" w:hanging="492"/>
      </w:pPr>
      <w:rPr>
        <w:rFonts w:hint="default"/>
      </w:rPr>
    </w:lvl>
    <w:lvl w:ilvl="7">
      <w:numFmt w:val="bullet"/>
      <w:lvlText w:val="•"/>
      <w:lvlJc w:val="left"/>
      <w:pPr>
        <w:ind w:left="7419" w:hanging="492"/>
      </w:pPr>
      <w:rPr>
        <w:rFonts w:hint="default"/>
      </w:rPr>
    </w:lvl>
    <w:lvl w:ilvl="8">
      <w:numFmt w:val="bullet"/>
      <w:lvlText w:val="•"/>
      <w:lvlJc w:val="left"/>
      <w:pPr>
        <w:ind w:left="8448" w:hanging="492"/>
      </w:pPr>
      <w:rPr>
        <w:rFonts w:hint="default"/>
      </w:rPr>
    </w:lvl>
  </w:abstractNum>
  <w:abstractNum w:abstractNumId="13" w15:restartNumberingAfterBreak="0">
    <w:nsid w:val="4A62631A"/>
    <w:multiLevelType w:val="multilevel"/>
    <w:tmpl w:val="5CD0F388"/>
    <w:lvl w:ilvl="0">
      <w:start w:val="4"/>
      <w:numFmt w:val="decimal"/>
      <w:lvlText w:val="%1."/>
      <w:lvlJc w:val="left"/>
      <w:pPr>
        <w:ind w:left="360" w:hanging="360"/>
      </w:pPr>
      <w:rPr>
        <w:rFonts w:hint="default"/>
      </w:rPr>
    </w:lvl>
    <w:lvl w:ilvl="1">
      <w:start w:val="1"/>
      <w:numFmt w:val="decimal"/>
      <w:lvlText w:val="%1.%2."/>
      <w:lvlJc w:val="left"/>
      <w:pPr>
        <w:ind w:left="1352"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14" w15:restartNumberingAfterBreak="0">
    <w:nsid w:val="4D765CC1"/>
    <w:multiLevelType w:val="multilevel"/>
    <w:tmpl w:val="3A52AB16"/>
    <w:lvl w:ilvl="0">
      <w:start w:val="3"/>
      <w:numFmt w:val="decimal"/>
      <w:lvlText w:val="%1"/>
      <w:lvlJc w:val="left"/>
      <w:pPr>
        <w:ind w:left="217" w:hanging="560"/>
      </w:pPr>
      <w:rPr>
        <w:rFonts w:cs="Times New Roman" w:hint="default"/>
      </w:rPr>
    </w:lvl>
    <w:lvl w:ilvl="1">
      <w:start w:val="1"/>
      <w:numFmt w:val="decimal"/>
      <w:lvlText w:val="%1.%2."/>
      <w:lvlJc w:val="left"/>
      <w:pPr>
        <w:ind w:left="217" w:hanging="560"/>
      </w:pPr>
      <w:rPr>
        <w:rFonts w:ascii="Times New Roman" w:eastAsia="Times New Roman" w:hAnsi="Times New Roman" w:cs="Times New Roman" w:hint="default"/>
        <w:w w:val="100"/>
        <w:sz w:val="24"/>
        <w:szCs w:val="24"/>
      </w:rPr>
    </w:lvl>
    <w:lvl w:ilvl="2">
      <w:numFmt w:val="bullet"/>
      <w:lvlText w:val="•"/>
      <w:lvlJc w:val="left"/>
      <w:pPr>
        <w:ind w:left="2277" w:hanging="560"/>
      </w:pPr>
      <w:rPr>
        <w:rFonts w:hint="default"/>
      </w:rPr>
    </w:lvl>
    <w:lvl w:ilvl="3">
      <w:numFmt w:val="bullet"/>
      <w:lvlText w:val="•"/>
      <w:lvlJc w:val="left"/>
      <w:pPr>
        <w:ind w:left="3305" w:hanging="560"/>
      </w:pPr>
      <w:rPr>
        <w:rFonts w:hint="default"/>
      </w:rPr>
    </w:lvl>
    <w:lvl w:ilvl="4">
      <w:numFmt w:val="bullet"/>
      <w:lvlText w:val="•"/>
      <w:lvlJc w:val="left"/>
      <w:pPr>
        <w:ind w:left="4334" w:hanging="560"/>
      </w:pPr>
      <w:rPr>
        <w:rFonts w:hint="default"/>
      </w:rPr>
    </w:lvl>
    <w:lvl w:ilvl="5">
      <w:numFmt w:val="bullet"/>
      <w:lvlText w:val="•"/>
      <w:lvlJc w:val="left"/>
      <w:pPr>
        <w:ind w:left="5362" w:hanging="560"/>
      </w:pPr>
      <w:rPr>
        <w:rFonts w:hint="default"/>
      </w:rPr>
    </w:lvl>
    <w:lvl w:ilvl="6">
      <w:numFmt w:val="bullet"/>
      <w:lvlText w:val="•"/>
      <w:lvlJc w:val="left"/>
      <w:pPr>
        <w:ind w:left="6391" w:hanging="560"/>
      </w:pPr>
      <w:rPr>
        <w:rFonts w:hint="default"/>
      </w:rPr>
    </w:lvl>
    <w:lvl w:ilvl="7">
      <w:numFmt w:val="bullet"/>
      <w:lvlText w:val="•"/>
      <w:lvlJc w:val="left"/>
      <w:pPr>
        <w:ind w:left="7419" w:hanging="560"/>
      </w:pPr>
      <w:rPr>
        <w:rFonts w:hint="default"/>
      </w:rPr>
    </w:lvl>
    <w:lvl w:ilvl="8">
      <w:numFmt w:val="bullet"/>
      <w:lvlText w:val="•"/>
      <w:lvlJc w:val="left"/>
      <w:pPr>
        <w:ind w:left="8448" w:hanging="560"/>
      </w:pPr>
      <w:rPr>
        <w:rFonts w:hint="default"/>
      </w:rPr>
    </w:lvl>
  </w:abstractNum>
  <w:abstractNum w:abstractNumId="15" w15:restartNumberingAfterBreak="0">
    <w:nsid w:val="4FE95995"/>
    <w:multiLevelType w:val="multilevel"/>
    <w:tmpl w:val="3132D9A4"/>
    <w:lvl w:ilvl="0">
      <w:start w:val="6"/>
      <w:numFmt w:val="decimal"/>
      <w:lvlText w:val="%1"/>
      <w:lvlJc w:val="left"/>
      <w:pPr>
        <w:ind w:left="216" w:hanging="810"/>
      </w:pPr>
      <w:rPr>
        <w:rFonts w:cs="Times New Roman" w:hint="default"/>
      </w:rPr>
    </w:lvl>
    <w:lvl w:ilvl="1">
      <w:start w:val="2"/>
      <w:numFmt w:val="decimal"/>
      <w:lvlText w:val="%1.%2."/>
      <w:lvlJc w:val="left"/>
      <w:pPr>
        <w:ind w:left="216" w:hanging="810"/>
      </w:pPr>
      <w:rPr>
        <w:rFonts w:ascii="Liberation Serif" w:eastAsia="Times New Roman" w:hAnsi="Liberation Serif" w:cs="Liberation Serif" w:hint="default"/>
        <w:spacing w:val="-31"/>
        <w:w w:val="100"/>
        <w:sz w:val="28"/>
        <w:szCs w:val="28"/>
      </w:rPr>
    </w:lvl>
    <w:lvl w:ilvl="2">
      <w:start w:val="1"/>
      <w:numFmt w:val="decimal"/>
      <w:lvlText w:val="%3."/>
      <w:lvlJc w:val="left"/>
      <w:pPr>
        <w:ind w:left="4160" w:hanging="491"/>
      </w:pPr>
      <w:rPr>
        <w:rFonts w:ascii="Liberation Serif" w:eastAsia="Times New Roman" w:hAnsi="Liberation Serif" w:cs="Liberation Serif" w:hint="default"/>
        <w:spacing w:val="-1"/>
        <w:w w:val="100"/>
        <w:sz w:val="28"/>
        <w:szCs w:val="28"/>
      </w:rPr>
    </w:lvl>
    <w:lvl w:ilvl="3">
      <w:start w:val="1"/>
      <w:numFmt w:val="decimal"/>
      <w:lvlText w:val="%4."/>
      <w:lvlJc w:val="left"/>
      <w:pPr>
        <w:ind w:left="4001" w:hanging="280"/>
      </w:pPr>
      <w:rPr>
        <w:rFonts w:ascii="Liberation Serif" w:eastAsia="Times New Roman" w:hAnsi="Liberation Serif" w:cs="Liberation Serif" w:hint="default"/>
        <w:spacing w:val="-1"/>
        <w:w w:val="100"/>
        <w:sz w:val="28"/>
        <w:szCs w:val="28"/>
      </w:rPr>
    </w:lvl>
    <w:lvl w:ilvl="4">
      <w:start w:val="1"/>
      <w:numFmt w:val="decimal"/>
      <w:lvlText w:val="%5."/>
      <w:lvlJc w:val="left"/>
      <w:pPr>
        <w:ind w:left="4290" w:hanging="280"/>
      </w:pPr>
      <w:rPr>
        <w:rFonts w:ascii="Liberation Serif" w:eastAsia="Times New Roman" w:hAnsi="Liberation Serif" w:cs="Liberation Serif" w:hint="default"/>
        <w:spacing w:val="-1"/>
        <w:w w:val="100"/>
        <w:sz w:val="28"/>
        <w:szCs w:val="28"/>
      </w:rPr>
    </w:lvl>
    <w:lvl w:ilvl="5">
      <w:start w:val="1"/>
      <w:numFmt w:val="decimal"/>
      <w:lvlText w:val="%6."/>
      <w:lvlJc w:val="left"/>
      <w:pPr>
        <w:ind w:left="4361" w:hanging="280"/>
      </w:pPr>
      <w:rPr>
        <w:rFonts w:ascii="Liberation Serif" w:eastAsia="Times New Roman" w:hAnsi="Liberation Serif" w:cs="Liberation Serif" w:hint="default"/>
        <w:spacing w:val="-1"/>
        <w:w w:val="100"/>
        <w:sz w:val="28"/>
        <w:szCs w:val="28"/>
      </w:rPr>
    </w:lvl>
    <w:lvl w:ilvl="6">
      <w:numFmt w:val="bullet"/>
      <w:lvlText w:val="•"/>
      <w:lvlJc w:val="left"/>
      <w:pPr>
        <w:ind w:left="6388" w:hanging="280"/>
      </w:pPr>
      <w:rPr>
        <w:rFonts w:hint="default"/>
      </w:rPr>
    </w:lvl>
    <w:lvl w:ilvl="7">
      <w:numFmt w:val="bullet"/>
      <w:lvlText w:val="•"/>
      <w:lvlJc w:val="left"/>
      <w:pPr>
        <w:ind w:left="7402" w:hanging="280"/>
      </w:pPr>
      <w:rPr>
        <w:rFonts w:hint="default"/>
      </w:rPr>
    </w:lvl>
    <w:lvl w:ilvl="8">
      <w:numFmt w:val="bullet"/>
      <w:lvlText w:val="•"/>
      <w:lvlJc w:val="left"/>
      <w:pPr>
        <w:ind w:left="8417" w:hanging="280"/>
      </w:pPr>
      <w:rPr>
        <w:rFonts w:hint="default"/>
      </w:rPr>
    </w:lvl>
  </w:abstractNum>
  <w:abstractNum w:abstractNumId="16" w15:restartNumberingAfterBreak="0">
    <w:nsid w:val="5DA37FA3"/>
    <w:multiLevelType w:val="multilevel"/>
    <w:tmpl w:val="B9F2245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F2434ED"/>
    <w:multiLevelType w:val="hybridMultilevel"/>
    <w:tmpl w:val="386C13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8" w15:restartNumberingAfterBreak="0">
    <w:nsid w:val="5FFC1CC7"/>
    <w:multiLevelType w:val="hybridMultilevel"/>
    <w:tmpl w:val="7B6E92B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15:restartNumberingAfterBreak="0">
    <w:nsid w:val="61B47E43"/>
    <w:multiLevelType w:val="multilevel"/>
    <w:tmpl w:val="6E3A43B6"/>
    <w:lvl w:ilvl="0">
      <w:start w:val="1"/>
      <w:numFmt w:val="decimal"/>
      <w:lvlText w:val="%1."/>
      <w:lvlJc w:val="left"/>
      <w:pPr>
        <w:ind w:left="1668" w:hanging="675"/>
      </w:pPr>
      <w:rPr>
        <w:rFonts w:cs="Times New Roman" w:hint="default"/>
      </w:rPr>
    </w:lvl>
    <w:lvl w:ilvl="1">
      <w:start w:val="10"/>
      <w:numFmt w:val="decimal"/>
      <w:isLgl/>
      <w:lvlText w:val="%1.%2."/>
      <w:lvlJc w:val="left"/>
      <w:pPr>
        <w:ind w:left="1653" w:hanging="6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433" w:hanging="144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793" w:hanging="1800"/>
      </w:pPr>
      <w:rPr>
        <w:rFonts w:hint="default"/>
      </w:rPr>
    </w:lvl>
  </w:abstractNum>
  <w:abstractNum w:abstractNumId="20" w15:restartNumberingAfterBreak="0">
    <w:nsid w:val="63142F58"/>
    <w:multiLevelType w:val="multilevel"/>
    <w:tmpl w:val="11E84A4E"/>
    <w:lvl w:ilvl="0">
      <w:start w:val="2"/>
      <w:numFmt w:val="decimal"/>
      <w:lvlText w:val="%1."/>
      <w:lvlJc w:val="left"/>
      <w:pPr>
        <w:ind w:left="540" w:hanging="540"/>
      </w:pPr>
      <w:rPr>
        <w:rFonts w:hint="default"/>
      </w:rPr>
    </w:lvl>
    <w:lvl w:ilvl="1">
      <w:start w:val="4"/>
      <w:numFmt w:val="decimal"/>
      <w:lvlText w:val="%1.%2."/>
      <w:lvlJc w:val="left"/>
      <w:pPr>
        <w:ind w:left="930" w:hanging="54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1" w15:restartNumberingAfterBreak="0">
    <w:nsid w:val="64030ACB"/>
    <w:multiLevelType w:val="multilevel"/>
    <w:tmpl w:val="D3E20A2E"/>
    <w:lvl w:ilvl="0">
      <w:start w:val="2"/>
      <w:numFmt w:val="decimal"/>
      <w:lvlText w:val="%1"/>
      <w:lvlJc w:val="left"/>
      <w:pPr>
        <w:ind w:left="216" w:hanging="490"/>
      </w:pPr>
      <w:rPr>
        <w:rFonts w:cs="Times New Roman" w:hint="default"/>
      </w:rPr>
    </w:lvl>
    <w:lvl w:ilvl="1">
      <w:start w:val="1"/>
      <w:numFmt w:val="decimal"/>
      <w:lvlText w:val="%1.%2."/>
      <w:lvlJc w:val="left"/>
      <w:pPr>
        <w:ind w:left="1483" w:hanging="490"/>
      </w:pPr>
      <w:rPr>
        <w:rFonts w:ascii="Liberation Serif" w:eastAsia="Times New Roman" w:hAnsi="Liberation Serif" w:cs="Liberation Serif" w:hint="default"/>
        <w:spacing w:val="-1"/>
        <w:w w:val="100"/>
        <w:sz w:val="24"/>
        <w:szCs w:val="24"/>
      </w:rPr>
    </w:lvl>
    <w:lvl w:ilvl="2">
      <w:numFmt w:val="bullet"/>
      <w:lvlText w:val="•"/>
      <w:lvlJc w:val="left"/>
      <w:pPr>
        <w:ind w:left="2277" w:hanging="490"/>
      </w:pPr>
      <w:rPr>
        <w:rFonts w:hint="default"/>
      </w:rPr>
    </w:lvl>
    <w:lvl w:ilvl="3">
      <w:numFmt w:val="bullet"/>
      <w:lvlText w:val="•"/>
      <w:lvlJc w:val="left"/>
      <w:pPr>
        <w:ind w:left="3305" w:hanging="490"/>
      </w:pPr>
      <w:rPr>
        <w:rFonts w:hint="default"/>
      </w:rPr>
    </w:lvl>
    <w:lvl w:ilvl="4">
      <w:numFmt w:val="bullet"/>
      <w:lvlText w:val="•"/>
      <w:lvlJc w:val="left"/>
      <w:pPr>
        <w:ind w:left="4334" w:hanging="490"/>
      </w:pPr>
      <w:rPr>
        <w:rFonts w:hint="default"/>
      </w:rPr>
    </w:lvl>
    <w:lvl w:ilvl="5">
      <w:numFmt w:val="bullet"/>
      <w:lvlText w:val="•"/>
      <w:lvlJc w:val="left"/>
      <w:pPr>
        <w:ind w:left="5362" w:hanging="490"/>
      </w:pPr>
      <w:rPr>
        <w:rFonts w:hint="default"/>
      </w:rPr>
    </w:lvl>
    <w:lvl w:ilvl="6">
      <w:numFmt w:val="bullet"/>
      <w:lvlText w:val="•"/>
      <w:lvlJc w:val="left"/>
      <w:pPr>
        <w:ind w:left="6391" w:hanging="490"/>
      </w:pPr>
      <w:rPr>
        <w:rFonts w:hint="default"/>
      </w:rPr>
    </w:lvl>
    <w:lvl w:ilvl="7">
      <w:numFmt w:val="bullet"/>
      <w:lvlText w:val="•"/>
      <w:lvlJc w:val="left"/>
      <w:pPr>
        <w:ind w:left="7419" w:hanging="490"/>
      </w:pPr>
      <w:rPr>
        <w:rFonts w:hint="default"/>
      </w:rPr>
    </w:lvl>
    <w:lvl w:ilvl="8">
      <w:numFmt w:val="bullet"/>
      <w:lvlText w:val="•"/>
      <w:lvlJc w:val="left"/>
      <w:pPr>
        <w:ind w:left="8448" w:hanging="490"/>
      </w:pPr>
      <w:rPr>
        <w:rFonts w:hint="default"/>
      </w:rPr>
    </w:lvl>
  </w:abstractNum>
  <w:abstractNum w:abstractNumId="22" w15:restartNumberingAfterBreak="0">
    <w:nsid w:val="6499182F"/>
    <w:multiLevelType w:val="multilevel"/>
    <w:tmpl w:val="CCA469D4"/>
    <w:lvl w:ilvl="0">
      <w:start w:val="2"/>
      <w:numFmt w:val="decimal"/>
      <w:lvlText w:val="%1."/>
      <w:lvlJc w:val="left"/>
      <w:pPr>
        <w:ind w:left="480" w:hanging="480"/>
      </w:pPr>
      <w:rPr>
        <w:rFonts w:ascii="Calibri" w:hAnsi="Calibri" w:hint="default"/>
      </w:rPr>
    </w:lvl>
    <w:lvl w:ilvl="1">
      <w:start w:val="12"/>
      <w:numFmt w:val="decimal"/>
      <w:lvlText w:val="%1.%2."/>
      <w:lvlJc w:val="left"/>
      <w:pPr>
        <w:ind w:left="1615" w:hanging="480"/>
      </w:pPr>
      <w:rPr>
        <w:rFonts w:ascii="Times New Roman" w:hAnsi="Times New Roman" w:cs="Times New Roman" w:hint="default"/>
        <w:sz w:val="24"/>
        <w:szCs w:val="24"/>
      </w:rPr>
    </w:lvl>
    <w:lvl w:ilvl="2">
      <w:start w:val="1"/>
      <w:numFmt w:val="decimal"/>
      <w:lvlText w:val="%1.%2.%3."/>
      <w:lvlJc w:val="left"/>
      <w:pPr>
        <w:ind w:left="2990" w:hanging="720"/>
      </w:pPr>
      <w:rPr>
        <w:rFonts w:ascii="Calibri" w:hAnsi="Calibri" w:hint="default"/>
      </w:rPr>
    </w:lvl>
    <w:lvl w:ilvl="3">
      <w:start w:val="1"/>
      <w:numFmt w:val="decimal"/>
      <w:lvlText w:val="%1.%2.%3.%4."/>
      <w:lvlJc w:val="left"/>
      <w:pPr>
        <w:ind w:left="4125" w:hanging="720"/>
      </w:pPr>
      <w:rPr>
        <w:rFonts w:ascii="Calibri" w:hAnsi="Calibri" w:hint="default"/>
      </w:rPr>
    </w:lvl>
    <w:lvl w:ilvl="4">
      <w:start w:val="1"/>
      <w:numFmt w:val="decimal"/>
      <w:lvlText w:val="%1.%2.%3.%4.%5."/>
      <w:lvlJc w:val="left"/>
      <w:pPr>
        <w:ind w:left="5620" w:hanging="1080"/>
      </w:pPr>
      <w:rPr>
        <w:rFonts w:ascii="Calibri" w:hAnsi="Calibri" w:hint="default"/>
      </w:rPr>
    </w:lvl>
    <w:lvl w:ilvl="5">
      <w:start w:val="1"/>
      <w:numFmt w:val="decimal"/>
      <w:lvlText w:val="%1.%2.%3.%4.%5.%6."/>
      <w:lvlJc w:val="left"/>
      <w:pPr>
        <w:ind w:left="6755" w:hanging="1080"/>
      </w:pPr>
      <w:rPr>
        <w:rFonts w:ascii="Calibri" w:hAnsi="Calibri" w:hint="default"/>
      </w:rPr>
    </w:lvl>
    <w:lvl w:ilvl="6">
      <w:start w:val="1"/>
      <w:numFmt w:val="decimal"/>
      <w:lvlText w:val="%1.%2.%3.%4.%5.%6.%7."/>
      <w:lvlJc w:val="left"/>
      <w:pPr>
        <w:ind w:left="8250" w:hanging="1440"/>
      </w:pPr>
      <w:rPr>
        <w:rFonts w:ascii="Calibri" w:hAnsi="Calibri" w:hint="default"/>
      </w:rPr>
    </w:lvl>
    <w:lvl w:ilvl="7">
      <w:start w:val="1"/>
      <w:numFmt w:val="decimal"/>
      <w:lvlText w:val="%1.%2.%3.%4.%5.%6.%7.%8."/>
      <w:lvlJc w:val="left"/>
      <w:pPr>
        <w:ind w:left="9385" w:hanging="1440"/>
      </w:pPr>
      <w:rPr>
        <w:rFonts w:ascii="Calibri" w:hAnsi="Calibri" w:hint="default"/>
      </w:rPr>
    </w:lvl>
    <w:lvl w:ilvl="8">
      <w:start w:val="1"/>
      <w:numFmt w:val="decimal"/>
      <w:lvlText w:val="%1.%2.%3.%4.%5.%6.%7.%8.%9."/>
      <w:lvlJc w:val="left"/>
      <w:pPr>
        <w:ind w:left="10880" w:hanging="1800"/>
      </w:pPr>
      <w:rPr>
        <w:rFonts w:ascii="Calibri" w:hAnsi="Calibri" w:hint="default"/>
      </w:rPr>
    </w:lvl>
  </w:abstractNum>
  <w:abstractNum w:abstractNumId="23" w15:restartNumberingAfterBreak="0">
    <w:nsid w:val="67AF67B1"/>
    <w:multiLevelType w:val="multilevel"/>
    <w:tmpl w:val="3132D9A4"/>
    <w:lvl w:ilvl="0">
      <w:start w:val="6"/>
      <w:numFmt w:val="decimal"/>
      <w:lvlText w:val="%1"/>
      <w:lvlJc w:val="left"/>
      <w:pPr>
        <w:ind w:left="216" w:hanging="810"/>
      </w:pPr>
      <w:rPr>
        <w:rFonts w:cs="Times New Roman" w:hint="default"/>
      </w:rPr>
    </w:lvl>
    <w:lvl w:ilvl="1">
      <w:start w:val="2"/>
      <w:numFmt w:val="decimal"/>
      <w:lvlText w:val="%1.%2."/>
      <w:lvlJc w:val="left"/>
      <w:pPr>
        <w:ind w:left="216" w:hanging="810"/>
      </w:pPr>
      <w:rPr>
        <w:rFonts w:ascii="Liberation Serif" w:eastAsia="Times New Roman" w:hAnsi="Liberation Serif" w:cs="Liberation Serif" w:hint="default"/>
        <w:spacing w:val="-31"/>
        <w:w w:val="100"/>
        <w:sz w:val="28"/>
        <w:szCs w:val="28"/>
      </w:rPr>
    </w:lvl>
    <w:lvl w:ilvl="2">
      <w:start w:val="1"/>
      <w:numFmt w:val="decimal"/>
      <w:lvlText w:val="%3."/>
      <w:lvlJc w:val="left"/>
      <w:pPr>
        <w:ind w:left="4160" w:hanging="491"/>
      </w:pPr>
      <w:rPr>
        <w:rFonts w:ascii="Liberation Serif" w:eastAsia="Times New Roman" w:hAnsi="Liberation Serif" w:cs="Liberation Serif" w:hint="default"/>
        <w:spacing w:val="-1"/>
        <w:w w:val="100"/>
        <w:sz w:val="28"/>
        <w:szCs w:val="28"/>
      </w:rPr>
    </w:lvl>
    <w:lvl w:ilvl="3">
      <w:start w:val="1"/>
      <w:numFmt w:val="decimal"/>
      <w:lvlText w:val="%4."/>
      <w:lvlJc w:val="left"/>
      <w:pPr>
        <w:ind w:left="4001" w:hanging="280"/>
      </w:pPr>
      <w:rPr>
        <w:rFonts w:ascii="Liberation Serif" w:eastAsia="Times New Roman" w:hAnsi="Liberation Serif" w:cs="Liberation Serif" w:hint="default"/>
        <w:spacing w:val="-1"/>
        <w:w w:val="100"/>
        <w:sz w:val="28"/>
        <w:szCs w:val="28"/>
      </w:rPr>
    </w:lvl>
    <w:lvl w:ilvl="4">
      <w:start w:val="1"/>
      <w:numFmt w:val="decimal"/>
      <w:lvlText w:val="%5."/>
      <w:lvlJc w:val="left"/>
      <w:pPr>
        <w:ind w:left="4290" w:hanging="280"/>
      </w:pPr>
      <w:rPr>
        <w:rFonts w:ascii="Liberation Serif" w:eastAsia="Times New Roman" w:hAnsi="Liberation Serif" w:cs="Liberation Serif" w:hint="default"/>
        <w:spacing w:val="-1"/>
        <w:w w:val="100"/>
        <w:sz w:val="28"/>
        <w:szCs w:val="28"/>
      </w:rPr>
    </w:lvl>
    <w:lvl w:ilvl="5">
      <w:start w:val="1"/>
      <w:numFmt w:val="decimal"/>
      <w:lvlText w:val="%6."/>
      <w:lvlJc w:val="left"/>
      <w:pPr>
        <w:ind w:left="4361" w:hanging="280"/>
      </w:pPr>
      <w:rPr>
        <w:rFonts w:ascii="Liberation Serif" w:eastAsia="Times New Roman" w:hAnsi="Liberation Serif" w:cs="Liberation Serif" w:hint="default"/>
        <w:spacing w:val="-1"/>
        <w:w w:val="100"/>
        <w:sz w:val="28"/>
        <w:szCs w:val="28"/>
      </w:rPr>
    </w:lvl>
    <w:lvl w:ilvl="6">
      <w:numFmt w:val="bullet"/>
      <w:lvlText w:val="•"/>
      <w:lvlJc w:val="left"/>
      <w:pPr>
        <w:ind w:left="6388" w:hanging="280"/>
      </w:pPr>
      <w:rPr>
        <w:rFonts w:hint="default"/>
      </w:rPr>
    </w:lvl>
    <w:lvl w:ilvl="7">
      <w:numFmt w:val="bullet"/>
      <w:lvlText w:val="•"/>
      <w:lvlJc w:val="left"/>
      <w:pPr>
        <w:ind w:left="7402" w:hanging="280"/>
      </w:pPr>
      <w:rPr>
        <w:rFonts w:hint="default"/>
      </w:rPr>
    </w:lvl>
    <w:lvl w:ilvl="8">
      <w:numFmt w:val="bullet"/>
      <w:lvlText w:val="•"/>
      <w:lvlJc w:val="left"/>
      <w:pPr>
        <w:ind w:left="8417" w:hanging="280"/>
      </w:pPr>
      <w:rPr>
        <w:rFonts w:hint="default"/>
      </w:rPr>
    </w:lvl>
  </w:abstractNum>
  <w:abstractNum w:abstractNumId="24" w15:restartNumberingAfterBreak="0">
    <w:nsid w:val="6952339B"/>
    <w:multiLevelType w:val="multilevel"/>
    <w:tmpl w:val="0584D260"/>
    <w:lvl w:ilvl="0">
      <w:start w:val="1"/>
      <w:numFmt w:val="decimal"/>
      <w:lvlText w:val="%1."/>
      <w:lvlJc w:val="left"/>
      <w:pPr>
        <w:ind w:left="360" w:hanging="360"/>
      </w:pPr>
      <w:rPr>
        <w:rFonts w:hint="default"/>
      </w:rPr>
    </w:lvl>
    <w:lvl w:ilvl="1">
      <w:start w:val="7"/>
      <w:numFmt w:val="decimal"/>
      <w:lvlText w:val="%1.%2."/>
      <w:lvlJc w:val="left"/>
      <w:pPr>
        <w:ind w:left="1489" w:hanging="720"/>
      </w:pPr>
      <w:rPr>
        <w:rFonts w:hint="default"/>
      </w:rPr>
    </w:lvl>
    <w:lvl w:ilvl="2">
      <w:start w:val="1"/>
      <w:numFmt w:val="decimal"/>
      <w:lvlText w:val="%1.%2.%3."/>
      <w:lvlJc w:val="left"/>
      <w:pPr>
        <w:ind w:left="2258" w:hanging="720"/>
      </w:pPr>
      <w:rPr>
        <w:rFonts w:hint="default"/>
      </w:rPr>
    </w:lvl>
    <w:lvl w:ilvl="3">
      <w:start w:val="1"/>
      <w:numFmt w:val="decimal"/>
      <w:lvlText w:val="%1.%2.%3.%4."/>
      <w:lvlJc w:val="left"/>
      <w:pPr>
        <w:ind w:left="3387" w:hanging="1080"/>
      </w:pPr>
      <w:rPr>
        <w:rFonts w:hint="default"/>
      </w:rPr>
    </w:lvl>
    <w:lvl w:ilvl="4">
      <w:start w:val="1"/>
      <w:numFmt w:val="decimal"/>
      <w:lvlText w:val="%1.%2.%3.%4.%5."/>
      <w:lvlJc w:val="left"/>
      <w:pPr>
        <w:ind w:left="4156" w:hanging="1080"/>
      </w:pPr>
      <w:rPr>
        <w:rFonts w:hint="default"/>
      </w:rPr>
    </w:lvl>
    <w:lvl w:ilvl="5">
      <w:start w:val="1"/>
      <w:numFmt w:val="decimal"/>
      <w:lvlText w:val="%1.%2.%3.%4.%5.%6."/>
      <w:lvlJc w:val="left"/>
      <w:pPr>
        <w:ind w:left="5285" w:hanging="1440"/>
      </w:pPr>
      <w:rPr>
        <w:rFonts w:hint="default"/>
      </w:rPr>
    </w:lvl>
    <w:lvl w:ilvl="6">
      <w:start w:val="1"/>
      <w:numFmt w:val="decimal"/>
      <w:lvlText w:val="%1.%2.%3.%4.%5.%6.%7."/>
      <w:lvlJc w:val="left"/>
      <w:pPr>
        <w:ind w:left="6054" w:hanging="1440"/>
      </w:pPr>
      <w:rPr>
        <w:rFonts w:hint="default"/>
      </w:rPr>
    </w:lvl>
    <w:lvl w:ilvl="7">
      <w:start w:val="1"/>
      <w:numFmt w:val="decimal"/>
      <w:lvlText w:val="%1.%2.%3.%4.%5.%6.%7.%8."/>
      <w:lvlJc w:val="left"/>
      <w:pPr>
        <w:ind w:left="7183" w:hanging="1800"/>
      </w:pPr>
      <w:rPr>
        <w:rFonts w:hint="default"/>
      </w:rPr>
    </w:lvl>
    <w:lvl w:ilvl="8">
      <w:start w:val="1"/>
      <w:numFmt w:val="decimal"/>
      <w:lvlText w:val="%1.%2.%3.%4.%5.%6.%7.%8.%9."/>
      <w:lvlJc w:val="left"/>
      <w:pPr>
        <w:ind w:left="7952" w:hanging="1800"/>
      </w:pPr>
      <w:rPr>
        <w:rFonts w:hint="default"/>
      </w:rPr>
    </w:lvl>
  </w:abstractNum>
  <w:abstractNum w:abstractNumId="25" w15:restartNumberingAfterBreak="0">
    <w:nsid w:val="6A1A47B7"/>
    <w:multiLevelType w:val="multilevel"/>
    <w:tmpl w:val="005AE900"/>
    <w:lvl w:ilvl="0">
      <w:start w:val="1"/>
      <w:numFmt w:val="decimal"/>
      <w:lvlText w:val="%1"/>
      <w:lvlJc w:val="left"/>
      <w:pPr>
        <w:ind w:left="216" w:hanging="707"/>
      </w:pPr>
      <w:rPr>
        <w:rFonts w:cs="Times New Roman" w:hint="default"/>
      </w:rPr>
    </w:lvl>
    <w:lvl w:ilvl="1">
      <w:start w:val="1"/>
      <w:numFmt w:val="decimal"/>
      <w:lvlText w:val="%1.%2."/>
      <w:lvlJc w:val="left"/>
      <w:pPr>
        <w:ind w:left="216" w:hanging="707"/>
      </w:pPr>
      <w:rPr>
        <w:rFonts w:ascii="Liberation Serif" w:eastAsia="Times New Roman" w:hAnsi="Liberation Serif" w:cs="Liberation Serif" w:hint="default"/>
        <w:spacing w:val="-34"/>
        <w:w w:val="100"/>
        <w:sz w:val="28"/>
        <w:szCs w:val="28"/>
      </w:rPr>
    </w:lvl>
    <w:lvl w:ilvl="2">
      <w:numFmt w:val="bullet"/>
      <w:lvlText w:val="•"/>
      <w:lvlJc w:val="left"/>
      <w:pPr>
        <w:ind w:left="2265" w:hanging="707"/>
      </w:pPr>
      <w:rPr>
        <w:rFonts w:hint="default"/>
      </w:rPr>
    </w:lvl>
    <w:lvl w:ilvl="3">
      <w:numFmt w:val="bullet"/>
      <w:lvlText w:val="•"/>
      <w:lvlJc w:val="left"/>
      <w:pPr>
        <w:ind w:left="3287" w:hanging="707"/>
      </w:pPr>
      <w:rPr>
        <w:rFonts w:hint="default"/>
      </w:rPr>
    </w:lvl>
    <w:lvl w:ilvl="4">
      <w:numFmt w:val="bullet"/>
      <w:lvlText w:val="•"/>
      <w:lvlJc w:val="left"/>
      <w:pPr>
        <w:ind w:left="4310" w:hanging="707"/>
      </w:pPr>
      <w:rPr>
        <w:rFonts w:hint="default"/>
      </w:rPr>
    </w:lvl>
    <w:lvl w:ilvl="5">
      <w:numFmt w:val="bullet"/>
      <w:lvlText w:val="•"/>
      <w:lvlJc w:val="left"/>
      <w:pPr>
        <w:ind w:left="5332" w:hanging="707"/>
      </w:pPr>
      <w:rPr>
        <w:rFonts w:hint="default"/>
      </w:rPr>
    </w:lvl>
    <w:lvl w:ilvl="6">
      <w:numFmt w:val="bullet"/>
      <w:lvlText w:val="•"/>
      <w:lvlJc w:val="left"/>
      <w:pPr>
        <w:ind w:left="6355" w:hanging="707"/>
      </w:pPr>
      <w:rPr>
        <w:rFonts w:hint="default"/>
      </w:rPr>
    </w:lvl>
    <w:lvl w:ilvl="7">
      <w:numFmt w:val="bullet"/>
      <w:lvlText w:val="•"/>
      <w:lvlJc w:val="left"/>
      <w:pPr>
        <w:ind w:left="7377" w:hanging="707"/>
      </w:pPr>
      <w:rPr>
        <w:rFonts w:hint="default"/>
      </w:rPr>
    </w:lvl>
    <w:lvl w:ilvl="8">
      <w:numFmt w:val="bullet"/>
      <w:lvlText w:val="•"/>
      <w:lvlJc w:val="left"/>
      <w:pPr>
        <w:ind w:left="8400" w:hanging="707"/>
      </w:pPr>
      <w:rPr>
        <w:rFonts w:hint="default"/>
      </w:rPr>
    </w:lvl>
  </w:abstractNum>
  <w:abstractNum w:abstractNumId="26" w15:restartNumberingAfterBreak="0">
    <w:nsid w:val="6AAE51A1"/>
    <w:multiLevelType w:val="multilevel"/>
    <w:tmpl w:val="B0EE0A74"/>
    <w:lvl w:ilvl="0">
      <w:start w:val="2"/>
      <w:numFmt w:val="decimal"/>
      <w:lvlText w:val="%1."/>
      <w:lvlJc w:val="left"/>
      <w:pPr>
        <w:ind w:left="360" w:hanging="360"/>
      </w:pPr>
      <w:rPr>
        <w:rFonts w:hint="default"/>
      </w:rPr>
    </w:lvl>
    <w:lvl w:ilvl="1">
      <w:start w:val="9"/>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7" w15:restartNumberingAfterBreak="0">
    <w:nsid w:val="6B474C30"/>
    <w:multiLevelType w:val="multilevel"/>
    <w:tmpl w:val="D8EEB71C"/>
    <w:lvl w:ilvl="0">
      <w:start w:val="1"/>
      <w:numFmt w:val="decimal"/>
      <w:lvlText w:val="%1"/>
      <w:lvlJc w:val="left"/>
      <w:pPr>
        <w:ind w:left="216" w:hanging="707"/>
      </w:pPr>
      <w:rPr>
        <w:rFonts w:cs="Times New Roman" w:hint="default"/>
      </w:rPr>
    </w:lvl>
    <w:lvl w:ilvl="1">
      <w:start w:val="1"/>
      <w:numFmt w:val="decimal"/>
      <w:lvlText w:val="%1.%2."/>
      <w:lvlJc w:val="left"/>
      <w:pPr>
        <w:ind w:left="1558" w:hanging="707"/>
      </w:pPr>
      <w:rPr>
        <w:rFonts w:ascii="Times New Roman" w:eastAsia="Times New Roman" w:hAnsi="Times New Roman" w:cs="Times New Roman" w:hint="default"/>
        <w:spacing w:val="-34"/>
        <w:w w:val="100"/>
        <w:sz w:val="24"/>
        <w:szCs w:val="24"/>
      </w:rPr>
    </w:lvl>
    <w:lvl w:ilvl="2">
      <w:numFmt w:val="bullet"/>
      <w:lvlText w:val="•"/>
      <w:lvlJc w:val="left"/>
      <w:pPr>
        <w:ind w:left="2277" w:hanging="707"/>
      </w:pPr>
      <w:rPr>
        <w:rFonts w:hint="default"/>
      </w:rPr>
    </w:lvl>
    <w:lvl w:ilvl="3">
      <w:numFmt w:val="bullet"/>
      <w:lvlText w:val="•"/>
      <w:lvlJc w:val="left"/>
      <w:pPr>
        <w:ind w:left="3305" w:hanging="707"/>
      </w:pPr>
      <w:rPr>
        <w:rFonts w:hint="default"/>
      </w:rPr>
    </w:lvl>
    <w:lvl w:ilvl="4">
      <w:numFmt w:val="bullet"/>
      <w:lvlText w:val="•"/>
      <w:lvlJc w:val="left"/>
      <w:pPr>
        <w:ind w:left="4334" w:hanging="707"/>
      </w:pPr>
      <w:rPr>
        <w:rFonts w:hint="default"/>
      </w:rPr>
    </w:lvl>
    <w:lvl w:ilvl="5">
      <w:numFmt w:val="bullet"/>
      <w:lvlText w:val="•"/>
      <w:lvlJc w:val="left"/>
      <w:pPr>
        <w:ind w:left="5362" w:hanging="707"/>
      </w:pPr>
      <w:rPr>
        <w:rFonts w:hint="default"/>
      </w:rPr>
    </w:lvl>
    <w:lvl w:ilvl="6">
      <w:numFmt w:val="bullet"/>
      <w:lvlText w:val="•"/>
      <w:lvlJc w:val="left"/>
      <w:pPr>
        <w:ind w:left="6391" w:hanging="707"/>
      </w:pPr>
      <w:rPr>
        <w:rFonts w:hint="default"/>
      </w:rPr>
    </w:lvl>
    <w:lvl w:ilvl="7">
      <w:numFmt w:val="bullet"/>
      <w:lvlText w:val="•"/>
      <w:lvlJc w:val="left"/>
      <w:pPr>
        <w:ind w:left="7419" w:hanging="707"/>
      </w:pPr>
      <w:rPr>
        <w:rFonts w:hint="default"/>
      </w:rPr>
    </w:lvl>
    <w:lvl w:ilvl="8">
      <w:numFmt w:val="bullet"/>
      <w:lvlText w:val="•"/>
      <w:lvlJc w:val="left"/>
      <w:pPr>
        <w:ind w:left="8448" w:hanging="707"/>
      </w:pPr>
      <w:rPr>
        <w:rFonts w:hint="default"/>
      </w:rPr>
    </w:lvl>
  </w:abstractNum>
  <w:abstractNum w:abstractNumId="28" w15:restartNumberingAfterBreak="0">
    <w:nsid w:val="6D3D7DDE"/>
    <w:multiLevelType w:val="multilevel"/>
    <w:tmpl w:val="4A2841E0"/>
    <w:lvl w:ilvl="0">
      <w:start w:val="4"/>
      <w:numFmt w:val="decimal"/>
      <w:lvlText w:val="%1"/>
      <w:lvlJc w:val="left"/>
      <w:pPr>
        <w:ind w:left="216" w:hanging="556"/>
      </w:pPr>
      <w:rPr>
        <w:rFonts w:cs="Times New Roman" w:hint="default"/>
      </w:rPr>
    </w:lvl>
    <w:lvl w:ilvl="1">
      <w:start w:val="5"/>
      <w:numFmt w:val="decimal"/>
      <w:lvlText w:val="%1.%2."/>
      <w:lvlJc w:val="left"/>
      <w:pPr>
        <w:ind w:left="1407" w:hanging="556"/>
      </w:pPr>
      <w:rPr>
        <w:rFonts w:ascii="Times New Roman" w:eastAsia="Times New Roman" w:hAnsi="Times New Roman" w:cs="Times New Roman" w:hint="default"/>
        <w:spacing w:val="-25"/>
        <w:w w:val="100"/>
        <w:sz w:val="24"/>
        <w:szCs w:val="24"/>
      </w:rPr>
    </w:lvl>
    <w:lvl w:ilvl="2">
      <w:numFmt w:val="bullet"/>
      <w:lvlText w:val="•"/>
      <w:lvlJc w:val="left"/>
      <w:pPr>
        <w:ind w:left="2277" w:hanging="556"/>
      </w:pPr>
      <w:rPr>
        <w:rFonts w:hint="default"/>
      </w:rPr>
    </w:lvl>
    <w:lvl w:ilvl="3">
      <w:numFmt w:val="bullet"/>
      <w:lvlText w:val="•"/>
      <w:lvlJc w:val="left"/>
      <w:pPr>
        <w:ind w:left="3305" w:hanging="556"/>
      </w:pPr>
      <w:rPr>
        <w:rFonts w:hint="default"/>
      </w:rPr>
    </w:lvl>
    <w:lvl w:ilvl="4">
      <w:numFmt w:val="bullet"/>
      <w:lvlText w:val="•"/>
      <w:lvlJc w:val="left"/>
      <w:pPr>
        <w:ind w:left="4334" w:hanging="556"/>
      </w:pPr>
      <w:rPr>
        <w:rFonts w:hint="default"/>
      </w:rPr>
    </w:lvl>
    <w:lvl w:ilvl="5">
      <w:numFmt w:val="bullet"/>
      <w:lvlText w:val="•"/>
      <w:lvlJc w:val="left"/>
      <w:pPr>
        <w:ind w:left="5362" w:hanging="556"/>
      </w:pPr>
      <w:rPr>
        <w:rFonts w:hint="default"/>
      </w:rPr>
    </w:lvl>
    <w:lvl w:ilvl="6">
      <w:numFmt w:val="bullet"/>
      <w:lvlText w:val="•"/>
      <w:lvlJc w:val="left"/>
      <w:pPr>
        <w:ind w:left="6391" w:hanging="556"/>
      </w:pPr>
      <w:rPr>
        <w:rFonts w:hint="default"/>
      </w:rPr>
    </w:lvl>
    <w:lvl w:ilvl="7">
      <w:numFmt w:val="bullet"/>
      <w:lvlText w:val="•"/>
      <w:lvlJc w:val="left"/>
      <w:pPr>
        <w:ind w:left="7419" w:hanging="556"/>
      </w:pPr>
      <w:rPr>
        <w:rFonts w:hint="default"/>
      </w:rPr>
    </w:lvl>
    <w:lvl w:ilvl="8">
      <w:numFmt w:val="bullet"/>
      <w:lvlText w:val="•"/>
      <w:lvlJc w:val="left"/>
      <w:pPr>
        <w:ind w:left="8448" w:hanging="556"/>
      </w:pPr>
      <w:rPr>
        <w:rFonts w:hint="default"/>
      </w:rPr>
    </w:lvl>
  </w:abstractNum>
  <w:abstractNum w:abstractNumId="29" w15:restartNumberingAfterBreak="0">
    <w:nsid w:val="79FA46B2"/>
    <w:multiLevelType w:val="multilevel"/>
    <w:tmpl w:val="17103BEA"/>
    <w:lvl w:ilvl="0">
      <w:start w:val="3"/>
      <w:numFmt w:val="decimal"/>
      <w:lvlText w:val="%1"/>
      <w:lvlJc w:val="left"/>
      <w:pPr>
        <w:ind w:left="216" w:hanging="557"/>
      </w:pPr>
      <w:rPr>
        <w:rFonts w:cs="Times New Roman" w:hint="default"/>
      </w:rPr>
    </w:lvl>
    <w:lvl w:ilvl="1">
      <w:start w:val="1"/>
      <w:numFmt w:val="decimal"/>
      <w:lvlText w:val="%1.%2."/>
      <w:lvlJc w:val="left"/>
      <w:pPr>
        <w:ind w:left="216" w:hanging="557"/>
      </w:pPr>
      <w:rPr>
        <w:rFonts w:ascii="Times New Roman" w:eastAsia="Times New Roman" w:hAnsi="Times New Roman" w:cs="Times New Roman" w:hint="default"/>
        <w:spacing w:val="-4"/>
        <w:w w:val="100"/>
        <w:sz w:val="24"/>
        <w:szCs w:val="24"/>
      </w:rPr>
    </w:lvl>
    <w:lvl w:ilvl="2">
      <w:numFmt w:val="bullet"/>
      <w:lvlText w:val="•"/>
      <w:lvlJc w:val="left"/>
      <w:pPr>
        <w:ind w:left="2265" w:hanging="557"/>
      </w:pPr>
      <w:rPr>
        <w:rFonts w:hint="default"/>
      </w:rPr>
    </w:lvl>
    <w:lvl w:ilvl="3">
      <w:numFmt w:val="bullet"/>
      <w:lvlText w:val="•"/>
      <w:lvlJc w:val="left"/>
      <w:pPr>
        <w:ind w:left="3287" w:hanging="557"/>
      </w:pPr>
      <w:rPr>
        <w:rFonts w:hint="default"/>
      </w:rPr>
    </w:lvl>
    <w:lvl w:ilvl="4">
      <w:numFmt w:val="bullet"/>
      <w:lvlText w:val="•"/>
      <w:lvlJc w:val="left"/>
      <w:pPr>
        <w:ind w:left="4310" w:hanging="557"/>
      </w:pPr>
      <w:rPr>
        <w:rFonts w:hint="default"/>
      </w:rPr>
    </w:lvl>
    <w:lvl w:ilvl="5">
      <w:numFmt w:val="bullet"/>
      <w:lvlText w:val="•"/>
      <w:lvlJc w:val="left"/>
      <w:pPr>
        <w:ind w:left="5332" w:hanging="557"/>
      </w:pPr>
      <w:rPr>
        <w:rFonts w:hint="default"/>
      </w:rPr>
    </w:lvl>
    <w:lvl w:ilvl="6">
      <w:numFmt w:val="bullet"/>
      <w:lvlText w:val="•"/>
      <w:lvlJc w:val="left"/>
      <w:pPr>
        <w:ind w:left="6355" w:hanging="557"/>
      </w:pPr>
      <w:rPr>
        <w:rFonts w:hint="default"/>
      </w:rPr>
    </w:lvl>
    <w:lvl w:ilvl="7">
      <w:numFmt w:val="bullet"/>
      <w:lvlText w:val="•"/>
      <w:lvlJc w:val="left"/>
      <w:pPr>
        <w:ind w:left="7377" w:hanging="557"/>
      </w:pPr>
      <w:rPr>
        <w:rFonts w:hint="default"/>
      </w:rPr>
    </w:lvl>
    <w:lvl w:ilvl="8">
      <w:numFmt w:val="bullet"/>
      <w:lvlText w:val="•"/>
      <w:lvlJc w:val="left"/>
      <w:pPr>
        <w:ind w:left="8400" w:hanging="557"/>
      </w:pPr>
      <w:rPr>
        <w:rFonts w:hint="default"/>
      </w:rPr>
    </w:lvl>
  </w:abstractNum>
  <w:abstractNum w:abstractNumId="30" w15:restartNumberingAfterBreak="0">
    <w:nsid w:val="7B507042"/>
    <w:multiLevelType w:val="multilevel"/>
    <w:tmpl w:val="0B840F40"/>
    <w:lvl w:ilvl="0">
      <w:start w:val="1"/>
      <w:numFmt w:val="decimal"/>
      <w:lvlText w:val="1.%1."/>
      <w:lvlJc w:val="left"/>
      <w:rPr>
        <w:rFonts w:ascii="Times New Roman" w:eastAsia="Times New Roman" w:hAnsi="Times New Roman" w:cs="Times New Roman"/>
        <w:b w:val="0"/>
        <w:bCs/>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28"/>
  </w:num>
  <w:num w:numId="4">
    <w:abstractNumId w:val="21"/>
  </w:num>
  <w:num w:numId="5">
    <w:abstractNumId w:val="27"/>
  </w:num>
  <w:num w:numId="6">
    <w:abstractNumId w:val="16"/>
  </w:num>
  <w:num w:numId="7">
    <w:abstractNumId w:val="30"/>
  </w:num>
  <w:num w:numId="8">
    <w:abstractNumId w:val="19"/>
  </w:num>
  <w:num w:numId="9">
    <w:abstractNumId w:val="0"/>
  </w:num>
  <w:num w:numId="10">
    <w:abstractNumId w:val="13"/>
  </w:num>
  <w:num w:numId="11">
    <w:abstractNumId w:val="10"/>
  </w:num>
  <w:num w:numId="12">
    <w:abstractNumId w:val="12"/>
  </w:num>
  <w:num w:numId="13">
    <w:abstractNumId w:val="9"/>
  </w:num>
  <w:num w:numId="14">
    <w:abstractNumId w:val="14"/>
  </w:num>
  <w:num w:numId="15">
    <w:abstractNumId w:val="25"/>
  </w:num>
  <w:num w:numId="16">
    <w:abstractNumId w:val="11"/>
  </w:num>
  <w:num w:numId="17">
    <w:abstractNumId w:val="26"/>
  </w:num>
  <w:num w:numId="18">
    <w:abstractNumId w:val="22"/>
  </w:num>
  <w:num w:numId="19">
    <w:abstractNumId w:val="7"/>
  </w:num>
  <w:num w:numId="20">
    <w:abstractNumId w:val="29"/>
  </w:num>
  <w:num w:numId="21">
    <w:abstractNumId w:val="23"/>
  </w:num>
  <w:num w:numId="22">
    <w:abstractNumId w:val="15"/>
  </w:num>
  <w:num w:numId="23">
    <w:abstractNumId w:val="6"/>
  </w:num>
  <w:num w:numId="24">
    <w:abstractNumId w:val="3"/>
  </w:num>
  <w:num w:numId="25">
    <w:abstractNumId w:val="24"/>
  </w:num>
  <w:num w:numId="26">
    <w:abstractNumId w:val="2"/>
  </w:num>
  <w:num w:numId="27">
    <w:abstractNumId w:val="18"/>
  </w:num>
  <w:num w:numId="28">
    <w:abstractNumId w:val="8"/>
  </w:num>
  <w:num w:numId="29">
    <w:abstractNumId w:val="17"/>
  </w:num>
  <w:num w:numId="30">
    <w:abstractNumId w:val="20"/>
  </w:num>
  <w:num w:numId="3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3C4"/>
    <w:rsid w:val="0000038C"/>
    <w:rsid w:val="00000BBE"/>
    <w:rsid w:val="000012C7"/>
    <w:rsid w:val="00002211"/>
    <w:rsid w:val="00002F03"/>
    <w:rsid w:val="00003847"/>
    <w:rsid w:val="00003C05"/>
    <w:rsid w:val="00004D62"/>
    <w:rsid w:val="00010022"/>
    <w:rsid w:val="000114DD"/>
    <w:rsid w:val="00013338"/>
    <w:rsid w:val="00015840"/>
    <w:rsid w:val="000163C9"/>
    <w:rsid w:val="00016935"/>
    <w:rsid w:val="00020AE9"/>
    <w:rsid w:val="000212A9"/>
    <w:rsid w:val="00023A63"/>
    <w:rsid w:val="00027DCF"/>
    <w:rsid w:val="00027E12"/>
    <w:rsid w:val="00027F56"/>
    <w:rsid w:val="00030E31"/>
    <w:rsid w:val="00031744"/>
    <w:rsid w:val="00033E0B"/>
    <w:rsid w:val="00034912"/>
    <w:rsid w:val="0004033D"/>
    <w:rsid w:val="0004103E"/>
    <w:rsid w:val="000411AD"/>
    <w:rsid w:val="00041E37"/>
    <w:rsid w:val="000422CF"/>
    <w:rsid w:val="0004267B"/>
    <w:rsid w:val="00042D9E"/>
    <w:rsid w:val="0004348D"/>
    <w:rsid w:val="000460EE"/>
    <w:rsid w:val="00050BE4"/>
    <w:rsid w:val="00051DC1"/>
    <w:rsid w:val="00057272"/>
    <w:rsid w:val="00060C97"/>
    <w:rsid w:val="00062452"/>
    <w:rsid w:val="000656AC"/>
    <w:rsid w:val="00066840"/>
    <w:rsid w:val="00070FC0"/>
    <w:rsid w:val="000746E8"/>
    <w:rsid w:val="000759F1"/>
    <w:rsid w:val="00077956"/>
    <w:rsid w:val="000803E6"/>
    <w:rsid w:val="00081682"/>
    <w:rsid w:val="00082BEA"/>
    <w:rsid w:val="000834E4"/>
    <w:rsid w:val="000838FB"/>
    <w:rsid w:val="000878F6"/>
    <w:rsid w:val="000915D1"/>
    <w:rsid w:val="00092EC7"/>
    <w:rsid w:val="00093322"/>
    <w:rsid w:val="000935AE"/>
    <w:rsid w:val="0009399F"/>
    <w:rsid w:val="00097F53"/>
    <w:rsid w:val="000A1722"/>
    <w:rsid w:val="000A177C"/>
    <w:rsid w:val="000A6E63"/>
    <w:rsid w:val="000A79A1"/>
    <w:rsid w:val="000A7FEB"/>
    <w:rsid w:val="000B03EE"/>
    <w:rsid w:val="000B101F"/>
    <w:rsid w:val="000B5659"/>
    <w:rsid w:val="000C01CC"/>
    <w:rsid w:val="000C045B"/>
    <w:rsid w:val="000C2510"/>
    <w:rsid w:val="000C5E64"/>
    <w:rsid w:val="000D016E"/>
    <w:rsid w:val="000D0F9A"/>
    <w:rsid w:val="000D327E"/>
    <w:rsid w:val="000D3CDE"/>
    <w:rsid w:val="000D4019"/>
    <w:rsid w:val="000D5213"/>
    <w:rsid w:val="000D537C"/>
    <w:rsid w:val="000D7E90"/>
    <w:rsid w:val="000E0419"/>
    <w:rsid w:val="000E19EB"/>
    <w:rsid w:val="000E20F9"/>
    <w:rsid w:val="000E2A35"/>
    <w:rsid w:val="000E68F8"/>
    <w:rsid w:val="000E7D19"/>
    <w:rsid w:val="000F2EFD"/>
    <w:rsid w:val="000F3D4B"/>
    <w:rsid w:val="000F4180"/>
    <w:rsid w:val="000F50A4"/>
    <w:rsid w:val="000F79EB"/>
    <w:rsid w:val="001051BB"/>
    <w:rsid w:val="0010555C"/>
    <w:rsid w:val="00105FE4"/>
    <w:rsid w:val="00106B43"/>
    <w:rsid w:val="00115A98"/>
    <w:rsid w:val="001168DF"/>
    <w:rsid w:val="001207EA"/>
    <w:rsid w:val="00122923"/>
    <w:rsid w:val="0012742B"/>
    <w:rsid w:val="00131E10"/>
    <w:rsid w:val="00132283"/>
    <w:rsid w:val="00133180"/>
    <w:rsid w:val="00133AF3"/>
    <w:rsid w:val="00134C24"/>
    <w:rsid w:val="00134EC7"/>
    <w:rsid w:val="00137446"/>
    <w:rsid w:val="00141820"/>
    <w:rsid w:val="00141822"/>
    <w:rsid w:val="00143D6F"/>
    <w:rsid w:val="00143D74"/>
    <w:rsid w:val="00143F9A"/>
    <w:rsid w:val="00144CB1"/>
    <w:rsid w:val="00147ED1"/>
    <w:rsid w:val="00150D99"/>
    <w:rsid w:val="001527F1"/>
    <w:rsid w:val="00154A2F"/>
    <w:rsid w:val="00154E9F"/>
    <w:rsid w:val="00156766"/>
    <w:rsid w:val="001609B4"/>
    <w:rsid w:val="001610BF"/>
    <w:rsid w:val="00163283"/>
    <w:rsid w:val="001636CA"/>
    <w:rsid w:val="001652B4"/>
    <w:rsid w:val="00170E0C"/>
    <w:rsid w:val="001717C7"/>
    <w:rsid w:val="00171946"/>
    <w:rsid w:val="001742A6"/>
    <w:rsid w:val="00174629"/>
    <w:rsid w:val="001757E8"/>
    <w:rsid w:val="00175E67"/>
    <w:rsid w:val="00182285"/>
    <w:rsid w:val="0018387B"/>
    <w:rsid w:val="00183D7C"/>
    <w:rsid w:val="001856DC"/>
    <w:rsid w:val="0019106E"/>
    <w:rsid w:val="00195B6F"/>
    <w:rsid w:val="001A14E9"/>
    <w:rsid w:val="001A3724"/>
    <w:rsid w:val="001A4C18"/>
    <w:rsid w:val="001A5697"/>
    <w:rsid w:val="001A7167"/>
    <w:rsid w:val="001B1401"/>
    <w:rsid w:val="001B242C"/>
    <w:rsid w:val="001B263B"/>
    <w:rsid w:val="001B6684"/>
    <w:rsid w:val="001C018D"/>
    <w:rsid w:val="001C55D9"/>
    <w:rsid w:val="001C5C06"/>
    <w:rsid w:val="001C7DB4"/>
    <w:rsid w:val="001D1702"/>
    <w:rsid w:val="001D3B0F"/>
    <w:rsid w:val="001D57F4"/>
    <w:rsid w:val="001D58EC"/>
    <w:rsid w:val="001E0299"/>
    <w:rsid w:val="001E0754"/>
    <w:rsid w:val="001E1EF9"/>
    <w:rsid w:val="001E3CB7"/>
    <w:rsid w:val="001E4F1C"/>
    <w:rsid w:val="001E63F7"/>
    <w:rsid w:val="001E7B74"/>
    <w:rsid w:val="001F5172"/>
    <w:rsid w:val="001F55E4"/>
    <w:rsid w:val="001F58D4"/>
    <w:rsid w:val="001F6214"/>
    <w:rsid w:val="001F7266"/>
    <w:rsid w:val="002001B5"/>
    <w:rsid w:val="00203544"/>
    <w:rsid w:val="00205F8E"/>
    <w:rsid w:val="00206932"/>
    <w:rsid w:val="00206F34"/>
    <w:rsid w:val="002112B7"/>
    <w:rsid w:val="002134E2"/>
    <w:rsid w:val="00216CDC"/>
    <w:rsid w:val="002176D0"/>
    <w:rsid w:val="002209D6"/>
    <w:rsid w:val="0022629A"/>
    <w:rsid w:val="00231BE4"/>
    <w:rsid w:val="002323D0"/>
    <w:rsid w:val="002323F1"/>
    <w:rsid w:val="00232C6D"/>
    <w:rsid w:val="002335E6"/>
    <w:rsid w:val="002359BF"/>
    <w:rsid w:val="00235C74"/>
    <w:rsid w:val="00236141"/>
    <w:rsid w:val="00236560"/>
    <w:rsid w:val="00241CDD"/>
    <w:rsid w:val="002435B9"/>
    <w:rsid w:val="002449D0"/>
    <w:rsid w:val="00245659"/>
    <w:rsid w:val="00246ECB"/>
    <w:rsid w:val="002524BD"/>
    <w:rsid w:val="00252F8B"/>
    <w:rsid w:val="00253ABE"/>
    <w:rsid w:val="00255EC6"/>
    <w:rsid w:val="00256C3B"/>
    <w:rsid w:val="0025707F"/>
    <w:rsid w:val="00260963"/>
    <w:rsid w:val="00261A9E"/>
    <w:rsid w:val="00261B3E"/>
    <w:rsid w:val="0026223F"/>
    <w:rsid w:val="00262F37"/>
    <w:rsid w:val="002633BF"/>
    <w:rsid w:val="002638D4"/>
    <w:rsid w:val="00263FBC"/>
    <w:rsid w:val="00264036"/>
    <w:rsid w:val="002677E2"/>
    <w:rsid w:val="00267934"/>
    <w:rsid w:val="00271B19"/>
    <w:rsid w:val="002723F6"/>
    <w:rsid w:val="002729BC"/>
    <w:rsid w:val="00273358"/>
    <w:rsid w:val="00273C51"/>
    <w:rsid w:val="0027590F"/>
    <w:rsid w:val="00275A6E"/>
    <w:rsid w:val="00276BBF"/>
    <w:rsid w:val="00277D72"/>
    <w:rsid w:val="00283169"/>
    <w:rsid w:val="00283174"/>
    <w:rsid w:val="0028653B"/>
    <w:rsid w:val="00292889"/>
    <w:rsid w:val="00294E15"/>
    <w:rsid w:val="002A245E"/>
    <w:rsid w:val="002A31AE"/>
    <w:rsid w:val="002A43D4"/>
    <w:rsid w:val="002A6057"/>
    <w:rsid w:val="002B0752"/>
    <w:rsid w:val="002B2D3F"/>
    <w:rsid w:val="002B57CB"/>
    <w:rsid w:val="002C0E6C"/>
    <w:rsid w:val="002C1FEF"/>
    <w:rsid w:val="002C512A"/>
    <w:rsid w:val="002C57A6"/>
    <w:rsid w:val="002D18A5"/>
    <w:rsid w:val="002D19B6"/>
    <w:rsid w:val="002D2CAC"/>
    <w:rsid w:val="002D4CB6"/>
    <w:rsid w:val="002E2BEE"/>
    <w:rsid w:val="002E35C6"/>
    <w:rsid w:val="002E7982"/>
    <w:rsid w:val="002F0182"/>
    <w:rsid w:val="002F09E2"/>
    <w:rsid w:val="002F1531"/>
    <w:rsid w:val="002F1884"/>
    <w:rsid w:val="002F2180"/>
    <w:rsid w:val="002F44B1"/>
    <w:rsid w:val="002F5D5B"/>
    <w:rsid w:val="002F6106"/>
    <w:rsid w:val="00300A7A"/>
    <w:rsid w:val="00300C60"/>
    <w:rsid w:val="003012AA"/>
    <w:rsid w:val="00303A48"/>
    <w:rsid w:val="003040A4"/>
    <w:rsid w:val="00310150"/>
    <w:rsid w:val="003109FA"/>
    <w:rsid w:val="003124F6"/>
    <w:rsid w:val="0031260F"/>
    <w:rsid w:val="00314356"/>
    <w:rsid w:val="003152FF"/>
    <w:rsid w:val="003154DA"/>
    <w:rsid w:val="003154F4"/>
    <w:rsid w:val="00315CF1"/>
    <w:rsid w:val="00316FDC"/>
    <w:rsid w:val="0031762C"/>
    <w:rsid w:val="00320CF0"/>
    <w:rsid w:val="003232CF"/>
    <w:rsid w:val="00323D96"/>
    <w:rsid w:val="00326D9C"/>
    <w:rsid w:val="00327252"/>
    <w:rsid w:val="00327790"/>
    <w:rsid w:val="00327818"/>
    <w:rsid w:val="003279FA"/>
    <w:rsid w:val="003307B2"/>
    <w:rsid w:val="00332B75"/>
    <w:rsid w:val="003341E0"/>
    <w:rsid w:val="0033504A"/>
    <w:rsid w:val="003350B2"/>
    <w:rsid w:val="00336526"/>
    <w:rsid w:val="00336562"/>
    <w:rsid w:val="0034106C"/>
    <w:rsid w:val="0034134D"/>
    <w:rsid w:val="00342AEA"/>
    <w:rsid w:val="00345BAF"/>
    <w:rsid w:val="00346044"/>
    <w:rsid w:val="00346607"/>
    <w:rsid w:val="00346A3D"/>
    <w:rsid w:val="00347A5B"/>
    <w:rsid w:val="0035150E"/>
    <w:rsid w:val="00352203"/>
    <w:rsid w:val="00352692"/>
    <w:rsid w:val="00353F6C"/>
    <w:rsid w:val="00354F4E"/>
    <w:rsid w:val="003559A1"/>
    <w:rsid w:val="00357716"/>
    <w:rsid w:val="00361B21"/>
    <w:rsid w:val="0036270A"/>
    <w:rsid w:val="00363177"/>
    <w:rsid w:val="00363571"/>
    <w:rsid w:val="003635A3"/>
    <w:rsid w:val="0036435B"/>
    <w:rsid w:val="00370D99"/>
    <w:rsid w:val="003725A6"/>
    <w:rsid w:val="00373DBD"/>
    <w:rsid w:val="00374271"/>
    <w:rsid w:val="00377344"/>
    <w:rsid w:val="00382CDE"/>
    <w:rsid w:val="003847DA"/>
    <w:rsid w:val="003865D8"/>
    <w:rsid w:val="00387AE0"/>
    <w:rsid w:val="00390646"/>
    <w:rsid w:val="00391AC9"/>
    <w:rsid w:val="0039475B"/>
    <w:rsid w:val="00394C46"/>
    <w:rsid w:val="00395B5C"/>
    <w:rsid w:val="003A1BF9"/>
    <w:rsid w:val="003A21F5"/>
    <w:rsid w:val="003A2879"/>
    <w:rsid w:val="003A2FA3"/>
    <w:rsid w:val="003A65D3"/>
    <w:rsid w:val="003A7EE6"/>
    <w:rsid w:val="003B3263"/>
    <w:rsid w:val="003B3C71"/>
    <w:rsid w:val="003B5DFA"/>
    <w:rsid w:val="003B78EE"/>
    <w:rsid w:val="003B7C2F"/>
    <w:rsid w:val="003C12BF"/>
    <w:rsid w:val="003C29EA"/>
    <w:rsid w:val="003C3B4B"/>
    <w:rsid w:val="003C4075"/>
    <w:rsid w:val="003C4A8F"/>
    <w:rsid w:val="003C4D6C"/>
    <w:rsid w:val="003D03A4"/>
    <w:rsid w:val="003D0879"/>
    <w:rsid w:val="003D3B8B"/>
    <w:rsid w:val="003D42B7"/>
    <w:rsid w:val="003D6039"/>
    <w:rsid w:val="003D6EE4"/>
    <w:rsid w:val="003E09CB"/>
    <w:rsid w:val="003E14A7"/>
    <w:rsid w:val="003E1A80"/>
    <w:rsid w:val="003E26E8"/>
    <w:rsid w:val="003E2F40"/>
    <w:rsid w:val="003E53C4"/>
    <w:rsid w:val="003F01DF"/>
    <w:rsid w:val="003F2752"/>
    <w:rsid w:val="003F4512"/>
    <w:rsid w:val="003F63D7"/>
    <w:rsid w:val="00400F8E"/>
    <w:rsid w:val="00402107"/>
    <w:rsid w:val="004055D2"/>
    <w:rsid w:val="00406D5C"/>
    <w:rsid w:val="00410E2B"/>
    <w:rsid w:val="0041331F"/>
    <w:rsid w:val="004217E4"/>
    <w:rsid w:val="00423FEB"/>
    <w:rsid w:val="004263B6"/>
    <w:rsid w:val="0042693E"/>
    <w:rsid w:val="00426B4A"/>
    <w:rsid w:val="00427B89"/>
    <w:rsid w:val="004328C6"/>
    <w:rsid w:val="00433308"/>
    <w:rsid w:val="00435ACE"/>
    <w:rsid w:val="00442EE7"/>
    <w:rsid w:val="00443115"/>
    <w:rsid w:val="004431E6"/>
    <w:rsid w:val="004443A0"/>
    <w:rsid w:val="00445AED"/>
    <w:rsid w:val="00445E54"/>
    <w:rsid w:val="00446700"/>
    <w:rsid w:val="0044700B"/>
    <w:rsid w:val="00447ACA"/>
    <w:rsid w:val="00451A2A"/>
    <w:rsid w:val="00453234"/>
    <w:rsid w:val="0045364D"/>
    <w:rsid w:val="00453EEA"/>
    <w:rsid w:val="00454715"/>
    <w:rsid w:val="00454954"/>
    <w:rsid w:val="00460BA3"/>
    <w:rsid w:val="00462809"/>
    <w:rsid w:val="0046762C"/>
    <w:rsid w:val="00467787"/>
    <w:rsid w:val="004733E3"/>
    <w:rsid w:val="00475DD2"/>
    <w:rsid w:val="00477820"/>
    <w:rsid w:val="00481579"/>
    <w:rsid w:val="004820B7"/>
    <w:rsid w:val="00482CB5"/>
    <w:rsid w:val="00486261"/>
    <w:rsid w:val="00486D32"/>
    <w:rsid w:val="00486F31"/>
    <w:rsid w:val="00490E08"/>
    <w:rsid w:val="0049221A"/>
    <w:rsid w:val="00492994"/>
    <w:rsid w:val="00494BCE"/>
    <w:rsid w:val="0049644F"/>
    <w:rsid w:val="0049736C"/>
    <w:rsid w:val="004A0614"/>
    <w:rsid w:val="004A2404"/>
    <w:rsid w:val="004A7A17"/>
    <w:rsid w:val="004B0DDE"/>
    <w:rsid w:val="004B16D9"/>
    <w:rsid w:val="004B2465"/>
    <w:rsid w:val="004B2863"/>
    <w:rsid w:val="004B379D"/>
    <w:rsid w:val="004B3FE4"/>
    <w:rsid w:val="004B41D4"/>
    <w:rsid w:val="004B4949"/>
    <w:rsid w:val="004B4F99"/>
    <w:rsid w:val="004B52E8"/>
    <w:rsid w:val="004B5560"/>
    <w:rsid w:val="004B6BCE"/>
    <w:rsid w:val="004B7E6B"/>
    <w:rsid w:val="004C13C6"/>
    <w:rsid w:val="004C1796"/>
    <w:rsid w:val="004C384D"/>
    <w:rsid w:val="004C6672"/>
    <w:rsid w:val="004D044E"/>
    <w:rsid w:val="004D426C"/>
    <w:rsid w:val="004D5476"/>
    <w:rsid w:val="004D5B45"/>
    <w:rsid w:val="004D6ABB"/>
    <w:rsid w:val="004D7247"/>
    <w:rsid w:val="004D7601"/>
    <w:rsid w:val="004E3C43"/>
    <w:rsid w:val="004E47D5"/>
    <w:rsid w:val="004E68FD"/>
    <w:rsid w:val="004E7D5E"/>
    <w:rsid w:val="004F1050"/>
    <w:rsid w:val="004F1175"/>
    <w:rsid w:val="004F29EA"/>
    <w:rsid w:val="004F4425"/>
    <w:rsid w:val="004F603D"/>
    <w:rsid w:val="004F69AD"/>
    <w:rsid w:val="005026FC"/>
    <w:rsid w:val="00502DCB"/>
    <w:rsid w:val="00502F60"/>
    <w:rsid w:val="00503C23"/>
    <w:rsid w:val="00504285"/>
    <w:rsid w:val="00505D10"/>
    <w:rsid w:val="00510069"/>
    <w:rsid w:val="005143B5"/>
    <w:rsid w:val="00514FF0"/>
    <w:rsid w:val="00515B25"/>
    <w:rsid w:val="00516BCE"/>
    <w:rsid w:val="005174ED"/>
    <w:rsid w:val="00520F06"/>
    <w:rsid w:val="00522223"/>
    <w:rsid w:val="00522ADD"/>
    <w:rsid w:val="005268BD"/>
    <w:rsid w:val="00532659"/>
    <w:rsid w:val="00533AEF"/>
    <w:rsid w:val="00534EB4"/>
    <w:rsid w:val="00534F23"/>
    <w:rsid w:val="005356D9"/>
    <w:rsid w:val="00536E02"/>
    <w:rsid w:val="00536EEE"/>
    <w:rsid w:val="00540862"/>
    <w:rsid w:val="005420EF"/>
    <w:rsid w:val="0054210E"/>
    <w:rsid w:val="00542CD2"/>
    <w:rsid w:val="00542E89"/>
    <w:rsid w:val="00545610"/>
    <w:rsid w:val="005458A7"/>
    <w:rsid w:val="00546B40"/>
    <w:rsid w:val="00547851"/>
    <w:rsid w:val="0055238B"/>
    <w:rsid w:val="005569F2"/>
    <w:rsid w:val="00560AAD"/>
    <w:rsid w:val="0056224A"/>
    <w:rsid w:val="005628AD"/>
    <w:rsid w:val="00562C71"/>
    <w:rsid w:val="00562D65"/>
    <w:rsid w:val="00563A0F"/>
    <w:rsid w:val="00564D70"/>
    <w:rsid w:val="00567FC1"/>
    <w:rsid w:val="00570C51"/>
    <w:rsid w:val="005739F0"/>
    <w:rsid w:val="0057693B"/>
    <w:rsid w:val="00576FC3"/>
    <w:rsid w:val="005802D1"/>
    <w:rsid w:val="00580E0B"/>
    <w:rsid w:val="0058496D"/>
    <w:rsid w:val="005852F6"/>
    <w:rsid w:val="00586048"/>
    <w:rsid w:val="005867DB"/>
    <w:rsid w:val="0058684F"/>
    <w:rsid w:val="0058776F"/>
    <w:rsid w:val="00587C10"/>
    <w:rsid w:val="00590B1F"/>
    <w:rsid w:val="0059541B"/>
    <w:rsid w:val="00595685"/>
    <w:rsid w:val="005973CB"/>
    <w:rsid w:val="00597584"/>
    <w:rsid w:val="005A19CF"/>
    <w:rsid w:val="005A2801"/>
    <w:rsid w:val="005A5029"/>
    <w:rsid w:val="005A5477"/>
    <w:rsid w:val="005A6EDA"/>
    <w:rsid w:val="005A7310"/>
    <w:rsid w:val="005A7367"/>
    <w:rsid w:val="005B1C18"/>
    <w:rsid w:val="005B2F58"/>
    <w:rsid w:val="005B3EDA"/>
    <w:rsid w:val="005B570C"/>
    <w:rsid w:val="005B727F"/>
    <w:rsid w:val="005C30FB"/>
    <w:rsid w:val="005C3790"/>
    <w:rsid w:val="005D1649"/>
    <w:rsid w:val="005D2632"/>
    <w:rsid w:val="005D478F"/>
    <w:rsid w:val="005E018B"/>
    <w:rsid w:val="005E1F32"/>
    <w:rsid w:val="005E3D94"/>
    <w:rsid w:val="005F0C2D"/>
    <w:rsid w:val="005F1049"/>
    <w:rsid w:val="005F659B"/>
    <w:rsid w:val="005F6A7B"/>
    <w:rsid w:val="006004DD"/>
    <w:rsid w:val="00603607"/>
    <w:rsid w:val="006064E3"/>
    <w:rsid w:val="00606BB2"/>
    <w:rsid w:val="00607644"/>
    <w:rsid w:val="00610A7C"/>
    <w:rsid w:val="00613E0C"/>
    <w:rsid w:val="00614D4C"/>
    <w:rsid w:val="00615209"/>
    <w:rsid w:val="006156E5"/>
    <w:rsid w:val="00615D77"/>
    <w:rsid w:val="006178A2"/>
    <w:rsid w:val="0062031D"/>
    <w:rsid w:val="00621B35"/>
    <w:rsid w:val="00621B57"/>
    <w:rsid w:val="00621B98"/>
    <w:rsid w:val="00621B9D"/>
    <w:rsid w:val="0062378F"/>
    <w:rsid w:val="00624208"/>
    <w:rsid w:val="00627539"/>
    <w:rsid w:val="006301FA"/>
    <w:rsid w:val="00631E21"/>
    <w:rsid w:val="006340B4"/>
    <w:rsid w:val="006367DF"/>
    <w:rsid w:val="0064053E"/>
    <w:rsid w:val="00641855"/>
    <w:rsid w:val="00641B0B"/>
    <w:rsid w:val="00642AEE"/>
    <w:rsid w:val="00652783"/>
    <w:rsid w:val="0065280F"/>
    <w:rsid w:val="00652FFA"/>
    <w:rsid w:val="0065389B"/>
    <w:rsid w:val="00654E2C"/>
    <w:rsid w:val="00655413"/>
    <w:rsid w:val="006557B2"/>
    <w:rsid w:val="00655D2B"/>
    <w:rsid w:val="00657DA4"/>
    <w:rsid w:val="00657E3A"/>
    <w:rsid w:val="00657F3F"/>
    <w:rsid w:val="00660C9C"/>
    <w:rsid w:val="00660CCF"/>
    <w:rsid w:val="00662311"/>
    <w:rsid w:val="00664105"/>
    <w:rsid w:val="006643F3"/>
    <w:rsid w:val="0066589C"/>
    <w:rsid w:val="00665B72"/>
    <w:rsid w:val="00667504"/>
    <w:rsid w:val="0067122C"/>
    <w:rsid w:val="00671886"/>
    <w:rsid w:val="006723CF"/>
    <w:rsid w:val="00673D71"/>
    <w:rsid w:val="00674D6D"/>
    <w:rsid w:val="00675BB4"/>
    <w:rsid w:val="006774CE"/>
    <w:rsid w:val="0068050C"/>
    <w:rsid w:val="00680F68"/>
    <w:rsid w:val="0068758A"/>
    <w:rsid w:val="0068763B"/>
    <w:rsid w:val="00691E4A"/>
    <w:rsid w:val="00691F5F"/>
    <w:rsid w:val="00695099"/>
    <w:rsid w:val="006959C5"/>
    <w:rsid w:val="00696148"/>
    <w:rsid w:val="00697119"/>
    <w:rsid w:val="006A2D9A"/>
    <w:rsid w:val="006A5E15"/>
    <w:rsid w:val="006B28DA"/>
    <w:rsid w:val="006B2FE3"/>
    <w:rsid w:val="006B35B1"/>
    <w:rsid w:val="006B4E85"/>
    <w:rsid w:val="006B5BD5"/>
    <w:rsid w:val="006C091D"/>
    <w:rsid w:val="006C0CE5"/>
    <w:rsid w:val="006C10D5"/>
    <w:rsid w:val="006C1244"/>
    <w:rsid w:val="006C3AB8"/>
    <w:rsid w:val="006C4411"/>
    <w:rsid w:val="006C4754"/>
    <w:rsid w:val="006C5156"/>
    <w:rsid w:val="006C7753"/>
    <w:rsid w:val="006D1C14"/>
    <w:rsid w:val="006D2302"/>
    <w:rsid w:val="006D2F6A"/>
    <w:rsid w:val="006D432E"/>
    <w:rsid w:val="006D5121"/>
    <w:rsid w:val="006D5BCA"/>
    <w:rsid w:val="006D693D"/>
    <w:rsid w:val="006E41C5"/>
    <w:rsid w:val="006E4605"/>
    <w:rsid w:val="006E51AD"/>
    <w:rsid w:val="006E51F3"/>
    <w:rsid w:val="006E709E"/>
    <w:rsid w:val="006E7872"/>
    <w:rsid w:val="006F0A4C"/>
    <w:rsid w:val="006F0D45"/>
    <w:rsid w:val="006F1832"/>
    <w:rsid w:val="006F4623"/>
    <w:rsid w:val="006F58F3"/>
    <w:rsid w:val="006F6713"/>
    <w:rsid w:val="006F6C8A"/>
    <w:rsid w:val="00700F0F"/>
    <w:rsid w:val="007017DA"/>
    <w:rsid w:val="007031F9"/>
    <w:rsid w:val="00704B46"/>
    <w:rsid w:val="00711B0B"/>
    <w:rsid w:val="00711D56"/>
    <w:rsid w:val="007158C5"/>
    <w:rsid w:val="007159C8"/>
    <w:rsid w:val="007163B2"/>
    <w:rsid w:val="0072031A"/>
    <w:rsid w:val="00723F77"/>
    <w:rsid w:val="007308D0"/>
    <w:rsid w:val="0073192A"/>
    <w:rsid w:val="00733AA5"/>
    <w:rsid w:val="0073676F"/>
    <w:rsid w:val="00740A6D"/>
    <w:rsid w:val="007464C7"/>
    <w:rsid w:val="00750A29"/>
    <w:rsid w:val="007512AC"/>
    <w:rsid w:val="00752C24"/>
    <w:rsid w:val="00752D96"/>
    <w:rsid w:val="00754496"/>
    <w:rsid w:val="00754A09"/>
    <w:rsid w:val="00755DF9"/>
    <w:rsid w:val="007604F9"/>
    <w:rsid w:val="0076135D"/>
    <w:rsid w:val="00761DCE"/>
    <w:rsid w:val="00763284"/>
    <w:rsid w:val="00763963"/>
    <w:rsid w:val="00763D5B"/>
    <w:rsid w:val="00764107"/>
    <w:rsid w:val="00764AD6"/>
    <w:rsid w:val="00767323"/>
    <w:rsid w:val="00770247"/>
    <w:rsid w:val="00775219"/>
    <w:rsid w:val="00777CC8"/>
    <w:rsid w:val="0078031A"/>
    <w:rsid w:val="007803EA"/>
    <w:rsid w:val="00780403"/>
    <w:rsid w:val="007807AE"/>
    <w:rsid w:val="00780FB0"/>
    <w:rsid w:val="00781922"/>
    <w:rsid w:val="00781EB5"/>
    <w:rsid w:val="00782AAB"/>
    <w:rsid w:val="00782D57"/>
    <w:rsid w:val="00783691"/>
    <w:rsid w:val="007836DC"/>
    <w:rsid w:val="007838BF"/>
    <w:rsid w:val="0078455C"/>
    <w:rsid w:val="007854BF"/>
    <w:rsid w:val="0078590B"/>
    <w:rsid w:val="00787488"/>
    <w:rsid w:val="00790237"/>
    <w:rsid w:val="00790D30"/>
    <w:rsid w:val="0079126E"/>
    <w:rsid w:val="00793802"/>
    <w:rsid w:val="007A14AB"/>
    <w:rsid w:val="007A1979"/>
    <w:rsid w:val="007A447C"/>
    <w:rsid w:val="007A7ACB"/>
    <w:rsid w:val="007B03D0"/>
    <w:rsid w:val="007B0BDA"/>
    <w:rsid w:val="007B117D"/>
    <w:rsid w:val="007B1752"/>
    <w:rsid w:val="007B1C69"/>
    <w:rsid w:val="007B2FC3"/>
    <w:rsid w:val="007B33BD"/>
    <w:rsid w:val="007B3DC6"/>
    <w:rsid w:val="007B44BE"/>
    <w:rsid w:val="007B7C9B"/>
    <w:rsid w:val="007C4355"/>
    <w:rsid w:val="007C44D8"/>
    <w:rsid w:val="007C5BB2"/>
    <w:rsid w:val="007C603C"/>
    <w:rsid w:val="007C765B"/>
    <w:rsid w:val="007D19C4"/>
    <w:rsid w:val="007D1DE6"/>
    <w:rsid w:val="007D2602"/>
    <w:rsid w:val="007D2B56"/>
    <w:rsid w:val="007D2E88"/>
    <w:rsid w:val="007D32EA"/>
    <w:rsid w:val="007D3EDB"/>
    <w:rsid w:val="007D7923"/>
    <w:rsid w:val="007E5E6B"/>
    <w:rsid w:val="007F037C"/>
    <w:rsid w:val="007F0659"/>
    <w:rsid w:val="007F0C34"/>
    <w:rsid w:val="007F57D3"/>
    <w:rsid w:val="007F7634"/>
    <w:rsid w:val="007F7A67"/>
    <w:rsid w:val="0080034E"/>
    <w:rsid w:val="00800610"/>
    <w:rsid w:val="00801406"/>
    <w:rsid w:val="00801CCF"/>
    <w:rsid w:val="00801DA2"/>
    <w:rsid w:val="008020AB"/>
    <w:rsid w:val="00807283"/>
    <w:rsid w:val="00807932"/>
    <w:rsid w:val="0081164C"/>
    <w:rsid w:val="0081439D"/>
    <w:rsid w:val="008146BD"/>
    <w:rsid w:val="00816A3F"/>
    <w:rsid w:val="00817693"/>
    <w:rsid w:val="00820D91"/>
    <w:rsid w:val="00821FF4"/>
    <w:rsid w:val="00823A70"/>
    <w:rsid w:val="00823A9F"/>
    <w:rsid w:val="00823B9C"/>
    <w:rsid w:val="00824546"/>
    <w:rsid w:val="00824907"/>
    <w:rsid w:val="0082733B"/>
    <w:rsid w:val="00830F51"/>
    <w:rsid w:val="00831A9B"/>
    <w:rsid w:val="00833250"/>
    <w:rsid w:val="0083354C"/>
    <w:rsid w:val="00835537"/>
    <w:rsid w:val="008362F8"/>
    <w:rsid w:val="008410FB"/>
    <w:rsid w:val="0084534C"/>
    <w:rsid w:val="00846C87"/>
    <w:rsid w:val="00847F09"/>
    <w:rsid w:val="008553B0"/>
    <w:rsid w:val="0085623C"/>
    <w:rsid w:val="00857BB0"/>
    <w:rsid w:val="00860E29"/>
    <w:rsid w:val="00861684"/>
    <w:rsid w:val="008619B5"/>
    <w:rsid w:val="00862585"/>
    <w:rsid w:val="008641E1"/>
    <w:rsid w:val="00864920"/>
    <w:rsid w:val="00865733"/>
    <w:rsid w:val="00867A19"/>
    <w:rsid w:val="00875484"/>
    <w:rsid w:val="008773CA"/>
    <w:rsid w:val="00877766"/>
    <w:rsid w:val="00877C93"/>
    <w:rsid w:val="008800D4"/>
    <w:rsid w:val="008809AC"/>
    <w:rsid w:val="00881F6C"/>
    <w:rsid w:val="00883B9B"/>
    <w:rsid w:val="00883F69"/>
    <w:rsid w:val="008876CA"/>
    <w:rsid w:val="0088781B"/>
    <w:rsid w:val="0088792B"/>
    <w:rsid w:val="00887EA8"/>
    <w:rsid w:val="0089069D"/>
    <w:rsid w:val="00891F0B"/>
    <w:rsid w:val="0089207D"/>
    <w:rsid w:val="0089291C"/>
    <w:rsid w:val="008937B8"/>
    <w:rsid w:val="008A00DB"/>
    <w:rsid w:val="008A25BA"/>
    <w:rsid w:val="008A2AAC"/>
    <w:rsid w:val="008A3502"/>
    <w:rsid w:val="008B46D5"/>
    <w:rsid w:val="008B7221"/>
    <w:rsid w:val="008C27C5"/>
    <w:rsid w:val="008C3162"/>
    <w:rsid w:val="008D0100"/>
    <w:rsid w:val="008D400E"/>
    <w:rsid w:val="008D62E4"/>
    <w:rsid w:val="008D78BC"/>
    <w:rsid w:val="008D7BC4"/>
    <w:rsid w:val="008E1120"/>
    <w:rsid w:val="008E1D8A"/>
    <w:rsid w:val="008F15CC"/>
    <w:rsid w:val="0090325A"/>
    <w:rsid w:val="00912D6D"/>
    <w:rsid w:val="009139C2"/>
    <w:rsid w:val="009161D6"/>
    <w:rsid w:val="009166DD"/>
    <w:rsid w:val="00916FC4"/>
    <w:rsid w:val="00920E0F"/>
    <w:rsid w:val="00923068"/>
    <w:rsid w:val="009250E4"/>
    <w:rsid w:val="00925862"/>
    <w:rsid w:val="00925BD0"/>
    <w:rsid w:val="009264DB"/>
    <w:rsid w:val="00931DB6"/>
    <w:rsid w:val="00932067"/>
    <w:rsid w:val="009332A3"/>
    <w:rsid w:val="00935BD5"/>
    <w:rsid w:val="00942ABB"/>
    <w:rsid w:val="00943276"/>
    <w:rsid w:val="0094390B"/>
    <w:rsid w:val="00944792"/>
    <w:rsid w:val="00950E1E"/>
    <w:rsid w:val="00952EDE"/>
    <w:rsid w:val="0095495F"/>
    <w:rsid w:val="00954DC8"/>
    <w:rsid w:val="0095643F"/>
    <w:rsid w:val="00956783"/>
    <w:rsid w:val="009568FB"/>
    <w:rsid w:val="00957370"/>
    <w:rsid w:val="00957558"/>
    <w:rsid w:val="0095757A"/>
    <w:rsid w:val="00957E71"/>
    <w:rsid w:val="009603E8"/>
    <w:rsid w:val="009608A7"/>
    <w:rsid w:val="00960E80"/>
    <w:rsid w:val="00961956"/>
    <w:rsid w:val="00966566"/>
    <w:rsid w:val="0096727E"/>
    <w:rsid w:val="00970B8D"/>
    <w:rsid w:val="00970DB3"/>
    <w:rsid w:val="00970F99"/>
    <w:rsid w:val="00971039"/>
    <w:rsid w:val="00973B3F"/>
    <w:rsid w:val="009764B5"/>
    <w:rsid w:val="00976F5F"/>
    <w:rsid w:val="00977EFC"/>
    <w:rsid w:val="00984011"/>
    <w:rsid w:val="009849AD"/>
    <w:rsid w:val="00986401"/>
    <w:rsid w:val="00986454"/>
    <w:rsid w:val="00987C80"/>
    <w:rsid w:val="009903F4"/>
    <w:rsid w:val="00990BED"/>
    <w:rsid w:val="00991702"/>
    <w:rsid w:val="00993580"/>
    <w:rsid w:val="009939C0"/>
    <w:rsid w:val="009947B3"/>
    <w:rsid w:val="009A1F01"/>
    <w:rsid w:val="009A548C"/>
    <w:rsid w:val="009A5F00"/>
    <w:rsid w:val="009A67D3"/>
    <w:rsid w:val="009A7B3C"/>
    <w:rsid w:val="009A7CA4"/>
    <w:rsid w:val="009B1AF4"/>
    <w:rsid w:val="009B5991"/>
    <w:rsid w:val="009B69D8"/>
    <w:rsid w:val="009B7A48"/>
    <w:rsid w:val="009C09C1"/>
    <w:rsid w:val="009C1F34"/>
    <w:rsid w:val="009C2807"/>
    <w:rsid w:val="009C2E52"/>
    <w:rsid w:val="009C52FD"/>
    <w:rsid w:val="009C61AD"/>
    <w:rsid w:val="009D0415"/>
    <w:rsid w:val="009D2189"/>
    <w:rsid w:val="009D4379"/>
    <w:rsid w:val="009D72D8"/>
    <w:rsid w:val="009E2BC9"/>
    <w:rsid w:val="009E4DE6"/>
    <w:rsid w:val="009E7D0F"/>
    <w:rsid w:val="009F3E4B"/>
    <w:rsid w:val="009F4ABB"/>
    <w:rsid w:val="00A0212B"/>
    <w:rsid w:val="00A06B25"/>
    <w:rsid w:val="00A0760E"/>
    <w:rsid w:val="00A11A7C"/>
    <w:rsid w:val="00A140A4"/>
    <w:rsid w:val="00A142C8"/>
    <w:rsid w:val="00A14C0C"/>
    <w:rsid w:val="00A14E7A"/>
    <w:rsid w:val="00A159AA"/>
    <w:rsid w:val="00A16E7D"/>
    <w:rsid w:val="00A17F07"/>
    <w:rsid w:val="00A20DE0"/>
    <w:rsid w:val="00A21383"/>
    <w:rsid w:val="00A220C1"/>
    <w:rsid w:val="00A2220E"/>
    <w:rsid w:val="00A23737"/>
    <w:rsid w:val="00A25CF8"/>
    <w:rsid w:val="00A26532"/>
    <w:rsid w:val="00A3013B"/>
    <w:rsid w:val="00A3458F"/>
    <w:rsid w:val="00A3620A"/>
    <w:rsid w:val="00A42DAE"/>
    <w:rsid w:val="00A44C2D"/>
    <w:rsid w:val="00A528AD"/>
    <w:rsid w:val="00A529E6"/>
    <w:rsid w:val="00A566D7"/>
    <w:rsid w:val="00A61757"/>
    <w:rsid w:val="00A61794"/>
    <w:rsid w:val="00A61CA7"/>
    <w:rsid w:val="00A61DDD"/>
    <w:rsid w:val="00A637AF"/>
    <w:rsid w:val="00A649A4"/>
    <w:rsid w:val="00A65965"/>
    <w:rsid w:val="00A65D9A"/>
    <w:rsid w:val="00A6785D"/>
    <w:rsid w:val="00A71D11"/>
    <w:rsid w:val="00A743F3"/>
    <w:rsid w:val="00A763B6"/>
    <w:rsid w:val="00A77254"/>
    <w:rsid w:val="00A811C5"/>
    <w:rsid w:val="00A81A0C"/>
    <w:rsid w:val="00A866D1"/>
    <w:rsid w:val="00A86FD3"/>
    <w:rsid w:val="00A90B86"/>
    <w:rsid w:val="00A91E5A"/>
    <w:rsid w:val="00A92960"/>
    <w:rsid w:val="00A954C7"/>
    <w:rsid w:val="00AA0601"/>
    <w:rsid w:val="00AA1AAA"/>
    <w:rsid w:val="00AB0A75"/>
    <w:rsid w:val="00AB212C"/>
    <w:rsid w:val="00AB2DC4"/>
    <w:rsid w:val="00AB4BAA"/>
    <w:rsid w:val="00AB647E"/>
    <w:rsid w:val="00AB7031"/>
    <w:rsid w:val="00AB7E9E"/>
    <w:rsid w:val="00AC1A65"/>
    <w:rsid w:val="00AC34BB"/>
    <w:rsid w:val="00AC3880"/>
    <w:rsid w:val="00AC65A8"/>
    <w:rsid w:val="00AD1648"/>
    <w:rsid w:val="00AD31B5"/>
    <w:rsid w:val="00AD4072"/>
    <w:rsid w:val="00AD4E2A"/>
    <w:rsid w:val="00AD6B2A"/>
    <w:rsid w:val="00AD74A0"/>
    <w:rsid w:val="00AD7889"/>
    <w:rsid w:val="00AE17B2"/>
    <w:rsid w:val="00AE1E41"/>
    <w:rsid w:val="00AE4458"/>
    <w:rsid w:val="00AF21DD"/>
    <w:rsid w:val="00AF4EDA"/>
    <w:rsid w:val="00B02AA3"/>
    <w:rsid w:val="00B02E4A"/>
    <w:rsid w:val="00B04CAC"/>
    <w:rsid w:val="00B0517C"/>
    <w:rsid w:val="00B06AB2"/>
    <w:rsid w:val="00B0772B"/>
    <w:rsid w:val="00B07E20"/>
    <w:rsid w:val="00B11181"/>
    <w:rsid w:val="00B12998"/>
    <w:rsid w:val="00B13641"/>
    <w:rsid w:val="00B13C51"/>
    <w:rsid w:val="00B14EF4"/>
    <w:rsid w:val="00B17A3E"/>
    <w:rsid w:val="00B2141A"/>
    <w:rsid w:val="00B2219A"/>
    <w:rsid w:val="00B24B75"/>
    <w:rsid w:val="00B251C6"/>
    <w:rsid w:val="00B26E85"/>
    <w:rsid w:val="00B33364"/>
    <w:rsid w:val="00B34953"/>
    <w:rsid w:val="00B34CCF"/>
    <w:rsid w:val="00B35506"/>
    <w:rsid w:val="00B35703"/>
    <w:rsid w:val="00B3598C"/>
    <w:rsid w:val="00B37192"/>
    <w:rsid w:val="00B40863"/>
    <w:rsid w:val="00B431BF"/>
    <w:rsid w:val="00B44717"/>
    <w:rsid w:val="00B4472E"/>
    <w:rsid w:val="00B44ED1"/>
    <w:rsid w:val="00B458CE"/>
    <w:rsid w:val="00B462A9"/>
    <w:rsid w:val="00B466FB"/>
    <w:rsid w:val="00B51F41"/>
    <w:rsid w:val="00B52739"/>
    <w:rsid w:val="00B53628"/>
    <w:rsid w:val="00B5414A"/>
    <w:rsid w:val="00B571CA"/>
    <w:rsid w:val="00B57AE5"/>
    <w:rsid w:val="00B57CDC"/>
    <w:rsid w:val="00B61C83"/>
    <w:rsid w:val="00B6341E"/>
    <w:rsid w:val="00B666A0"/>
    <w:rsid w:val="00B70D38"/>
    <w:rsid w:val="00B73CD5"/>
    <w:rsid w:val="00B76990"/>
    <w:rsid w:val="00B76AEE"/>
    <w:rsid w:val="00B76E6F"/>
    <w:rsid w:val="00B7704A"/>
    <w:rsid w:val="00B81BC2"/>
    <w:rsid w:val="00B82CC0"/>
    <w:rsid w:val="00B8654A"/>
    <w:rsid w:val="00B87298"/>
    <w:rsid w:val="00B876D1"/>
    <w:rsid w:val="00B952C7"/>
    <w:rsid w:val="00B96FCC"/>
    <w:rsid w:val="00BA0EC4"/>
    <w:rsid w:val="00BA149A"/>
    <w:rsid w:val="00BA1CBA"/>
    <w:rsid w:val="00BA5B9F"/>
    <w:rsid w:val="00BA671D"/>
    <w:rsid w:val="00BB1517"/>
    <w:rsid w:val="00BB482C"/>
    <w:rsid w:val="00BB714F"/>
    <w:rsid w:val="00BC0823"/>
    <w:rsid w:val="00BC1023"/>
    <w:rsid w:val="00BC10F2"/>
    <w:rsid w:val="00BC409F"/>
    <w:rsid w:val="00BC7BEE"/>
    <w:rsid w:val="00BD1220"/>
    <w:rsid w:val="00BD4241"/>
    <w:rsid w:val="00BD4AF7"/>
    <w:rsid w:val="00BD55E4"/>
    <w:rsid w:val="00BD5D69"/>
    <w:rsid w:val="00BE246B"/>
    <w:rsid w:val="00BE4C73"/>
    <w:rsid w:val="00BE50AC"/>
    <w:rsid w:val="00BE547E"/>
    <w:rsid w:val="00BE631D"/>
    <w:rsid w:val="00BF023A"/>
    <w:rsid w:val="00BF074A"/>
    <w:rsid w:val="00BF194F"/>
    <w:rsid w:val="00BF214F"/>
    <w:rsid w:val="00BF2F08"/>
    <w:rsid w:val="00BF3B39"/>
    <w:rsid w:val="00BF425F"/>
    <w:rsid w:val="00BF4FAE"/>
    <w:rsid w:val="00BF7D62"/>
    <w:rsid w:val="00C001E0"/>
    <w:rsid w:val="00C00F3B"/>
    <w:rsid w:val="00C010E5"/>
    <w:rsid w:val="00C01660"/>
    <w:rsid w:val="00C02C85"/>
    <w:rsid w:val="00C02F34"/>
    <w:rsid w:val="00C03082"/>
    <w:rsid w:val="00C031D7"/>
    <w:rsid w:val="00C03219"/>
    <w:rsid w:val="00C05F95"/>
    <w:rsid w:val="00C134B1"/>
    <w:rsid w:val="00C15DD0"/>
    <w:rsid w:val="00C1605D"/>
    <w:rsid w:val="00C17126"/>
    <w:rsid w:val="00C1713E"/>
    <w:rsid w:val="00C22D4A"/>
    <w:rsid w:val="00C2707A"/>
    <w:rsid w:val="00C27AAC"/>
    <w:rsid w:val="00C312AE"/>
    <w:rsid w:val="00C31AB1"/>
    <w:rsid w:val="00C32656"/>
    <w:rsid w:val="00C33108"/>
    <w:rsid w:val="00C33AF8"/>
    <w:rsid w:val="00C35D32"/>
    <w:rsid w:val="00C36883"/>
    <w:rsid w:val="00C37C32"/>
    <w:rsid w:val="00C40556"/>
    <w:rsid w:val="00C40FF9"/>
    <w:rsid w:val="00C4113A"/>
    <w:rsid w:val="00C42D26"/>
    <w:rsid w:val="00C4465D"/>
    <w:rsid w:val="00C446EE"/>
    <w:rsid w:val="00C44895"/>
    <w:rsid w:val="00C471FB"/>
    <w:rsid w:val="00C474C5"/>
    <w:rsid w:val="00C502D3"/>
    <w:rsid w:val="00C529A6"/>
    <w:rsid w:val="00C53E56"/>
    <w:rsid w:val="00C56DFD"/>
    <w:rsid w:val="00C5712F"/>
    <w:rsid w:val="00C61A28"/>
    <w:rsid w:val="00C61FBB"/>
    <w:rsid w:val="00C633FA"/>
    <w:rsid w:val="00C63BB9"/>
    <w:rsid w:val="00C64755"/>
    <w:rsid w:val="00C7379B"/>
    <w:rsid w:val="00C7446B"/>
    <w:rsid w:val="00C766E0"/>
    <w:rsid w:val="00C81A5C"/>
    <w:rsid w:val="00C844B5"/>
    <w:rsid w:val="00C85545"/>
    <w:rsid w:val="00C86A45"/>
    <w:rsid w:val="00C87F83"/>
    <w:rsid w:val="00C91280"/>
    <w:rsid w:val="00C92D7A"/>
    <w:rsid w:val="00C93AB2"/>
    <w:rsid w:val="00C94637"/>
    <w:rsid w:val="00C950AE"/>
    <w:rsid w:val="00C9631D"/>
    <w:rsid w:val="00C971BB"/>
    <w:rsid w:val="00CA4552"/>
    <w:rsid w:val="00CA4D3C"/>
    <w:rsid w:val="00CA5059"/>
    <w:rsid w:val="00CA5621"/>
    <w:rsid w:val="00CA7319"/>
    <w:rsid w:val="00CB46A0"/>
    <w:rsid w:val="00CB49D7"/>
    <w:rsid w:val="00CB5754"/>
    <w:rsid w:val="00CC064F"/>
    <w:rsid w:val="00CC0AE1"/>
    <w:rsid w:val="00CC5049"/>
    <w:rsid w:val="00CC5169"/>
    <w:rsid w:val="00CC7A78"/>
    <w:rsid w:val="00CC7F13"/>
    <w:rsid w:val="00CD1125"/>
    <w:rsid w:val="00CD1560"/>
    <w:rsid w:val="00CD2B5A"/>
    <w:rsid w:val="00CD453E"/>
    <w:rsid w:val="00CD4C85"/>
    <w:rsid w:val="00CE0D0F"/>
    <w:rsid w:val="00CE176A"/>
    <w:rsid w:val="00CE1901"/>
    <w:rsid w:val="00CE340F"/>
    <w:rsid w:val="00CE3D8E"/>
    <w:rsid w:val="00CE7A3F"/>
    <w:rsid w:val="00CF00E1"/>
    <w:rsid w:val="00CF19BA"/>
    <w:rsid w:val="00CF22CB"/>
    <w:rsid w:val="00CF422B"/>
    <w:rsid w:val="00CF4647"/>
    <w:rsid w:val="00CF4796"/>
    <w:rsid w:val="00D03A60"/>
    <w:rsid w:val="00D0540A"/>
    <w:rsid w:val="00D057E7"/>
    <w:rsid w:val="00D11376"/>
    <w:rsid w:val="00D11F7E"/>
    <w:rsid w:val="00D120D2"/>
    <w:rsid w:val="00D129DC"/>
    <w:rsid w:val="00D140C6"/>
    <w:rsid w:val="00D16028"/>
    <w:rsid w:val="00D166CC"/>
    <w:rsid w:val="00D17169"/>
    <w:rsid w:val="00D216D8"/>
    <w:rsid w:val="00D26976"/>
    <w:rsid w:val="00D26DFD"/>
    <w:rsid w:val="00D30EA6"/>
    <w:rsid w:val="00D31ADD"/>
    <w:rsid w:val="00D3261E"/>
    <w:rsid w:val="00D355DC"/>
    <w:rsid w:val="00D35AB9"/>
    <w:rsid w:val="00D36FB1"/>
    <w:rsid w:val="00D4156E"/>
    <w:rsid w:val="00D441F6"/>
    <w:rsid w:val="00D453BE"/>
    <w:rsid w:val="00D45798"/>
    <w:rsid w:val="00D511B1"/>
    <w:rsid w:val="00D51226"/>
    <w:rsid w:val="00D54A7C"/>
    <w:rsid w:val="00D5531D"/>
    <w:rsid w:val="00D5576F"/>
    <w:rsid w:val="00D5612B"/>
    <w:rsid w:val="00D6259A"/>
    <w:rsid w:val="00D62BFB"/>
    <w:rsid w:val="00D646DA"/>
    <w:rsid w:val="00D65DAE"/>
    <w:rsid w:val="00D662E0"/>
    <w:rsid w:val="00D66858"/>
    <w:rsid w:val="00D66D7D"/>
    <w:rsid w:val="00D713C1"/>
    <w:rsid w:val="00D7158F"/>
    <w:rsid w:val="00D730FE"/>
    <w:rsid w:val="00D73726"/>
    <w:rsid w:val="00D73C9E"/>
    <w:rsid w:val="00D74870"/>
    <w:rsid w:val="00D74A88"/>
    <w:rsid w:val="00D753B0"/>
    <w:rsid w:val="00D77D9B"/>
    <w:rsid w:val="00D809F7"/>
    <w:rsid w:val="00D82682"/>
    <w:rsid w:val="00D82AE9"/>
    <w:rsid w:val="00D830EB"/>
    <w:rsid w:val="00D833D5"/>
    <w:rsid w:val="00D842EB"/>
    <w:rsid w:val="00D87964"/>
    <w:rsid w:val="00D911FD"/>
    <w:rsid w:val="00D918B0"/>
    <w:rsid w:val="00D94C27"/>
    <w:rsid w:val="00D95C2F"/>
    <w:rsid w:val="00D960DF"/>
    <w:rsid w:val="00DA12C6"/>
    <w:rsid w:val="00DA382B"/>
    <w:rsid w:val="00DA7400"/>
    <w:rsid w:val="00DA7C40"/>
    <w:rsid w:val="00DB0018"/>
    <w:rsid w:val="00DB1354"/>
    <w:rsid w:val="00DB2BC1"/>
    <w:rsid w:val="00DB33BA"/>
    <w:rsid w:val="00DB64E2"/>
    <w:rsid w:val="00DB7469"/>
    <w:rsid w:val="00DC0480"/>
    <w:rsid w:val="00DC0DB0"/>
    <w:rsid w:val="00DC16A2"/>
    <w:rsid w:val="00DC266F"/>
    <w:rsid w:val="00DC31F3"/>
    <w:rsid w:val="00DC4895"/>
    <w:rsid w:val="00DC4F3F"/>
    <w:rsid w:val="00DC5385"/>
    <w:rsid w:val="00DC6173"/>
    <w:rsid w:val="00DC7FB8"/>
    <w:rsid w:val="00DD172B"/>
    <w:rsid w:val="00DD1D38"/>
    <w:rsid w:val="00DD7044"/>
    <w:rsid w:val="00DE04E2"/>
    <w:rsid w:val="00DE051E"/>
    <w:rsid w:val="00DE06C1"/>
    <w:rsid w:val="00DE1399"/>
    <w:rsid w:val="00DE29E9"/>
    <w:rsid w:val="00DE2DC9"/>
    <w:rsid w:val="00DE4339"/>
    <w:rsid w:val="00DE5024"/>
    <w:rsid w:val="00DE596D"/>
    <w:rsid w:val="00DF00B6"/>
    <w:rsid w:val="00DF0FC6"/>
    <w:rsid w:val="00DF1E46"/>
    <w:rsid w:val="00DF249E"/>
    <w:rsid w:val="00DF3C01"/>
    <w:rsid w:val="00E01767"/>
    <w:rsid w:val="00E039F6"/>
    <w:rsid w:val="00E051A1"/>
    <w:rsid w:val="00E0706F"/>
    <w:rsid w:val="00E07289"/>
    <w:rsid w:val="00E1160D"/>
    <w:rsid w:val="00E1183B"/>
    <w:rsid w:val="00E118C4"/>
    <w:rsid w:val="00E147D8"/>
    <w:rsid w:val="00E1550D"/>
    <w:rsid w:val="00E17340"/>
    <w:rsid w:val="00E176AF"/>
    <w:rsid w:val="00E211DD"/>
    <w:rsid w:val="00E24763"/>
    <w:rsid w:val="00E255D7"/>
    <w:rsid w:val="00E27681"/>
    <w:rsid w:val="00E3056A"/>
    <w:rsid w:val="00E31068"/>
    <w:rsid w:val="00E32A71"/>
    <w:rsid w:val="00E33084"/>
    <w:rsid w:val="00E34E09"/>
    <w:rsid w:val="00E36DDE"/>
    <w:rsid w:val="00E36E2C"/>
    <w:rsid w:val="00E37922"/>
    <w:rsid w:val="00E42379"/>
    <w:rsid w:val="00E4302A"/>
    <w:rsid w:val="00E466CD"/>
    <w:rsid w:val="00E46941"/>
    <w:rsid w:val="00E46B9C"/>
    <w:rsid w:val="00E47CF0"/>
    <w:rsid w:val="00E50630"/>
    <w:rsid w:val="00E51160"/>
    <w:rsid w:val="00E5148E"/>
    <w:rsid w:val="00E52A13"/>
    <w:rsid w:val="00E53012"/>
    <w:rsid w:val="00E5531E"/>
    <w:rsid w:val="00E55BB7"/>
    <w:rsid w:val="00E55D20"/>
    <w:rsid w:val="00E57E42"/>
    <w:rsid w:val="00E607E8"/>
    <w:rsid w:val="00E657AF"/>
    <w:rsid w:val="00E66D7B"/>
    <w:rsid w:val="00E703E9"/>
    <w:rsid w:val="00E73D3D"/>
    <w:rsid w:val="00E74DA9"/>
    <w:rsid w:val="00E74E17"/>
    <w:rsid w:val="00E7582E"/>
    <w:rsid w:val="00E75CC8"/>
    <w:rsid w:val="00E76598"/>
    <w:rsid w:val="00E817CE"/>
    <w:rsid w:val="00E820B2"/>
    <w:rsid w:val="00E82404"/>
    <w:rsid w:val="00E82CA6"/>
    <w:rsid w:val="00E8437C"/>
    <w:rsid w:val="00E8446A"/>
    <w:rsid w:val="00E86331"/>
    <w:rsid w:val="00E875F3"/>
    <w:rsid w:val="00E9279C"/>
    <w:rsid w:val="00E9319E"/>
    <w:rsid w:val="00E955B1"/>
    <w:rsid w:val="00E96BB7"/>
    <w:rsid w:val="00E9747C"/>
    <w:rsid w:val="00EA3477"/>
    <w:rsid w:val="00EA3885"/>
    <w:rsid w:val="00EA5E8B"/>
    <w:rsid w:val="00EA613C"/>
    <w:rsid w:val="00EA6575"/>
    <w:rsid w:val="00EA6AD1"/>
    <w:rsid w:val="00EA7FBD"/>
    <w:rsid w:val="00EB0137"/>
    <w:rsid w:val="00EB384B"/>
    <w:rsid w:val="00EB3A2D"/>
    <w:rsid w:val="00EB3CC4"/>
    <w:rsid w:val="00EB54C5"/>
    <w:rsid w:val="00EB5EB8"/>
    <w:rsid w:val="00EB5EC0"/>
    <w:rsid w:val="00EC63B5"/>
    <w:rsid w:val="00EC6449"/>
    <w:rsid w:val="00ED02F3"/>
    <w:rsid w:val="00ED0AEB"/>
    <w:rsid w:val="00ED0CAF"/>
    <w:rsid w:val="00ED1098"/>
    <w:rsid w:val="00ED3195"/>
    <w:rsid w:val="00ED3527"/>
    <w:rsid w:val="00ED439C"/>
    <w:rsid w:val="00ED4CF6"/>
    <w:rsid w:val="00ED7F9A"/>
    <w:rsid w:val="00EE3077"/>
    <w:rsid w:val="00EE52B3"/>
    <w:rsid w:val="00EE5945"/>
    <w:rsid w:val="00EE628A"/>
    <w:rsid w:val="00EE6A28"/>
    <w:rsid w:val="00EF4037"/>
    <w:rsid w:val="00EF4EA3"/>
    <w:rsid w:val="00EF6BD3"/>
    <w:rsid w:val="00EF771B"/>
    <w:rsid w:val="00EF77F4"/>
    <w:rsid w:val="00F009F5"/>
    <w:rsid w:val="00F016D2"/>
    <w:rsid w:val="00F027B2"/>
    <w:rsid w:val="00F03FB4"/>
    <w:rsid w:val="00F071CF"/>
    <w:rsid w:val="00F074C5"/>
    <w:rsid w:val="00F1034A"/>
    <w:rsid w:val="00F13B2B"/>
    <w:rsid w:val="00F1518B"/>
    <w:rsid w:val="00F16408"/>
    <w:rsid w:val="00F169E3"/>
    <w:rsid w:val="00F16D67"/>
    <w:rsid w:val="00F20C03"/>
    <w:rsid w:val="00F2371A"/>
    <w:rsid w:val="00F23851"/>
    <w:rsid w:val="00F27D34"/>
    <w:rsid w:val="00F31E31"/>
    <w:rsid w:val="00F32028"/>
    <w:rsid w:val="00F327E7"/>
    <w:rsid w:val="00F32F01"/>
    <w:rsid w:val="00F33C20"/>
    <w:rsid w:val="00F34AD5"/>
    <w:rsid w:val="00F3570D"/>
    <w:rsid w:val="00F35E40"/>
    <w:rsid w:val="00F367E2"/>
    <w:rsid w:val="00F37AF2"/>
    <w:rsid w:val="00F40598"/>
    <w:rsid w:val="00F430C8"/>
    <w:rsid w:val="00F431FA"/>
    <w:rsid w:val="00F46237"/>
    <w:rsid w:val="00F56019"/>
    <w:rsid w:val="00F60A48"/>
    <w:rsid w:val="00F63307"/>
    <w:rsid w:val="00F64459"/>
    <w:rsid w:val="00F6445C"/>
    <w:rsid w:val="00F64C0B"/>
    <w:rsid w:val="00F65048"/>
    <w:rsid w:val="00F6795C"/>
    <w:rsid w:val="00F679F1"/>
    <w:rsid w:val="00F7305D"/>
    <w:rsid w:val="00F74AE2"/>
    <w:rsid w:val="00F774CC"/>
    <w:rsid w:val="00F77730"/>
    <w:rsid w:val="00F777E9"/>
    <w:rsid w:val="00F80471"/>
    <w:rsid w:val="00F827ED"/>
    <w:rsid w:val="00F832B4"/>
    <w:rsid w:val="00F85245"/>
    <w:rsid w:val="00F86CC0"/>
    <w:rsid w:val="00F91BF4"/>
    <w:rsid w:val="00F95B59"/>
    <w:rsid w:val="00F95E12"/>
    <w:rsid w:val="00F96B46"/>
    <w:rsid w:val="00FA087D"/>
    <w:rsid w:val="00FA2FAC"/>
    <w:rsid w:val="00FA3EBA"/>
    <w:rsid w:val="00FA636D"/>
    <w:rsid w:val="00FA6518"/>
    <w:rsid w:val="00FA6DA5"/>
    <w:rsid w:val="00FB265B"/>
    <w:rsid w:val="00FB39A8"/>
    <w:rsid w:val="00FB50DE"/>
    <w:rsid w:val="00FB7ADD"/>
    <w:rsid w:val="00FC001B"/>
    <w:rsid w:val="00FC0041"/>
    <w:rsid w:val="00FC1675"/>
    <w:rsid w:val="00FC2B81"/>
    <w:rsid w:val="00FC3C61"/>
    <w:rsid w:val="00FC6717"/>
    <w:rsid w:val="00FC6C6F"/>
    <w:rsid w:val="00FC6E98"/>
    <w:rsid w:val="00FC76BC"/>
    <w:rsid w:val="00FD070C"/>
    <w:rsid w:val="00FD3FF7"/>
    <w:rsid w:val="00FD614A"/>
    <w:rsid w:val="00FD6845"/>
    <w:rsid w:val="00FE0933"/>
    <w:rsid w:val="00FE10B0"/>
    <w:rsid w:val="00FE20BB"/>
    <w:rsid w:val="00FE4AD2"/>
    <w:rsid w:val="00FE4B56"/>
    <w:rsid w:val="00FE5F51"/>
    <w:rsid w:val="00FE6D7E"/>
    <w:rsid w:val="00FE7BE9"/>
    <w:rsid w:val="00FF11DD"/>
    <w:rsid w:val="00FF11FD"/>
    <w:rsid w:val="00FF2B06"/>
    <w:rsid w:val="00FF2B8D"/>
    <w:rsid w:val="00FF2E03"/>
    <w:rsid w:val="00FF48B3"/>
    <w:rsid w:val="00FF4E06"/>
    <w:rsid w:val="00FF5A2F"/>
    <w:rsid w:val="00FF5E1C"/>
    <w:rsid w:val="00FF7354"/>
    <w:rsid w:val="00FF7B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1"/>
    <o:shapelayout v:ext="edit">
      <o:idmap v:ext="edit" data="1"/>
    </o:shapelayout>
  </w:shapeDefaults>
  <w:decimalSymbol w:val=","/>
  <w:listSeparator w:val=";"/>
  <w14:docId w14:val="6C516781"/>
  <w15:docId w15:val="{8D16FA3B-2FE3-479A-81F5-BD2BDC9F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7D3"/>
    <w:pPr>
      <w:widowControl w:val="0"/>
      <w:autoSpaceDE w:val="0"/>
      <w:autoSpaceDN w:val="0"/>
    </w:pPr>
    <w:rPr>
      <w:rFonts w:ascii="Liberation Serif" w:hAnsi="Liberation Serif" w:cs="Liberation Serif"/>
      <w:sz w:val="22"/>
      <w:szCs w:val="22"/>
      <w:lang w:val="pt-PT" w:eastAsia="en-US"/>
    </w:rPr>
  </w:style>
  <w:style w:type="paragraph" w:styleId="1">
    <w:name w:val="heading 1"/>
    <w:basedOn w:val="a"/>
    <w:next w:val="a"/>
    <w:link w:val="10"/>
    <w:qFormat/>
    <w:locked/>
    <w:rsid w:val="00A866D1"/>
    <w:pPr>
      <w:keepNext/>
      <w:keepLines/>
      <w:widowControl/>
      <w:autoSpaceDE/>
      <w:autoSpaceDN/>
      <w:spacing w:before="480"/>
      <w:outlineLvl w:val="0"/>
    </w:pPr>
    <w:rPr>
      <w:rFonts w:ascii="Calibri Light" w:eastAsia="Times New Roman" w:hAnsi="Calibri Light" w:cs="Times New Roman"/>
      <w:b/>
      <w:bCs/>
      <w:color w:val="2E74B5"/>
      <w:sz w:val="28"/>
      <w:szCs w:val="2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99"/>
    <w:semiHidden/>
    <w:rsid w:val="009A67D3"/>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OC11">
    <w:name w:val="TOC 11"/>
    <w:basedOn w:val="a"/>
    <w:uiPriority w:val="99"/>
    <w:rsid w:val="009A67D3"/>
    <w:pPr>
      <w:ind w:left="215"/>
      <w:jc w:val="both"/>
    </w:pPr>
    <w:rPr>
      <w:sz w:val="28"/>
      <w:szCs w:val="28"/>
    </w:rPr>
  </w:style>
  <w:style w:type="paragraph" w:customStyle="1" w:styleId="TOC21">
    <w:name w:val="TOC 21"/>
    <w:basedOn w:val="a"/>
    <w:uiPriority w:val="99"/>
    <w:rsid w:val="009A67D3"/>
    <w:pPr>
      <w:ind w:left="925"/>
      <w:jc w:val="both"/>
    </w:pPr>
    <w:rPr>
      <w:sz w:val="28"/>
      <w:szCs w:val="28"/>
    </w:rPr>
  </w:style>
  <w:style w:type="paragraph" w:styleId="a3">
    <w:name w:val="Body Text"/>
    <w:basedOn w:val="a"/>
    <w:link w:val="a4"/>
    <w:uiPriority w:val="99"/>
    <w:rsid w:val="009A67D3"/>
    <w:pPr>
      <w:jc w:val="both"/>
    </w:pPr>
    <w:rPr>
      <w:sz w:val="28"/>
      <w:szCs w:val="28"/>
    </w:rPr>
  </w:style>
  <w:style w:type="character" w:customStyle="1" w:styleId="a4">
    <w:name w:val="Основной текст Знак"/>
    <w:link w:val="a3"/>
    <w:uiPriority w:val="99"/>
    <w:locked/>
    <w:rsid w:val="009A67D3"/>
    <w:rPr>
      <w:rFonts w:ascii="Liberation Serif" w:eastAsia="Times New Roman" w:hAnsi="Liberation Serif" w:cs="Liberation Serif"/>
      <w:sz w:val="28"/>
      <w:szCs w:val="28"/>
      <w:lang w:val="pt-PT"/>
    </w:rPr>
  </w:style>
  <w:style w:type="paragraph" w:customStyle="1" w:styleId="Heading11">
    <w:name w:val="Heading 11"/>
    <w:basedOn w:val="a"/>
    <w:uiPriority w:val="99"/>
    <w:rsid w:val="009A67D3"/>
    <w:pPr>
      <w:ind w:left="166" w:right="220"/>
      <w:jc w:val="center"/>
      <w:outlineLvl w:val="1"/>
    </w:pPr>
    <w:rPr>
      <w:b/>
      <w:bCs/>
      <w:sz w:val="28"/>
      <w:szCs w:val="28"/>
    </w:rPr>
  </w:style>
  <w:style w:type="paragraph" w:customStyle="1" w:styleId="Heading21">
    <w:name w:val="Heading 21"/>
    <w:basedOn w:val="a"/>
    <w:uiPriority w:val="99"/>
    <w:rsid w:val="009A67D3"/>
    <w:pPr>
      <w:ind w:left="366"/>
      <w:outlineLvl w:val="2"/>
    </w:pPr>
    <w:rPr>
      <w:b/>
      <w:bCs/>
      <w:i/>
      <w:sz w:val="28"/>
      <w:szCs w:val="28"/>
    </w:rPr>
  </w:style>
  <w:style w:type="paragraph" w:styleId="a5">
    <w:name w:val="List Paragraph"/>
    <w:basedOn w:val="a"/>
    <w:uiPriority w:val="99"/>
    <w:qFormat/>
    <w:rsid w:val="009A67D3"/>
    <w:pPr>
      <w:ind w:left="216" w:right="225" w:firstLine="709"/>
      <w:jc w:val="both"/>
    </w:pPr>
  </w:style>
  <w:style w:type="paragraph" w:customStyle="1" w:styleId="TableParagraph">
    <w:name w:val="Table Paragraph"/>
    <w:basedOn w:val="a"/>
    <w:uiPriority w:val="99"/>
    <w:rsid w:val="009A67D3"/>
  </w:style>
  <w:style w:type="paragraph" w:styleId="a6">
    <w:name w:val="Balloon Text"/>
    <w:basedOn w:val="a"/>
    <w:link w:val="a7"/>
    <w:uiPriority w:val="99"/>
    <w:semiHidden/>
    <w:rsid w:val="009A67D3"/>
    <w:rPr>
      <w:rFonts w:ascii="Tahoma" w:hAnsi="Tahoma" w:cs="Tahoma"/>
      <w:sz w:val="16"/>
      <w:szCs w:val="16"/>
    </w:rPr>
  </w:style>
  <w:style w:type="character" w:customStyle="1" w:styleId="a7">
    <w:name w:val="Текст выноски Знак"/>
    <w:link w:val="a6"/>
    <w:uiPriority w:val="99"/>
    <w:semiHidden/>
    <w:locked/>
    <w:rsid w:val="009A67D3"/>
    <w:rPr>
      <w:rFonts w:ascii="Tahoma" w:eastAsia="Times New Roman" w:hAnsi="Tahoma" w:cs="Tahoma"/>
      <w:sz w:val="16"/>
      <w:szCs w:val="16"/>
      <w:lang w:val="pt-PT"/>
    </w:rPr>
  </w:style>
  <w:style w:type="paragraph" w:styleId="a8">
    <w:name w:val="Document Map"/>
    <w:basedOn w:val="a"/>
    <w:link w:val="a9"/>
    <w:uiPriority w:val="99"/>
    <w:semiHidden/>
    <w:rsid w:val="00283169"/>
    <w:pPr>
      <w:shd w:val="clear" w:color="auto" w:fill="000080"/>
    </w:pPr>
    <w:rPr>
      <w:rFonts w:ascii="Tahoma" w:hAnsi="Tahoma" w:cs="Tahoma"/>
      <w:sz w:val="20"/>
      <w:szCs w:val="20"/>
    </w:rPr>
  </w:style>
  <w:style w:type="character" w:customStyle="1" w:styleId="a9">
    <w:name w:val="Схема документа Знак"/>
    <w:link w:val="a8"/>
    <w:uiPriority w:val="99"/>
    <w:semiHidden/>
    <w:rsid w:val="006079B5"/>
    <w:rPr>
      <w:rFonts w:ascii="Times New Roman" w:hAnsi="Times New Roman" w:cs="Liberation Serif"/>
      <w:sz w:val="0"/>
      <w:szCs w:val="0"/>
      <w:lang w:val="pt-PT" w:eastAsia="en-US"/>
    </w:rPr>
  </w:style>
  <w:style w:type="character" w:customStyle="1" w:styleId="10">
    <w:name w:val="Заголовок 1 Знак"/>
    <w:link w:val="1"/>
    <w:rsid w:val="00A866D1"/>
    <w:rPr>
      <w:rFonts w:ascii="Calibri Light" w:eastAsia="Times New Roman" w:hAnsi="Calibri Light"/>
      <w:b/>
      <w:bCs/>
      <w:color w:val="2E74B5"/>
      <w:sz w:val="28"/>
      <w:szCs w:val="28"/>
    </w:rPr>
  </w:style>
  <w:style w:type="paragraph" w:customStyle="1" w:styleId="ConsPlusNormal">
    <w:name w:val="ConsPlusNormal"/>
    <w:link w:val="ConsPlusNormal0"/>
    <w:rsid w:val="00A866D1"/>
    <w:pPr>
      <w:widowControl w:val="0"/>
      <w:autoSpaceDE w:val="0"/>
      <w:autoSpaceDN w:val="0"/>
      <w:adjustRightInd w:val="0"/>
    </w:pPr>
    <w:rPr>
      <w:rFonts w:ascii="Arial" w:eastAsia="Times New Roman" w:hAnsi="Arial" w:cs="Arial"/>
    </w:rPr>
  </w:style>
  <w:style w:type="character" w:customStyle="1" w:styleId="3">
    <w:name w:val="Основной текст (3)_"/>
    <w:link w:val="30"/>
    <w:rsid w:val="00A866D1"/>
    <w:rPr>
      <w:rFonts w:ascii="Times New Roman" w:eastAsia="Times New Roman" w:hAnsi="Times New Roman"/>
      <w:shd w:val="clear" w:color="auto" w:fill="FFFFFF"/>
    </w:rPr>
  </w:style>
  <w:style w:type="character" w:customStyle="1" w:styleId="2">
    <w:name w:val="Основной текст (2)_"/>
    <w:link w:val="20"/>
    <w:rsid w:val="00A866D1"/>
    <w:rPr>
      <w:rFonts w:ascii="Times New Roman" w:eastAsia="Times New Roman" w:hAnsi="Times New Roman"/>
      <w:sz w:val="26"/>
      <w:szCs w:val="26"/>
      <w:shd w:val="clear" w:color="auto" w:fill="FFFFFF"/>
    </w:rPr>
  </w:style>
  <w:style w:type="paragraph" w:customStyle="1" w:styleId="30">
    <w:name w:val="Основной текст (3)"/>
    <w:basedOn w:val="a"/>
    <w:link w:val="3"/>
    <w:rsid w:val="00A866D1"/>
    <w:pPr>
      <w:shd w:val="clear" w:color="auto" w:fill="FFFFFF"/>
      <w:autoSpaceDE/>
      <w:autoSpaceDN/>
      <w:spacing w:line="298" w:lineRule="exact"/>
    </w:pPr>
    <w:rPr>
      <w:rFonts w:ascii="Times New Roman" w:eastAsia="Times New Roman" w:hAnsi="Times New Roman" w:cs="Times New Roman"/>
      <w:sz w:val="20"/>
      <w:szCs w:val="20"/>
      <w:lang w:val="ru-RU" w:eastAsia="ru-RU"/>
    </w:rPr>
  </w:style>
  <w:style w:type="paragraph" w:customStyle="1" w:styleId="20">
    <w:name w:val="Основной текст (2)"/>
    <w:basedOn w:val="a"/>
    <w:link w:val="2"/>
    <w:rsid w:val="00A866D1"/>
    <w:pPr>
      <w:shd w:val="clear" w:color="auto" w:fill="FFFFFF"/>
      <w:autoSpaceDE/>
      <w:autoSpaceDN/>
      <w:spacing w:before="360" w:line="302" w:lineRule="exact"/>
      <w:jc w:val="both"/>
    </w:pPr>
    <w:rPr>
      <w:rFonts w:ascii="Times New Roman" w:eastAsia="Times New Roman" w:hAnsi="Times New Roman" w:cs="Times New Roman"/>
      <w:sz w:val="26"/>
      <w:szCs w:val="26"/>
      <w:lang w:val="ru-RU" w:eastAsia="ru-RU"/>
    </w:rPr>
  </w:style>
  <w:style w:type="character" w:customStyle="1" w:styleId="11">
    <w:name w:val="Заголовок №1_"/>
    <w:link w:val="12"/>
    <w:rsid w:val="00A866D1"/>
    <w:rPr>
      <w:rFonts w:ascii="Times New Roman" w:eastAsia="Times New Roman" w:hAnsi="Times New Roman"/>
      <w:b/>
      <w:bCs/>
      <w:sz w:val="26"/>
      <w:szCs w:val="26"/>
      <w:shd w:val="clear" w:color="auto" w:fill="FFFFFF"/>
    </w:rPr>
  </w:style>
  <w:style w:type="paragraph" w:customStyle="1" w:styleId="12">
    <w:name w:val="Заголовок №1"/>
    <w:basedOn w:val="a"/>
    <w:link w:val="11"/>
    <w:rsid w:val="00A866D1"/>
    <w:pPr>
      <w:shd w:val="clear" w:color="auto" w:fill="FFFFFF"/>
      <w:autoSpaceDE/>
      <w:autoSpaceDN/>
      <w:spacing w:before="240" w:line="619" w:lineRule="exact"/>
      <w:ind w:hanging="340"/>
      <w:jc w:val="both"/>
      <w:outlineLvl w:val="0"/>
    </w:pPr>
    <w:rPr>
      <w:rFonts w:ascii="Times New Roman" w:eastAsia="Times New Roman" w:hAnsi="Times New Roman" w:cs="Times New Roman"/>
      <w:b/>
      <w:bCs/>
      <w:sz w:val="26"/>
      <w:szCs w:val="26"/>
      <w:lang w:val="ru-RU" w:eastAsia="ru-RU"/>
    </w:rPr>
  </w:style>
  <w:style w:type="paragraph" w:styleId="aa">
    <w:name w:val="No Spacing"/>
    <w:uiPriority w:val="99"/>
    <w:qFormat/>
    <w:rsid w:val="00A866D1"/>
    <w:pPr>
      <w:widowControl w:val="0"/>
      <w:autoSpaceDE w:val="0"/>
      <w:autoSpaceDN w:val="0"/>
      <w:adjustRightInd w:val="0"/>
    </w:pPr>
    <w:rPr>
      <w:rFonts w:ascii="Times New Roman" w:eastAsia="Times New Roman" w:hAnsi="Times New Roman"/>
    </w:rPr>
  </w:style>
  <w:style w:type="character" w:customStyle="1" w:styleId="4">
    <w:name w:val="Основной текст (4) + Не полужирный"/>
    <w:rsid w:val="00A866D1"/>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40">
    <w:name w:val="Основной текст (4)"/>
    <w:rsid w:val="00A866D1"/>
    <w:rPr>
      <w:rFonts w:ascii="Times New Roman" w:eastAsia="Times New Roman" w:hAnsi="Times New Roman" w:cs="Times New Roman"/>
      <w:b/>
      <w:bCs/>
      <w:i w:val="0"/>
      <w:iCs w:val="0"/>
      <w:smallCaps w:val="0"/>
      <w:strike/>
      <w:color w:val="000000"/>
      <w:spacing w:val="0"/>
      <w:w w:val="100"/>
      <w:position w:val="0"/>
      <w:sz w:val="26"/>
      <w:szCs w:val="26"/>
      <w:u w:val="none"/>
      <w:lang w:val="ru-RU" w:eastAsia="ru-RU" w:bidi="ru-RU"/>
    </w:rPr>
  </w:style>
  <w:style w:type="character" w:customStyle="1" w:styleId="21">
    <w:name w:val="Основной текст (2) + Полужирный"/>
    <w:rsid w:val="00A866D1"/>
    <w:rPr>
      <w:rFonts w:ascii="Times New Roman" w:eastAsia="Times New Roman" w:hAnsi="Times New Roman" w:cs="Times New Roman"/>
      <w:b/>
      <w:bCs/>
      <w:color w:val="000000"/>
      <w:spacing w:val="0"/>
      <w:w w:val="100"/>
      <w:position w:val="0"/>
      <w:sz w:val="26"/>
      <w:szCs w:val="26"/>
      <w:shd w:val="clear" w:color="auto" w:fill="FFFFFF"/>
      <w:lang w:val="ru-RU" w:eastAsia="ru-RU" w:bidi="ru-RU"/>
    </w:rPr>
  </w:style>
  <w:style w:type="paragraph" w:styleId="ab">
    <w:name w:val="Normal (Web)"/>
    <w:basedOn w:val="a"/>
    <w:qFormat/>
    <w:rsid w:val="00A866D1"/>
    <w:pPr>
      <w:widowControl/>
      <w:autoSpaceDE/>
      <w:autoSpaceDN/>
      <w:spacing w:after="360" w:line="324" w:lineRule="auto"/>
    </w:pPr>
    <w:rPr>
      <w:rFonts w:ascii="Times New Roman" w:hAnsi="Times New Roman" w:cs="Times New Roman"/>
      <w:sz w:val="24"/>
      <w:szCs w:val="24"/>
      <w:lang w:val="ru-RU" w:eastAsia="ru-RU"/>
    </w:rPr>
  </w:style>
  <w:style w:type="character" w:customStyle="1" w:styleId="ConsPlusNormal0">
    <w:name w:val="ConsPlusNormal Знак"/>
    <w:link w:val="ConsPlusNormal"/>
    <w:locked/>
    <w:rsid w:val="00A866D1"/>
    <w:rPr>
      <w:rFonts w:ascii="Arial" w:eastAsia="Times New Roman" w:hAnsi="Arial" w:cs="Arial"/>
    </w:rPr>
  </w:style>
  <w:style w:type="character" w:customStyle="1" w:styleId="22">
    <w:name w:val="Основной текст (2) + Курсив"/>
    <w:rsid w:val="00A866D1"/>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paragraph" w:styleId="ac">
    <w:name w:val="Body Text Indent"/>
    <w:basedOn w:val="a"/>
    <w:link w:val="ad"/>
    <w:uiPriority w:val="99"/>
    <w:rsid w:val="00A866D1"/>
    <w:pPr>
      <w:widowControl/>
      <w:autoSpaceDE/>
      <w:autoSpaceDN/>
      <w:spacing w:after="120"/>
      <w:ind w:left="283"/>
    </w:pPr>
    <w:rPr>
      <w:rFonts w:ascii="Times New Roman" w:eastAsia="Times New Roman" w:hAnsi="Times New Roman" w:cs="Times New Roman"/>
      <w:sz w:val="20"/>
      <w:szCs w:val="20"/>
      <w:lang w:val="ru-RU" w:eastAsia="ru-RU"/>
    </w:rPr>
  </w:style>
  <w:style w:type="character" w:customStyle="1" w:styleId="ad">
    <w:name w:val="Основной текст с отступом Знак"/>
    <w:link w:val="ac"/>
    <w:uiPriority w:val="99"/>
    <w:rsid w:val="00A866D1"/>
    <w:rPr>
      <w:rFonts w:ascii="Times New Roman" w:eastAsia="Times New Roman" w:hAnsi="Times New Roman"/>
    </w:rPr>
  </w:style>
  <w:style w:type="table" w:styleId="ae">
    <w:name w:val="Table Grid"/>
    <w:basedOn w:val="a1"/>
    <w:uiPriority w:val="99"/>
    <w:locked/>
    <w:rsid w:val="00A866D1"/>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Основной текст (4)_"/>
    <w:rsid w:val="00A866D1"/>
    <w:rPr>
      <w:rFonts w:ascii="Courier New" w:eastAsia="Courier New" w:hAnsi="Courier New" w:cs="Courier New"/>
      <w:b w:val="0"/>
      <w:bCs w:val="0"/>
      <w:i w:val="0"/>
      <w:iCs w:val="0"/>
      <w:smallCaps w:val="0"/>
      <w:strike w:val="0"/>
      <w:sz w:val="19"/>
      <w:szCs w:val="19"/>
      <w:u w:val="none"/>
    </w:rPr>
  </w:style>
  <w:style w:type="paragraph" w:styleId="af">
    <w:name w:val="header"/>
    <w:basedOn w:val="a"/>
    <w:link w:val="af0"/>
    <w:uiPriority w:val="99"/>
    <w:unhideWhenUsed/>
    <w:rsid w:val="00A866D1"/>
    <w:pPr>
      <w:widowControl/>
      <w:tabs>
        <w:tab w:val="center" w:pos="4677"/>
        <w:tab w:val="right" w:pos="9355"/>
      </w:tabs>
      <w:autoSpaceDE/>
      <w:autoSpaceDN/>
    </w:pPr>
    <w:rPr>
      <w:rFonts w:ascii="Calibri" w:hAnsi="Calibri" w:cs="Times New Roman"/>
      <w:lang w:val="ru-RU"/>
    </w:rPr>
  </w:style>
  <w:style w:type="character" w:customStyle="1" w:styleId="af0">
    <w:name w:val="Верхний колонтитул Знак"/>
    <w:link w:val="af"/>
    <w:uiPriority w:val="99"/>
    <w:rsid w:val="00A866D1"/>
    <w:rPr>
      <w:sz w:val="22"/>
      <w:szCs w:val="22"/>
      <w:lang w:eastAsia="en-US"/>
    </w:rPr>
  </w:style>
  <w:style w:type="paragraph" w:styleId="af1">
    <w:name w:val="footer"/>
    <w:basedOn w:val="a"/>
    <w:link w:val="af2"/>
    <w:uiPriority w:val="99"/>
    <w:unhideWhenUsed/>
    <w:rsid w:val="00A866D1"/>
    <w:pPr>
      <w:widowControl/>
      <w:tabs>
        <w:tab w:val="center" w:pos="4677"/>
        <w:tab w:val="right" w:pos="9355"/>
      </w:tabs>
      <w:autoSpaceDE/>
      <w:autoSpaceDN/>
    </w:pPr>
    <w:rPr>
      <w:rFonts w:ascii="Calibri" w:hAnsi="Calibri" w:cs="Times New Roman"/>
      <w:lang w:val="ru-RU"/>
    </w:rPr>
  </w:style>
  <w:style w:type="character" w:customStyle="1" w:styleId="af2">
    <w:name w:val="Нижний колонтитул Знак"/>
    <w:link w:val="af1"/>
    <w:uiPriority w:val="99"/>
    <w:rsid w:val="00A866D1"/>
    <w:rPr>
      <w:sz w:val="22"/>
      <w:szCs w:val="22"/>
      <w:lang w:eastAsia="en-US"/>
    </w:rPr>
  </w:style>
  <w:style w:type="character" w:styleId="af3">
    <w:name w:val="Hyperlink"/>
    <w:uiPriority w:val="99"/>
    <w:semiHidden/>
    <w:unhideWhenUsed/>
    <w:rsid w:val="00A866D1"/>
    <w:rPr>
      <w:color w:val="0000FF"/>
      <w:u w:val="single"/>
    </w:rPr>
  </w:style>
  <w:style w:type="paragraph" w:customStyle="1" w:styleId="formattext">
    <w:name w:val="formattext"/>
    <w:basedOn w:val="a"/>
    <w:rsid w:val="00A866D1"/>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paragraph" w:customStyle="1" w:styleId="headertext">
    <w:name w:val="headertext"/>
    <w:basedOn w:val="a"/>
    <w:rsid w:val="00A866D1"/>
    <w:pPr>
      <w:widowControl/>
      <w:autoSpaceDE/>
      <w:autoSpaceDN/>
      <w:spacing w:before="100" w:beforeAutospacing="1" w:after="100" w:afterAutospacing="1"/>
    </w:pPr>
    <w:rPr>
      <w:rFonts w:ascii="Times New Roman" w:eastAsia="Times New Roman" w:hAnsi="Times New Roman" w:cs="Times New Roman"/>
      <w:sz w:val="24"/>
      <w:szCs w:val="24"/>
      <w:lang w:val="ru-RU" w:eastAsia="ru-RU"/>
    </w:rPr>
  </w:style>
  <w:style w:type="character" w:styleId="af4">
    <w:name w:val="page number"/>
    <w:uiPriority w:val="99"/>
    <w:rsid w:val="00D918B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649971">
      <w:bodyDiv w:val="1"/>
      <w:marLeft w:val="0"/>
      <w:marRight w:val="0"/>
      <w:marTop w:val="0"/>
      <w:marBottom w:val="0"/>
      <w:divBdr>
        <w:top w:val="none" w:sz="0" w:space="0" w:color="auto"/>
        <w:left w:val="none" w:sz="0" w:space="0" w:color="auto"/>
        <w:bottom w:val="none" w:sz="0" w:space="0" w:color="auto"/>
        <w:right w:val="none" w:sz="0" w:space="0" w:color="auto"/>
      </w:divBdr>
    </w:div>
    <w:div w:id="1460538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nsultant.ru/document/cons_doc_LAW_406224/585cf44cd76d6cfd2491e5713fd663e8e56a3831/" TargetMode="External"/><Relationship Id="rId18" Type="http://schemas.openxmlformats.org/officeDocument/2006/relationships/hyperlink" Target="http://internet.garant.ru/document/redirect/18700851/7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consultant.ru/document/cons_doc_LAW_406224/a593eaab768d34bf2d7419322eac79481e73cf03/" TargetMode="External"/><Relationship Id="rId17" Type="http://schemas.openxmlformats.org/officeDocument/2006/relationships/hyperlink" Target="http://docs.cntd.ru/document/902228011" TargetMode="External"/><Relationship Id="rId2" Type="http://schemas.openxmlformats.org/officeDocument/2006/relationships/styles" Target="styles.xml"/><Relationship Id="rId16" Type="http://schemas.openxmlformats.org/officeDocument/2006/relationships/hyperlink" Target="http://www.consultant.ru/document/cons_doc_LAW_406224/a2588b2a1374c05e0939bb4df8e54fc0dfd6e0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sultant.ru/document/cons_doc_LAW_126420/" TargetMode="External"/><Relationship Id="rId5" Type="http://schemas.openxmlformats.org/officeDocument/2006/relationships/footnotes" Target="footnotes.xml"/><Relationship Id="rId15" Type="http://schemas.openxmlformats.org/officeDocument/2006/relationships/hyperlink" Target="http://www.consultant.ru/document/cons_doc_LAW_406224/a2588b2a1374c05e0939bb4df8e54fc0dfd6e000/" TargetMode="External"/><Relationship Id="rId10" Type="http://schemas.openxmlformats.org/officeDocument/2006/relationships/hyperlink" Target="http://www.consultant.ru/document/cons_doc_LAW_406224/d44bdb356e6a691d0c72fef05ed16f68af0af9eb/"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72824274E25256C35AFD0822C9064307712623301561B7ECA2E0F212F3E18ABD7A2238A82E4AC2EAw1NEI" TargetMode="External"/><Relationship Id="rId14" Type="http://schemas.openxmlformats.org/officeDocument/2006/relationships/hyperlink" Target="http://www.consultant.ru/document/cons_doc_LAW_406224/a2588b2a1374c05e0939bb4df8e54fc0dfd6e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1414</TotalTime>
  <Pages>1</Pages>
  <Words>13161</Words>
  <Characters>75022</Characters>
  <Application>Microsoft Office Word</Application>
  <DocSecurity>0</DocSecurity>
  <Lines>625</Lines>
  <Paragraphs>176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Reanimator Extreme Edition</Company>
  <LinksUpToDate>false</LinksUpToDate>
  <CharactersWithSpaces>88007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Пользователь Windows</dc:creator>
  <cp:keywords/>
  <dc:description/>
  <cp:lastModifiedBy>Админ</cp:lastModifiedBy>
  <cp:revision>1411</cp:revision>
  <cp:lastPrinted>2022-06-21T11:10:00Z</cp:lastPrinted>
  <dcterms:created xsi:type="dcterms:W3CDTF">2022-03-14T09:51:00Z</dcterms:created>
  <dcterms:modified xsi:type="dcterms:W3CDTF">2022-09-09T13:15:00Z</dcterms:modified>
</cp:coreProperties>
</file>