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7D" w:rsidRDefault="00741C86" w:rsidP="00364780">
      <w:pPr>
        <w:shd w:val="clear" w:color="auto" w:fill="FFFFFF"/>
        <w:spacing w:after="0" w:line="240" w:lineRule="auto"/>
        <w:textAlignment w:val="baseline"/>
        <w:outlineLvl w:val="1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 xml:space="preserve">                                          </w:t>
      </w:r>
      <w:r w:rsidR="00364780">
        <w:rPr>
          <w:spacing w:val="1"/>
          <w:szCs w:val="24"/>
          <w:lang w:eastAsia="ru-RU"/>
        </w:rPr>
        <w:t xml:space="preserve">     </w:t>
      </w:r>
      <w:r w:rsidR="00821922">
        <w:rPr>
          <w:rFonts w:ascii="Calibri" w:eastAsia="SimSun" w:hAnsi="Calibri" w:cs="Calibri"/>
          <w:noProof/>
          <w:sz w:val="22"/>
          <w:lang w:eastAsia="ru-RU"/>
        </w:rPr>
        <w:drawing>
          <wp:inline distT="0" distB="0" distL="0" distR="0">
            <wp:extent cx="476885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780">
        <w:rPr>
          <w:rFonts w:ascii="Calibri" w:eastAsia="SimSun" w:hAnsi="Calibri" w:cs="Calibri"/>
          <w:sz w:val="22"/>
          <w:lang w:eastAsia="zh-CN"/>
        </w:rPr>
        <w:t xml:space="preserve">                                  </w:t>
      </w:r>
      <w:r w:rsidR="00821922">
        <w:rPr>
          <w:rFonts w:ascii="Calibri" w:eastAsia="SimSun" w:hAnsi="Calibri" w:cs="Calibri"/>
          <w:noProof/>
          <w:sz w:val="22"/>
          <w:lang w:eastAsia="ru-RU"/>
        </w:rPr>
        <w:drawing>
          <wp:inline distT="0" distB="0" distL="0" distR="0">
            <wp:extent cx="445135" cy="5886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170" w:rsidRPr="006737AB" w:rsidRDefault="00A14170" w:rsidP="00A4403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spacing w:val="1"/>
          <w:szCs w:val="24"/>
          <w:lang w:eastAsia="ru-RU"/>
        </w:rPr>
      </w:pPr>
    </w:p>
    <w:p w:rsidR="00364780" w:rsidRDefault="00364780" w:rsidP="00364780">
      <w:pPr>
        <w:spacing w:after="0"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КРЫМ</w:t>
      </w:r>
    </w:p>
    <w:p w:rsidR="00364780" w:rsidRPr="001F6ADD" w:rsidRDefault="00364780" w:rsidP="00364780">
      <w:pPr>
        <w:spacing w:after="0" w:line="0" w:lineRule="atLeast"/>
        <w:jc w:val="center"/>
        <w:rPr>
          <w:b/>
          <w:sz w:val="32"/>
          <w:szCs w:val="32"/>
        </w:rPr>
      </w:pPr>
      <w:r w:rsidRPr="001F6ADD">
        <w:rPr>
          <w:b/>
          <w:sz w:val="32"/>
          <w:szCs w:val="32"/>
        </w:rPr>
        <w:t>ЕВПАТОРИЙСКИЙ ГОРОДСКОЙ СОВЕТ</w:t>
      </w:r>
      <w:r w:rsidRPr="001F6ADD">
        <w:rPr>
          <w:b/>
          <w:sz w:val="32"/>
          <w:szCs w:val="32"/>
        </w:rPr>
        <w:br/>
        <w:t>Р Е Ш Е Н И Е</w:t>
      </w:r>
    </w:p>
    <w:p w:rsidR="00364780" w:rsidRPr="001F6ADD" w:rsidRDefault="00364780" w:rsidP="00364780">
      <w:pPr>
        <w:spacing w:after="0"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="00AD3FF4">
        <w:rPr>
          <w:b/>
          <w:sz w:val="32"/>
          <w:szCs w:val="32"/>
          <w:lang w:val="en-US"/>
        </w:rPr>
        <w:t>I</w:t>
      </w:r>
      <w:r w:rsidRPr="001F6ADD">
        <w:rPr>
          <w:b/>
          <w:sz w:val="32"/>
          <w:szCs w:val="32"/>
        </w:rPr>
        <w:t xml:space="preserve"> созыв</w:t>
      </w:r>
    </w:p>
    <w:p w:rsidR="00821922" w:rsidRDefault="00821922" w:rsidP="00821922">
      <w:pPr>
        <w:spacing w:after="0"/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Сессия </w:t>
      </w:r>
      <w:r>
        <w:rPr>
          <w:sz w:val="32"/>
          <w:szCs w:val="32"/>
          <w:u w:val="single"/>
        </w:rPr>
        <w:t>№39</w:t>
      </w:r>
    </w:p>
    <w:p w:rsidR="00821922" w:rsidRDefault="00821922" w:rsidP="00821922">
      <w:pPr>
        <w:spacing w:after="0" w:line="240" w:lineRule="auto"/>
        <w:ind w:right="-3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10.12.2021</w:t>
      </w:r>
      <w:r>
        <w:rPr>
          <w:sz w:val="28"/>
          <w:szCs w:val="28"/>
        </w:rPr>
        <w:t xml:space="preserve">                                      г. Евпатория                                        </w:t>
      </w:r>
      <w:r>
        <w:rPr>
          <w:sz w:val="28"/>
          <w:szCs w:val="28"/>
          <w:u w:val="single"/>
        </w:rPr>
        <w:t>№2-39/12</w:t>
      </w:r>
    </w:p>
    <w:p w:rsidR="00821922" w:rsidRDefault="00821922" w:rsidP="00821922">
      <w:pPr>
        <w:spacing w:after="0" w:line="240" w:lineRule="auto"/>
        <w:ind w:right="-300"/>
        <w:rPr>
          <w:sz w:val="28"/>
          <w:szCs w:val="28"/>
          <w:u w:val="single"/>
        </w:rPr>
      </w:pPr>
    </w:p>
    <w:p w:rsidR="00364780" w:rsidRPr="002F13DF" w:rsidRDefault="00364780" w:rsidP="00821922">
      <w:pPr>
        <w:spacing w:after="0" w:line="240" w:lineRule="auto"/>
        <w:ind w:right="-300"/>
        <w:rPr>
          <w:b/>
          <w:spacing w:val="1"/>
          <w:szCs w:val="24"/>
          <w:lang w:eastAsia="ru-RU"/>
        </w:rPr>
      </w:pPr>
      <w:r w:rsidRPr="002F13DF">
        <w:rPr>
          <w:b/>
          <w:iCs/>
          <w:szCs w:val="24"/>
        </w:rPr>
        <w:t xml:space="preserve">Об утверждении </w:t>
      </w:r>
      <w:r w:rsidRPr="002F13DF">
        <w:rPr>
          <w:b/>
          <w:spacing w:val="1"/>
          <w:szCs w:val="24"/>
          <w:lang w:eastAsia="ru-RU"/>
        </w:rPr>
        <w:t>порядк</w:t>
      </w:r>
      <w:r w:rsidRPr="002F13DF">
        <w:rPr>
          <w:b/>
          <w:spacing w:val="1"/>
          <w:szCs w:val="24"/>
        </w:rPr>
        <w:t>а</w:t>
      </w:r>
      <w:r w:rsidRPr="002F13DF">
        <w:rPr>
          <w:b/>
          <w:spacing w:val="1"/>
          <w:szCs w:val="24"/>
          <w:lang w:eastAsia="ru-RU"/>
        </w:rPr>
        <w:t xml:space="preserve"> продажи</w:t>
      </w:r>
    </w:p>
    <w:p w:rsidR="00364780" w:rsidRPr="002F13DF" w:rsidRDefault="00364780" w:rsidP="002F13DF">
      <w:pPr>
        <w:spacing w:after="0" w:line="240" w:lineRule="auto"/>
        <w:ind w:right="-300"/>
        <w:rPr>
          <w:b/>
          <w:spacing w:val="1"/>
          <w:szCs w:val="24"/>
        </w:rPr>
      </w:pPr>
      <w:r w:rsidRPr="002F13DF">
        <w:rPr>
          <w:b/>
          <w:spacing w:val="1"/>
          <w:szCs w:val="24"/>
        </w:rPr>
        <w:t>объектов муниципального жилищного</w:t>
      </w:r>
    </w:p>
    <w:p w:rsidR="00364780" w:rsidRPr="002F13DF" w:rsidRDefault="00364780" w:rsidP="002F13DF">
      <w:pPr>
        <w:spacing w:after="0" w:line="240" w:lineRule="auto"/>
        <w:ind w:right="-300"/>
        <w:rPr>
          <w:szCs w:val="24"/>
        </w:rPr>
      </w:pPr>
      <w:r w:rsidRPr="002F13DF">
        <w:rPr>
          <w:b/>
          <w:spacing w:val="1"/>
          <w:szCs w:val="24"/>
        </w:rPr>
        <w:t>фонда</w:t>
      </w:r>
      <w:r w:rsidRPr="002F13DF">
        <w:rPr>
          <w:szCs w:val="24"/>
        </w:rPr>
        <w:t xml:space="preserve"> </w:t>
      </w:r>
      <w:r w:rsidRPr="002F13DF">
        <w:rPr>
          <w:b/>
          <w:spacing w:val="1"/>
          <w:szCs w:val="24"/>
        </w:rPr>
        <w:t>муниципального образования</w:t>
      </w:r>
    </w:p>
    <w:p w:rsidR="00364780" w:rsidRPr="002F13DF" w:rsidRDefault="00364780" w:rsidP="002F13DF">
      <w:pPr>
        <w:shd w:val="clear" w:color="auto" w:fill="FFFFFF"/>
        <w:spacing w:after="0" w:line="240" w:lineRule="auto"/>
        <w:ind w:right="-300"/>
        <w:textAlignment w:val="baseline"/>
        <w:outlineLvl w:val="1"/>
        <w:rPr>
          <w:b/>
          <w:spacing w:val="1"/>
          <w:szCs w:val="24"/>
        </w:rPr>
      </w:pPr>
      <w:r w:rsidRPr="002F13DF">
        <w:rPr>
          <w:b/>
          <w:spacing w:val="1"/>
          <w:szCs w:val="24"/>
        </w:rPr>
        <w:t>городской округ</w:t>
      </w:r>
      <w:r w:rsidRPr="002F13DF">
        <w:rPr>
          <w:b/>
          <w:spacing w:val="1"/>
          <w:szCs w:val="24"/>
          <w:lang w:eastAsia="ru-RU"/>
        </w:rPr>
        <w:t xml:space="preserve"> </w:t>
      </w:r>
      <w:r w:rsidRPr="002F13DF">
        <w:rPr>
          <w:b/>
          <w:spacing w:val="1"/>
          <w:szCs w:val="24"/>
        </w:rPr>
        <w:t>Евпатория</w:t>
      </w:r>
    </w:p>
    <w:p w:rsidR="00364780" w:rsidRDefault="00364780" w:rsidP="002F13DF">
      <w:pPr>
        <w:shd w:val="clear" w:color="auto" w:fill="FFFFFF"/>
        <w:spacing w:after="0" w:line="240" w:lineRule="auto"/>
        <w:ind w:right="-300"/>
        <w:textAlignment w:val="baseline"/>
        <w:outlineLvl w:val="1"/>
        <w:rPr>
          <w:b/>
          <w:spacing w:val="1"/>
          <w:szCs w:val="24"/>
        </w:rPr>
      </w:pPr>
      <w:r w:rsidRPr="002F13DF">
        <w:rPr>
          <w:b/>
          <w:spacing w:val="1"/>
          <w:szCs w:val="24"/>
        </w:rPr>
        <w:t>Республики Крым</w:t>
      </w:r>
    </w:p>
    <w:p w:rsidR="002F13DF" w:rsidRPr="002F13DF" w:rsidRDefault="002F13DF" w:rsidP="002F13DF">
      <w:pPr>
        <w:shd w:val="clear" w:color="auto" w:fill="FFFFFF"/>
        <w:spacing w:after="0" w:line="240" w:lineRule="auto"/>
        <w:ind w:right="-300"/>
        <w:textAlignment w:val="baseline"/>
        <w:outlineLvl w:val="1"/>
        <w:rPr>
          <w:b/>
          <w:spacing w:val="1"/>
          <w:szCs w:val="24"/>
        </w:rPr>
      </w:pPr>
    </w:p>
    <w:p w:rsidR="00364780" w:rsidRDefault="00364780" w:rsidP="002F13DF">
      <w:pPr>
        <w:shd w:val="clear" w:color="auto" w:fill="FFFFFF"/>
        <w:spacing w:after="0" w:line="240" w:lineRule="auto"/>
        <w:ind w:right="-300" w:firstLine="680"/>
        <w:jc w:val="both"/>
        <w:rPr>
          <w:szCs w:val="24"/>
        </w:rPr>
      </w:pPr>
      <w:r w:rsidRPr="002F13DF">
        <w:rPr>
          <w:szCs w:val="24"/>
        </w:rPr>
        <w:tab/>
        <w:t>В соответствии с Гражданским кодексом Российской Федерации,                       пунктом 3 статьи 59 Жилищного  кодекса  Российской Федерации,   Федеральными законами от 06.10.2003 № 131-ФЗ «Об общих принципах организации местного самоуправления в Российской Федерации», от 13.07.2015 № 218-ФЗ «О государственной регистрации недвижимости», Законом  Республики  Крым  от  21.08.2014  № 54-ЗРК  «Об  основах  местного самоуправления в Республике Крым», Законом Республики Крым от 06.07.2015 № 130-ЗРК/2015 «О регулировании некоторых вопросов в области ж</w:t>
      </w:r>
      <w:r w:rsidR="00466D92" w:rsidRPr="002F13DF">
        <w:rPr>
          <w:szCs w:val="24"/>
        </w:rPr>
        <w:t xml:space="preserve">илищных отношений в Республике </w:t>
      </w:r>
      <w:r w:rsidRPr="002F13DF">
        <w:rPr>
          <w:szCs w:val="24"/>
        </w:rPr>
        <w:t xml:space="preserve">Крым», Уставом муниципального образования городской округ Евпатория Республики Крым, утвержденным решением Евпаторийского городского совета от 07.11.2014 </w:t>
      </w:r>
      <w:r w:rsidR="006D72F9" w:rsidRPr="002F13DF">
        <w:rPr>
          <w:szCs w:val="24"/>
        </w:rPr>
        <w:t xml:space="preserve">  </w:t>
      </w:r>
      <w:r w:rsidRPr="002F13DF">
        <w:rPr>
          <w:szCs w:val="24"/>
        </w:rPr>
        <w:t xml:space="preserve">№ 1-4/14 с изменениями, Порядком управления и распоряжения имуществом, находящимся в собственности муниципального образования городской округ Евпатория Республики Крым, утвержденным решением Евпаторийского городского совета Республики Крым от 05.09.2019 № 1-95/3, </w:t>
      </w:r>
    </w:p>
    <w:p w:rsidR="002F13DF" w:rsidRPr="002F13DF" w:rsidRDefault="002F13DF" w:rsidP="002F13DF">
      <w:pPr>
        <w:shd w:val="clear" w:color="auto" w:fill="FFFFFF"/>
        <w:spacing w:after="0" w:line="240" w:lineRule="auto"/>
        <w:ind w:right="-300" w:firstLine="680"/>
        <w:jc w:val="both"/>
        <w:rPr>
          <w:szCs w:val="24"/>
        </w:rPr>
      </w:pPr>
    </w:p>
    <w:p w:rsidR="00364780" w:rsidRDefault="00364780" w:rsidP="002F13DF">
      <w:pPr>
        <w:shd w:val="clear" w:color="auto" w:fill="FFFFFF"/>
        <w:spacing w:after="0" w:line="240" w:lineRule="auto"/>
        <w:ind w:right="-300"/>
        <w:jc w:val="center"/>
        <w:rPr>
          <w:szCs w:val="24"/>
        </w:rPr>
      </w:pPr>
      <w:r w:rsidRPr="002F13DF">
        <w:rPr>
          <w:szCs w:val="24"/>
        </w:rPr>
        <w:t>городской совет РЕШИЛ:</w:t>
      </w:r>
    </w:p>
    <w:p w:rsidR="002F13DF" w:rsidRPr="002F13DF" w:rsidRDefault="002F13DF" w:rsidP="002F13DF">
      <w:pPr>
        <w:shd w:val="clear" w:color="auto" w:fill="FFFFFF"/>
        <w:spacing w:after="0" w:line="240" w:lineRule="auto"/>
        <w:ind w:right="-300"/>
        <w:jc w:val="center"/>
        <w:rPr>
          <w:szCs w:val="24"/>
        </w:rPr>
      </w:pPr>
    </w:p>
    <w:p w:rsidR="00364780" w:rsidRPr="002F13DF" w:rsidRDefault="0066441E" w:rsidP="002F13DF">
      <w:pPr>
        <w:pStyle w:val="a8"/>
        <w:ind w:left="0" w:right="-300" w:firstLine="680"/>
        <w:jc w:val="both"/>
        <w:rPr>
          <w:sz w:val="24"/>
          <w:szCs w:val="24"/>
        </w:rPr>
      </w:pPr>
      <w:r w:rsidRPr="002F13DF">
        <w:rPr>
          <w:sz w:val="24"/>
          <w:szCs w:val="24"/>
        </w:rPr>
        <w:t xml:space="preserve">1. Утвердить </w:t>
      </w:r>
      <w:r w:rsidR="00364780" w:rsidRPr="002F13DF">
        <w:rPr>
          <w:sz w:val="24"/>
          <w:szCs w:val="24"/>
        </w:rPr>
        <w:t>п</w:t>
      </w:r>
      <w:r w:rsidRPr="002F13DF">
        <w:rPr>
          <w:sz w:val="24"/>
          <w:szCs w:val="24"/>
        </w:rPr>
        <w:t xml:space="preserve">орядок продажи </w:t>
      </w:r>
      <w:r w:rsidR="00364780" w:rsidRPr="002F13DF">
        <w:rPr>
          <w:sz w:val="24"/>
          <w:szCs w:val="24"/>
        </w:rPr>
        <w:t>объектов муниципального жилищного фонда муниципального образования городской округ Евпатория Республики Крым. Прилагается.</w:t>
      </w:r>
    </w:p>
    <w:p w:rsidR="00364780" w:rsidRPr="002F13DF" w:rsidRDefault="00364780" w:rsidP="002F13DF">
      <w:pPr>
        <w:pStyle w:val="a8"/>
        <w:ind w:left="0" w:right="-300"/>
        <w:jc w:val="both"/>
        <w:rPr>
          <w:sz w:val="24"/>
          <w:szCs w:val="24"/>
        </w:rPr>
      </w:pPr>
      <w:r w:rsidRPr="002F13DF">
        <w:rPr>
          <w:sz w:val="24"/>
          <w:szCs w:val="24"/>
        </w:rPr>
        <w:tab/>
        <w:t xml:space="preserve">2. Настоящее решение вступает в силу со дня обнародования на официальном сайте Правительства Республики Крым - </w:t>
      </w:r>
      <w:hyperlink r:id="rId9" w:history="1">
        <w:r w:rsidRPr="002F13DF">
          <w:rPr>
            <w:rStyle w:val="a3"/>
            <w:color w:val="000000"/>
            <w:sz w:val="24"/>
            <w:szCs w:val="24"/>
          </w:rPr>
          <w:t>http://rk.gov.ru</w:t>
        </w:r>
      </w:hyperlink>
      <w:r w:rsidRPr="002F13DF">
        <w:rPr>
          <w:sz w:val="24"/>
          <w:szCs w:val="24"/>
        </w:rPr>
        <w:t xml:space="preserve"> 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- Документы городского совета в информационно - телекоммуникационной сети общего пользования.</w:t>
      </w:r>
    </w:p>
    <w:p w:rsidR="00364780" w:rsidRDefault="00364780" w:rsidP="002F13DF">
      <w:pPr>
        <w:pStyle w:val="a8"/>
        <w:ind w:left="0" w:right="-300"/>
        <w:jc w:val="both"/>
        <w:rPr>
          <w:sz w:val="24"/>
          <w:szCs w:val="24"/>
        </w:rPr>
      </w:pPr>
      <w:r w:rsidRPr="002F13DF">
        <w:rPr>
          <w:sz w:val="24"/>
          <w:szCs w:val="24"/>
        </w:rPr>
        <w:tab/>
        <w:t>3. Контроль за исполнением н</w:t>
      </w:r>
      <w:r w:rsidR="00466D92" w:rsidRPr="002F13DF">
        <w:rPr>
          <w:sz w:val="24"/>
          <w:szCs w:val="24"/>
        </w:rPr>
        <w:t xml:space="preserve">астоящего решения возложить на </w:t>
      </w:r>
      <w:r w:rsidRPr="002F13DF">
        <w:rPr>
          <w:sz w:val="24"/>
          <w:szCs w:val="24"/>
        </w:rPr>
        <w:t xml:space="preserve">главу администрации города Евпатории Республики Крым Тихончука Р.Г. </w:t>
      </w:r>
    </w:p>
    <w:p w:rsidR="002F13DF" w:rsidRDefault="002F13DF" w:rsidP="002F13DF">
      <w:pPr>
        <w:pStyle w:val="a8"/>
        <w:ind w:left="0" w:right="-300"/>
        <w:jc w:val="both"/>
        <w:rPr>
          <w:sz w:val="24"/>
          <w:szCs w:val="24"/>
        </w:rPr>
      </w:pPr>
    </w:p>
    <w:p w:rsidR="00A503D2" w:rsidRDefault="00A503D2" w:rsidP="002F13DF">
      <w:pPr>
        <w:pStyle w:val="a8"/>
        <w:ind w:left="0" w:right="-300"/>
        <w:jc w:val="both"/>
        <w:rPr>
          <w:sz w:val="24"/>
          <w:szCs w:val="24"/>
        </w:rPr>
      </w:pPr>
    </w:p>
    <w:p w:rsidR="00364780" w:rsidRPr="002F13DF" w:rsidRDefault="00A503D2" w:rsidP="002F13DF">
      <w:pPr>
        <w:pStyle w:val="a7"/>
        <w:ind w:right="-30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03D2">
        <w:rPr>
          <w:rFonts w:ascii="Times New Roman" w:hAnsi="Times New Roman" w:cs="Times New Roman"/>
          <w:b/>
          <w:sz w:val="24"/>
          <w:szCs w:val="24"/>
          <w:lang w:val="ru-RU" w:eastAsia="ru-RU"/>
        </w:rPr>
        <w:t>Врио</w:t>
      </w:r>
      <w:r w:rsidR="0066441E" w:rsidRPr="002F13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председателя</w:t>
      </w:r>
    </w:p>
    <w:p w:rsidR="00A503D2" w:rsidRDefault="00364780" w:rsidP="002F13DF">
      <w:pPr>
        <w:pStyle w:val="a7"/>
        <w:ind w:right="-30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13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Евпаторийского городского совета                                    </w:t>
      </w:r>
      <w:r w:rsidR="0066441E" w:rsidRPr="002F13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="00A503D2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66441E" w:rsidRPr="002F13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="00A503D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</w:t>
      </w:r>
      <w:r w:rsidR="0066441E" w:rsidRPr="002F13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="00A503D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 w:rsidR="0066441E" w:rsidRPr="002F13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Э.М. Леонова</w:t>
      </w:r>
    </w:p>
    <w:p w:rsidR="0073413B" w:rsidRDefault="0073413B">
      <w:pPr>
        <w:spacing w:after="0" w:line="240" w:lineRule="auto"/>
        <w:rPr>
          <w:b/>
          <w:bCs/>
          <w:szCs w:val="24"/>
          <w:lang w:eastAsia="ar-SA"/>
        </w:rPr>
      </w:pPr>
      <w:r>
        <w:rPr>
          <w:b/>
          <w:bCs/>
          <w:szCs w:val="24"/>
        </w:rPr>
        <w:br w:type="page"/>
      </w:r>
    </w:p>
    <w:p w:rsidR="00A503D2" w:rsidRPr="002F13DF" w:rsidRDefault="00A503D2" w:rsidP="002F13DF">
      <w:pPr>
        <w:pStyle w:val="a7"/>
        <w:ind w:right="-30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A2E98" w:rsidRDefault="00DA2E98" w:rsidP="00A4403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b/>
          <w:spacing w:val="1"/>
          <w:szCs w:val="24"/>
          <w:lang w:eastAsia="ru-RU"/>
        </w:rPr>
      </w:pPr>
    </w:p>
    <w:p w:rsidR="00DA2E98" w:rsidRDefault="00A82A59" w:rsidP="00A4403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b/>
          <w:spacing w:val="1"/>
          <w:szCs w:val="24"/>
          <w:lang w:eastAsia="ru-RU"/>
        </w:rPr>
      </w:pPr>
      <w:r>
        <w:rPr>
          <w:b/>
          <w:noProof/>
          <w:spacing w:val="1"/>
          <w:szCs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64pt;margin-top:-18pt;width:177pt;height:151.35pt;z-index:251658240;mso-height-percent:200;mso-height-percent:200;mso-width-relative:margin;mso-height-relative:margin" filled="f" stroked="f">
            <v:textbox>
              <w:txbxContent>
                <w:p w:rsidR="00DA2E98" w:rsidRDefault="00DA2E98" w:rsidP="00DA2E98">
                  <w:pPr>
                    <w:spacing w:after="0" w:line="0" w:lineRule="atLeast"/>
                  </w:pPr>
                  <w:r>
                    <w:t>УТВЕРЖДЕН</w:t>
                  </w:r>
                </w:p>
                <w:p w:rsidR="00DA2E98" w:rsidRDefault="00DA2E98" w:rsidP="00DA2E98">
                  <w:pPr>
                    <w:spacing w:after="0" w:line="0" w:lineRule="atLeast"/>
                  </w:pPr>
                  <w:r>
                    <w:t>решением Евпаторийского</w:t>
                  </w:r>
                </w:p>
                <w:p w:rsidR="00DA2E98" w:rsidRDefault="00DA2E98" w:rsidP="00DA2E98">
                  <w:pPr>
                    <w:spacing w:after="0" w:line="0" w:lineRule="atLeast"/>
                  </w:pPr>
                  <w:r>
                    <w:t>городского совета</w:t>
                  </w:r>
                </w:p>
                <w:p w:rsidR="00DA2E98" w:rsidRDefault="00DA2E98" w:rsidP="00DA2E98">
                  <w:pPr>
                    <w:spacing w:after="0" w:line="0" w:lineRule="atLeast"/>
                  </w:pPr>
                  <w:r>
                    <w:t>Республики Крым</w:t>
                  </w:r>
                </w:p>
                <w:p w:rsidR="00DA2E98" w:rsidRDefault="00DA2E98" w:rsidP="00DA2E98">
                  <w:pPr>
                    <w:spacing w:after="0" w:line="0" w:lineRule="atLeast"/>
                  </w:pPr>
                  <w:r>
                    <w:t>от</w:t>
                  </w:r>
                  <w:r w:rsidR="002F13DF">
                    <w:t xml:space="preserve"> 10.12.2021 № 2-39/</w:t>
                  </w:r>
                  <w:r w:rsidR="00A503D2">
                    <w:t>12</w:t>
                  </w:r>
                </w:p>
                <w:p w:rsidR="00DA2E98" w:rsidRDefault="00DA2E98" w:rsidP="00DA2E98">
                  <w:pPr>
                    <w:spacing w:after="0" w:line="0" w:lineRule="atLeast"/>
                  </w:pPr>
                </w:p>
                <w:p w:rsidR="00DA2E98" w:rsidRPr="00266A2C" w:rsidRDefault="00DA2E98" w:rsidP="00DA2E98"/>
                <w:p w:rsidR="00DA2E98" w:rsidRPr="00F80635" w:rsidRDefault="00DA2E98" w:rsidP="00DA2E98"/>
              </w:txbxContent>
            </v:textbox>
          </v:shape>
        </w:pict>
      </w:r>
    </w:p>
    <w:p w:rsidR="00DA2E98" w:rsidRDefault="00DA2E98" w:rsidP="00A4403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b/>
          <w:spacing w:val="1"/>
          <w:szCs w:val="24"/>
          <w:lang w:eastAsia="ru-RU"/>
        </w:rPr>
      </w:pPr>
    </w:p>
    <w:p w:rsidR="00DA2E98" w:rsidRDefault="00DA2E98" w:rsidP="00A4403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b/>
          <w:spacing w:val="1"/>
          <w:szCs w:val="24"/>
          <w:lang w:eastAsia="ru-RU"/>
        </w:rPr>
      </w:pPr>
    </w:p>
    <w:p w:rsidR="00DA2E98" w:rsidRDefault="00DA2E98" w:rsidP="00A4403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b/>
          <w:spacing w:val="1"/>
          <w:szCs w:val="24"/>
          <w:lang w:eastAsia="ru-RU"/>
        </w:rPr>
      </w:pPr>
    </w:p>
    <w:p w:rsidR="00DA2E98" w:rsidRDefault="00DA2E98" w:rsidP="00A4403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b/>
          <w:spacing w:val="1"/>
          <w:szCs w:val="24"/>
          <w:lang w:eastAsia="ru-RU"/>
        </w:rPr>
      </w:pPr>
    </w:p>
    <w:p w:rsidR="00DA2E98" w:rsidRDefault="00DA2E98" w:rsidP="00A4403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b/>
          <w:spacing w:val="1"/>
          <w:szCs w:val="24"/>
          <w:lang w:eastAsia="ru-RU"/>
        </w:rPr>
      </w:pPr>
    </w:p>
    <w:p w:rsidR="00DA2E98" w:rsidRDefault="00DA2E98" w:rsidP="00A4403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b/>
          <w:spacing w:val="1"/>
          <w:szCs w:val="24"/>
          <w:lang w:eastAsia="ru-RU"/>
        </w:rPr>
      </w:pPr>
    </w:p>
    <w:p w:rsidR="00326AC0" w:rsidRPr="0046499D" w:rsidRDefault="00326AC0" w:rsidP="00A4403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b/>
          <w:spacing w:val="1"/>
          <w:szCs w:val="24"/>
          <w:lang w:eastAsia="ru-RU"/>
        </w:rPr>
      </w:pPr>
      <w:r w:rsidRPr="0046499D">
        <w:rPr>
          <w:b/>
          <w:spacing w:val="1"/>
          <w:szCs w:val="24"/>
          <w:lang w:eastAsia="ru-RU"/>
        </w:rPr>
        <w:t>Порядок продажи</w:t>
      </w:r>
    </w:p>
    <w:p w:rsidR="00326AC0" w:rsidRPr="0046499D" w:rsidRDefault="00326AC0" w:rsidP="00A4403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b/>
          <w:spacing w:val="1"/>
          <w:szCs w:val="24"/>
          <w:lang w:eastAsia="ru-RU"/>
        </w:rPr>
      </w:pPr>
      <w:r w:rsidRPr="0046499D">
        <w:rPr>
          <w:b/>
          <w:spacing w:val="1"/>
          <w:szCs w:val="24"/>
          <w:lang w:eastAsia="ru-RU"/>
        </w:rPr>
        <w:t xml:space="preserve"> объектов муниципального жилищного фонда </w:t>
      </w:r>
    </w:p>
    <w:p w:rsidR="00326AC0" w:rsidRPr="0046499D" w:rsidRDefault="00326AC0" w:rsidP="00A4403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b/>
          <w:spacing w:val="1"/>
          <w:szCs w:val="24"/>
          <w:lang w:eastAsia="ru-RU"/>
        </w:rPr>
      </w:pPr>
      <w:r w:rsidRPr="0046499D">
        <w:rPr>
          <w:b/>
          <w:spacing w:val="1"/>
          <w:szCs w:val="24"/>
          <w:lang w:eastAsia="ru-RU"/>
        </w:rPr>
        <w:t>муниципального образования городской округ Евпатория</w:t>
      </w:r>
    </w:p>
    <w:p w:rsidR="00A14170" w:rsidRPr="00E543B0" w:rsidRDefault="00326AC0" w:rsidP="00E543B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b/>
          <w:spacing w:val="1"/>
          <w:szCs w:val="24"/>
          <w:lang w:eastAsia="ru-RU"/>
        </w:rPr>
      </w:pPr>
      <w:r w:rsidRPr="0046499D">
        <w:rPr>
          <w:b/>
          <w:spacing w:val="1"/>
          <w:szCs w:val="24"/>
          <w:lang w:eastAsia="ru-RU"/>
        </w:rPr>
        <w:t xml:space="preserve"> Республики Крым.</w:t>
      </w:r>
    </w:p>
    <w:p w:rsidR="00326AC0" w:rsidRPr="00AB54F3" w:rsidRDefault="00326AC0" w:rsidP="00A44038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spacing w:val="1"/>
          <w:szCs w:val="24"/>
          <w:lang w:eastAsia="ru-RU"/>
        </w:rPr>
      </w:pPr>
      <w:r w:rsidRPr="006737AB">
        <w:rPr>
          <w:spacing w:val="1"/>
          <w:szCs w:val="24"/>
          <w:lang w:eastAsia="ru-RU"/>
        </w:rPr>
        <w:br/>
      </w:r>
      <w:r w:rsidRPr="00AB54F3">
        <w:rPr>
          <w:b/>
          <w:bCs/>
          <w:spacing w:val="1"/>
          <w:szCs w:val="24"/>
          <w:lang w:eastAsia="ru-RU"/>
        </w:rPr>
        <w:t>1. Общие положения</w:t>
      </w:r>
    </w:p>
    <w:p w:rsidR="00326AC0" w:rsidRDefault="00326AC0" w:rsidP="002F13D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br/>
      </w:r>
      <w:r w:rsidR="00E814BA">
        <w:rPr>
          <w:spacing w:val="1"/>
          <w:szCs w:val="24"/>
          <w:lang w:eastAsia="ru-RU"/>
        </w:rPr>
        <w:tab/>
      </w:r>
      <w:r w:rsidRPr="009623CD">
        <w:rPr>
          <w:b/>
          <w:bCs/>
          <w:spacing w:val="1"/>
          <w:szCs w:val="24"/>
          <w:lang w:eastAsia="ru-RU"/>
        </w:rPr>
        <w:t>1.1.</w:t>
      </w:r>
      <w:r w:rsidR="00C57B19">
        <w:rPr>
          <w:spacing w:val="1"/>
          <w:szCs w:val="24"/>
          <w:lang w:eastAsia="ru-RU"/>
        </w:rPr>
        <w:t> </w:t>
      </w:r>
      <w:r w:rsidR="00F47F03">
        <w:rPr>
          <w:spacing w:val="1"/>
          <w:szCs w:val="24"/>
          <w:lang w:eastAsia="ru-RU"/>
        </w:rPr>
        <w:t>Настоящий п</w:t>
      </w:r>
      <w:r w:rsidRPr="006737AB">
        <w:rPr>
          <w:spacing w:val="1"/>
          <w:szCs w:val="24"/>
          <w:lang w:eastAsia="ru-RU"/>
        </w:rPr>
        <w:t xml:space="preserve">орядок продажи объектов муниципального жилищного фонда </w:t>
      </w:r>
      <w:r>
        <w:rPr>
          <w:spacing w:val="1"/>
          <w:szCs w:val="24"/>
          <w:lang w:eastAsia="ru-RU"/>
        </w:rPr>
        <w:t xml:space="preserve">муниципального образования </w:t>
      </w:r>
      <w:r w:rsidRPr="006737AB">
        <w:rPr>
          <w:spacing w:val="1"/>
          <w:szCs w:val="24"/>
          <w:lang w:eastAsia="ru-RU"/>
        </w:rPr>
        <w:t>горо</w:t>
      </w:r>
      <w:r>
        <w:rPr>
          <w:spacing w:val="1"/>
          <w:szCs w:val="24"/>
          <w:lang w:eastAsia="ru-RU"/>
        </w:rPr>
        <w:t>дской округ</w:t>
      </w:r>
      <w:r w:rsidRPr="006737AB">
        <w:rPr>
          <w:spacing w:val="1"/>
          <w:szCs w:val="24"/>
          <w:lang w:eastAsia="ru-RU"/>
        </w:rPr>
        <w:t xml:space="preserve"> Евпатория</w:t>
      </w:r>
      <w:r>
        <w:rPr>
          <w:spacing w:val="1"/>
          <w:szCs w:val="24"/>
          <w:lang w:eastAsia="ru-RU"/>
        </w:rPr>
        <w:t xml:space="preserve"> Республики Крым</w:t>
      </w:r>
      <w:r w:rsidR="00F47F03">
        <w:rPr>
          <w:spacing w:val="1"/>
          <w:szCs w:val="24"/>
          <w:lang w:eastAsia="ru-RU"/>
        </w:rPr>
        <w:t xml:space="preserve"> (далее - п</w:t>
      </w:r>
      <w:r w:rsidRPr="006737AB">
        <w:rPr>
          <w:spacing w:val="1"/>
          <w:szCs w:val="24"/>
          <w:lang w:eastAsia="ru-RU"/>
        </w:rPr>
        <w:t>орядок), разработанный в соответствии с</w:t>
      </w:r>
      <w:r>
        <w:rPr>
          <w:spacing w:val="1"/>
          <w:szCs w:val="24"/>
          <w:lang w:eastAsia="ru-RU"/>
        </w:rPr>
        <w:t xml:space="preserve"> </w:t>
      </w:r>
      <w:r w:rsidRPr="006737AB">
        <w:rPr>
          <w:spacing w:val="1"/>
          <w:szCs w:val="24"/>
          <w:lang w:eastAsia="ru-RU"/>
        </w:rPr>
        <w:t> </w:t>
      </w:r>
      <w:hyperlink r:id="rId10" w:history="1">
        <w:r w:rsidRPr="006737AB">
          <w:rPr>
            <w:spacing w:val="1"/>
            <w:szCs w:val="24"/>
            <w:lang w:eastAsia="ru-RU"/>
          </w:rPr>
          <w:t>Гражданским кодексом Российской Федерации</w:t>
        </w:r>
      </w:hyperlink>
      <w:r w:rsidRPr="006737AB">
        <w:rPr>
          <w:spacing w:val="1"/>
          <w:szCs w:val="24"/>
          <w:lang w:eastAsia="ru-RU"/>
        </w:rPr>
        <w:t>,</w:t>
      </w:r>
      <w:r>
        <w:rPr>
          <w:spacing w:val="1"/>
          <w:szCs w:val="24"/>
          <w:lang w:eastAsia="ru-RU"/>
        </w:rPr>
        <w:t xml:space="preserve"> </w:t>
      </w:r>
      <w:hyperlink r:id="rId11" w:history="1">
        <w:r w:rsidRPr="006737AB">
          <w:rPr>
            <w:spacing w:val="1"/>
            <w:szCs w:val="24"/>
            <w:lang w:eastAsia="ru-RU"/>
          </w:rPr>
          <w:t>Жилищным кодексом Российской Федерации</w:t>
        </w:r>
      </w:hyperlink>
      <w:r w:rsidR="007A39A0">
        <w:rPr>
          <w:spacing w:val="1"/>
          <w:szCs w:val="24"/>
          <w:lang w:eastAsia="ru-RU"/>
        </w:rPr>
        <w:t>,</w:t>
      </w:r>
      <w:r w:rsidRPr="006737AB">
        <w:rPr>
          <w:spacing w:val="1"/>
          <w:szCs w:val="24"/>
          <w:lang w:eastAsia="ru-RU"/>
        </w:rPr>
        <w:t> </w:t>
      </w:r>
      <w:hyperlink r:id="rId12" w:history="1">
        <w:r w:rsidRPr="006737AB">
          <w:rPr>
            <w:spacing w:val="1"/>
            <w:szCs w:val="24"/>
            <w:lang w:eastAsia="ru-RU"/>
          </w:rPr>
          <w:t xml:space="preserve">Уставом </w:t>
        </w:r>
        <w:r w:rsidR="007F252A">
          <w:rPr>
            <w:spacing w:val="1"/>
            <w:szCs w:val="24"/>
            <w:lang w:eastAsia="ru-RU"/>
          </w:rPr>
          <w:t xml:space="preserve">муниципального образования городской округ </w:t>
        </w:r>
        <w:r w:rsidRPr="006737AB">
          <w:rPr>
            <w:spacing w:val="1"/>
            <w:szCs w:val="24"/>
            <w:lang w:eastAsia="ru-RU"/>
          </w:rPr>
          <w:t>Евпатория Республики Крым</w:t>
        </w:r>
      </w:hyperlink>
      <w:r w:rsidRPr="006737AB">
        <w:rPr>
          <w:spacing w:val="1"/>
          <w:szCs w:val="24"/>
          <w:lang w:eastAsia="ru-RU"/>
        </w:rPr>
        <w:t>,</w:t>
      </w:r>
      <w:r w:rsidR="000766C3">
        <w:rPr>
          <w:spacing w:val="1"/>
          <w:szCs w:val="24"/>
          <w:lang w:eastAsia="ru-RU"/>
        </w:rPr>
        <w:t xml:space="preserve"> </w:t>
      </w:r>
      <w:r w:rsidRPr="006737AB">
        <w:rPr>
          <w:spacing w:val="1"/>
          <w:szCs w:val="24"/>
          <w:lang w:eastAsia="ru-RU"/>
        </w:rPr>
        <w:t>определяет порядок и условия продажи объектов муниципального жилищного фонда</w:t>
      </w:r>
      <w:r>
        <w:rPr>
          <w:spacing w:val="1"/>
          <w:szCs w:val="24"/>
          <w:lang w:eastAsia="ru-RU"/>
        </w:rPr>
        <w:t xml:space="preserve"> муниципального образования городской округ</w:t>
      </w:r>
      <w:r w:rsidRPr="006737AB">
        <w:rPr>
          <w:spacing w:val="1"/>
          <w:szCs w:val="24"/>
          <w:lang w:eastAsia="ru-RU"/>
        </w:rPr>
        <w:t xml:space="preserve"> Евпатория</w:t>
      </w:r>
      <w:r>
        <w:rPr>
          <w:spacing w:val="1"/>
          <w:szCs w:val="24"/>
          <w:lang w:eastAsia="ru-RU"/>
        </w:rPr>
        <w:t xml:space="preserve"> Республики Крым</w:t>
      </w:r>
      <w:r w:rsidRPr="006737AB">
        <w:rPr>
          <w:spacing w:val="1"/>
          <w:szCs w:val="24"/>
          <w:lang w:eastAsia="ru-RU"/>
        </w:rPr>
        <w:t>, перешедших в муниципальную собственность на основании гражданско-правовых сделок, в порядке наследования по закону и по иным основаниям, предусмотренным действующим законодательством Российской Федерации.</w:t>
      </w:r>
    </w:p>
    <w:p w:rsidR="00326AC0" w:rsidRPr="006737AB" w:rsidRDefault="00326AC0" w:rsidP="002F13D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pacing w:val="1"/>
          <w:szCs w:val="24"/>
          <w:lang w:eastAsia="ru-RU"/>
        </w:rPr>
      </w:pPr>
      <w:r>
        <w:rPr>
          <w:color w:val="FF0000"/>
          <w:spacing w:val="1"/>
          <w:szCs w:val="24"/>
          <w:lang w:eastAsia="ru-RU"/>
        </w:rPr>
        <w:t xml:space="preserve"> </w:t>
      </w:r>
      <w:r>
        <w:rPr>
          <w:spacing w:val="1"/>
          <w:szCs w:val="24"/>
          <w:lang w:eastAsia="ru-RU"/>
        </w:rPr>
        <w:tab/>
      </w:r>
      <w:r w:rsidRPr="009623CD">
        <w:rPr>
          <w:b/>
          <w:bCs/>
          <w:spacing w:val="1"/>
          <w:szCs w:val="24"/>
          <w:lang w:eastAsia="ru-RU"/>
        </w:rPr>
        <w:t>1.2.</w:t>
      </w:r>
      <w:r w:rsidR="00C57B19">
        <w:rPr>
          <w:spacing w:val="1"/>
          <w:szCs w:val="24"/>
          <w:lang w:eastAsia="ru-RU"/>
        </w:rPr>
        <w:t> </w:t>
      </w:r>
      <w:r>
        <w:rPr>
          <w:spacing w:val="1"/>
          <w:szCs w:val="24"/>
          <w:lang w:eastAsia="ru-RU"/>
        </w:rPr>
        <w:t>Предметом продажи (далее -</w:t>
      </w:r>
      <w:r w:rsidRPr="006737AB">
        <w:rPr>
          <w:spacing w:val="1"/>
          <w:szCs w:val="24"/>
          <w:lang w:eastAsia="ru-RU"/>
        </w:rPr>
        <w:t xml:space="preserve"> объект, объекты</w:t>
      </w:r>
      <w:r w:rsidR="00995507">
        <w:rPr>
          <w:spacing w:val="1"/>
          <w:szCs w:val="24"/>
          <w:lang w:eastAsia="ru-RU"/>
        </w:rPr>
        <w:t xml:space="preserve"> муниципального</w:t>
      </w:r>
      <w:r w:rsidRPr="006737AB">
        <w:rPr>
          <w:spacing w:val="1"/>
          <w:szCs w:val="24"/>
          <w:lang w:eastAsia="ru-RU"/>
        </w:rPr>
        <w:t xml:space="preserve"> ж</w:t>
      </w:r>
      <w:r w:rsidR="00F47F03">
        <w:rPr>
          <w:spacing w:val="1"/>
          <w:szCs w:val="24"/>
          <w:lang w:eastAsia="ru-RU"/>
        </w:rPr>
        <w:t>илищного фонда) в соответствии с настоящим п</w:t>
      </w:r>
      <w:r w:rsidRPr="006737AB">
        <w:rPr>
          <w:spacing w:val="1"/>
          <w:szCs w:val="24"/>
          <w:lang w:eastAsia="ru-RU"/>
        </w:rPr>
        <w:t>орядком</w:t>
      </w:r>
      <w:r>
        <w:rPr>
          <w:spacing w:val="1"/>
          <w:szCs w:val="24"/>
          <w:lang w:eastAsia="ru-RU"/>
        </w:rPr>
        <w:t xml:space="preserve"> могут</w:t>
      </w:r>
      <w:r w:rsidRPr="006737AB">
        <w:rPr>
          <w:spacing w:val="1"/>
          <w:szCs w:val="24"/>
          <w:lang w:eastAsia="ru-RU"/>
        </w:rPr>
        <w:t xml:space="preserve"> являться</w:t>
      </w:r>
      <w:r>
        <w:rPr>
          <w:spacing w:val="1"/>
          <w:szCs w:val="24"/>
          <w:lang w:eastAsia="ru-RU"/>
        </w:rPr>
        <w:t xml:space="preserve"> объекты, на которые </w:t>
      </w:r>
      <w:r w:rsidR="00F47F03">
        <w:rPr>
          <w:spacing w:val="2"/>
          <w:szCs w:val="24"/>
          <w:shd w:val="clear" w:color="auto" w:fill="FFFFFF"/>
        </w:rPr>
        <w:t>за</w:t>
      </w:r>
      <w:r w:rsidR="002D6A2F">
        <w:rPr>
          <w:spacing w:val="2"/>
          <w:szCs w:val="24"/>
          <w:shd w:val="clear" w:color="auto" w:fill="FFFFFF"/>
        </w:rPr>
        <w:t>регистрированы</w:t>
      </w:r>
      <w:r w:rsidR="00F47F03">
        <w:rPr>
          <w:spacing w:val="2"/>
          <w:szCs w:val="24"/>
          <w:shd w:val="clear" w:color="auto" w:fill="FFFFFF"/>
        </w:rPr>
        <w:t xml:space="preserve"> </w:t>
      </w:r>
      <w:r w:rsidR="002D6A2F">
        <w:rPr>
          <w:spacing w:val="2"/>
          <w:szCs w:val="24"/>
          <w:shd w:val="clear" w:color="auto" w:fill="FFFFFF"/>
        </w:rPr>
        <w:t>в установленном порядке права</w:t>
      </w:r>
      <w:r w:rsidRPr="00EF5447">
        <w:rPr>
          <w:spacing w:val="2"/>
          <w:szCs w:val="24"/>
          <w:shd w:val="clear" w:color="auto" w:fill="FFFFFF"/>
        </w:rPr>
        <w:t xml:space="preserve"> собственности муниципального образования</w:t>
      </w:r>
      <w:r>
        <w:rPr>
          <w:spacing w:val="2"/>
          <w:szCs w:val="24"/>
          <w:shd w:val="clear" w:color="auto" w:fill="FFFFFF"/>
        </w:rPr>
        <w:t xml:space="preserve"> городской округ Евпатория Республики Крым:</w:t>
      </w:r>
    </w:p>
    <w:p w:rsidR="00326AC0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Pr="006737AB">
        <w:rPr>
          <w:spacing w:val="1"/>
          <w:szCs w:val="24"/>
          <w:lang w:eastAsia="ru-RU"/>
        </w:rPr>
        <w:t xml:space="preserve">- </w:t>
      </w:r>
      <w:r w:rsidR="00981A85">
        <w:rPr>
          <w:spacing w:val="1"/>
          <w:szCs w:val="24"/>
          <w:lang w:eastAsia="ru-RU"/>
        </w:rPr>
        <w:t>освободившееся жилое помещение в коммунальной квартире</w:t>
      </w:r>
      <w:r>
        <w:rPr>
          <w:spacing w:val="1"/>
          <w:szCs w:val="24"/>
          <w:lang w:eastAsia="ru-RU"/>
        </w:rPr>
        <w:t>;</w:t>
      </w:r>
    </w:p>
    <w:p w:rsidR="00326AC0" w:rsidRDefault="0052613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2"/>
          <w:szCs w:val="24"/>
          <w:shd w:val="clear" w:color="auto" w:fill="FFFFFF"/>
        </w:rPr>
      </w:pPr>
      <w:r>
        <w:rPr>
          <w:spacing w:val="2"/>
          <w:szCs w:val="24"/>
          <w:shd w:val="clear" w:color="auto" w:fill="FFFFFF"/>
        </w:rPr>
        <w:tab/>
        <w:t>- доля</w:t>
      </w:r>
      <w:r w:rsidR="00326AC0" w:rsidRPr="00B90D34">
        <w:rPr>
          <w:spacing w:val="2"/>
          <w:szCs w:val="24"/>
          <w:shd w:val="clear" w:color="auto" w:fill="FFFFFF"/>
        </w:rPr>
        <w:t xml:space="preserve"> в праве обще</w:t>
      </w:r>
      <w:r w:rsidR="00326AC0">
        <w:rPr>
          <w:spacing w:val="2"/>
          <w:szCs w:val="24"/>
          <w:shd w:val="clear" w:color="auto" w:fill="FFFFFF"/>
        </w:rPr>
        <w:t>й долевой собс</w:t>
      </w:r>
      <w:r w:rsidR="009238E9">
        <w:rPr>
          <w:spacing w:val="2"/>
          <w:szCs w:val="24"/>
          <w:shd w:val="clear" w:color="auto" w:fill="FFFFFF"/>
        </w:rPr>
        <w:t>твенности на</w:t>
      </w:r>
      <w:r>
        <w:rPr>
          <w:spacing w:val="2"/>
          <w:szCs w:val="24"/>
          <w:shd w:val="clear" w:color="auto" w:fill="FFFFFF"/>
        </w:rPr>
        <w:t xml:space="preserve"> жилое помещение</w:t>
      </w:r>
      <w:r w:rsidR="00326AC0">
        <w:rPr>
          <w:spacing w:val="2"/>
          <w:szCs w:val="24"/>
          <w:shd w:val="clear" w:color="auto" w:fill="FFFFFF"/>
        </w:rPr>
        <w:t>.</w:t>
      </w:r>
    </w:p>
    <w:p w:rsidR="00326AC0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B90D34">
        <w:rPr>
          <w:spacing w:val="1"/>
          <w:szCs w:val="24"/>
          <w:lang w:eastAsia="ru-RU"/>
        </w:rPr>
        <w:tab/>
      </w:r>
      <w:r w:rsidRPr="009623CD">
        <w:rPr>
          <w:b/>
          <w:bCs/>
          <w:spacing w:val="1"/>
          <w:szCs w:val="24"/>
          <w:lang w:eastAsia="ru-RU"/>
        </w:rPr>
        <w:t>1.3.</w:t>
      </w:r>
      <w:r w:rsidR="00C57B19">
        <w:rPr>
          <w:spacing w:val="1"/>
          <w:szCs w:val="24"/>
          <w:lang w:eastAsia="ru-RU"/>
        </w:rPr>
        <w:t> </w:t>
      </w:r>
      <w:r w:rsidRPr="006737AB">
        <w:rPr>
          <w:spacing w:val="1"/>
          <w:szCs w:val="24"/>
          <w:lang w:eastAsia="ru-RU"/>
        </w:rPr>
        <w:t>Продажа заселенных жилых помещений не допускает</w:t>
      </w:r>
      <w:r w:rsidR="00945774">
        <w:rPr>
          <w:spacing w:val="1"/>
          <w:szCs w:val="24"/>
          <w:lang w:eastAsia="ru-RU"/>
        </w:rPr>
        <w:t>ся, за исключением продажи доли</w:t>
      </w:r>
      <w:r w:rsidRPr="006737AB">
        <w:rPr>
          <w:spacing w:val="1"/>
          <w:szCs w:val="24"/>
          <w:lang w:eastAsia="ru-RU"/>
        </w:rPr>
        <w:t xml:space="preserve"> в праве обще</w:t>
      </w:r>
      <w:r w:rsidR="00934436">
        <w:rPr>
          <w:spacing w:val="1"/>
          <w:szCs w:val="24"/>
          <w:lang w:eastAsia="ru-RU"/>
        </w:rPr>
        <w:t>й долевой собственности на жилое помещение</w:t>
      </w:r>
      <w:r w:rsidRPr="006737AB">
        <w:rPr>
          <w:spacing w:val="1"/>
          <w:szCs w:val="24"/>
          <w:lang w:eastAsia="ru-RU"/>
        </w:rPr>
        <w:t>.</w:t>
      </w:r>
    </w:p>
    <w:p w:rsidR="00986D38" w:rsidRPr="006737AB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6737AB">
        <w:rPr>
          <w:spacing w:val="1"/>
          <w:szCs w:val="24"/>
          <w:lang w:eastAsia="ru-RU"/>
        </w:rPr>
        <w:tab/>
      </w:r>
      <w:r w:rsidRPr="009623CD">
        <w:rPr>
          <w:b/>
          <w:bCs/>
          <w:spacing w:val="1"/>
          <w:szCs w:val="24"/>
          <w:lang w:eastAsia="ru-RU"/>
        </w:rPr>
        <w:t>1.4.</w:t>
      </w:r>
      <w:r w:rsidR="00C57B19">
        <w:rPr>
          <w:spacing w:val="1"/>
          <w:szCs w:val="24"/>
          <w:lang w:eastAsia="ru-RU"/>
        </w:rPr>
        <w:t> </w:t>
      </w:r>
      <w:r w:rsidRPr="006737AB">
        <w:rPr>
          <w:spacing w:val="1"/>
          <w:szCs w:val="24"/>
          <w:lang w:eastAsia="ru-RU"/>
        </w:rPr>
        <w:t>Рыночная стоимость подлежащих продаже объектов муниципального жилищного фонда определяется в отчетах оценщика, котор</w:t>
      </w:r>
      <w:r w:rsidR="00B9216A">
        <w:rPr>
          <w:spacing w:val="1"/>
          <w:szCs w:val="24"/>
          <w:lang w:eastAsia="ru-RU"/>
        </w:rPr>
        <w:t xml:space="preserve">ые составляются в соответствии </w:t>
      </w:r>
      <w:r w:rsidRPr="006737AB">
        <w:rPr>
          <w:spacing w:val="1"/>
          <w:szCs w:val="24"/>
          <w:lang w:eastAsia="ru-RU"/>
        </w:rPr>
        <w:t>с положениями </w:t>
      </w:r>
      <w:hyperlink r:id="rId13" w:history="1">
        <w:r w:rsidRPr="006737AB">
          <w:rPr>
            <w:spacing w:val="1"/>
            <w:szCs w:val="24"/>
            <w:lang w:eastAsia="ru-RU"/>
          </w:rPr>
          <w:t xml:space="preserve">Федерального закона от 29.07.1998 № 135-ФЗ </w:t>
        </w:r>
        <w:r w:rsidR="00B9216A">
          <w:rPr>
            <w:spacing w:val="1"/>
            <w:szCs w:val="24"/>
            <w:lang w:eastAsia="ru-RU"/>
          </w:rPr>
          <w:t xml:space="preserve">                           </w:t>
        </w:r>
        <w:r w:rsidRPr="006737AB">
          <w:rPr>
            <w:spacing w:val="1"/>
            <w:szCs w:val="24"/>
            <w:lang w:eastAsia="ru-RU"/>
          </w:rPr>
          <w:t>«Об оценочной деятельности в Российской Федерации»</w:t>
        </w:r>
      </w:hyperlink>
      <w:r w:rsidRPr="006737AB">
        <w:rPr>
          <w:spacing w:val="1"/>
          <w:szCs w:val="24"/>
          <w:lang w:eastAsia="ru-RU"/>
        </w:rPr>
        <w:t>.</w:t>
      </w:r>
    </w:p>
    <w:p w:rsidR="00986D38" w:rsidRPr="006737AB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6737AB">
        <w:rPr>
          <w:spacing w:val="1"/>
          <w:szCs w:val="24"/>
          <w:lang w:eastAsia="ru-RU"/>
        </w:rPr>
        <w:tab/>
        <w:t>Заказчиком услуг по оценке рыночной стоимости указанных объектов муниципального жилищного фонда является департамент имущественных и земельных отношений администрации города Евпатории Республики Крым (далее - ДИЗО).</w:t>
      </w:r>
    </w:p>
    <w:p w:rsidR="00326AC0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6737AB">
        <w:rPr>
          <w:spacing w:val="1"/>
          <w:szCs w:val="24"/>
          <w:lang w:eastAsia="ru-RU"/>
        </w:rPr>
        <w:tab/>
        <w:t>Муниципальный контракт на оказание услуг по оценке заключается в со</w:t>
      </w:r>
      <w:r w:rsidR="00380B75">
        <w:rPr>
          <w:spacing w:val="1"/>
          <w:szCs w:val="24"/>
          <w:lang w:eastAsia="ru-RU"/>
        </w:rPr>
        <w:t xml:space="preserve">ответствии </w:t>
      </w:r>
      <w:r w:rsidRPr="006737AB">
        <w:rPr>
          <w:spacing w:val="1"/>
          <w:szCs w:val="24"/>
          <w:lang w:eastAsia="ru-RU"/>
        </w:rPr>
        <w:t>с положениями</w:t>
      </w:r>
      <w:r w:rsidR="007F146A">
        <w:rPr>
          <w:spacing w:val="1"/>
          <w:szCs w:val="24"/>
          <w:lang w:eastAsia="ru-RU"/>
        </w:rPr>
        <w:t xml:space="preserve"> </w:t>
      </w:r>
      <w:r w:rsidRPr="006737AB">
        <w:rPr>
          <w:spacing w:val="1"/>
          <w:szCs w:val="24"/>
          <w:lang w:eastAsia="ru-RU"/>
        </w:rPr>
        <w:t> </w:t>
      </w:r>
      <w:hyperlink r:id="rId14" w:history="1">
        <w:r w:rsidR="008460F3">
          <w:rPr>
            <w:spacing w:val="1"/>
            <w:szCs w:val="24"/>
            <w:lang w:eastAsia="ru-RU"/>
          </w:rPr>
          <w:t xml:space="preserve">Федерального </w:t>
        </w:r>
        <w:r w:rsidRPr="006737AB">
          <w:rPr>
            <w:spacing w:val="1"/>
            <w:szCs w:val="24"/>
            <w:lang w:eastAsia="ru-RU"/>
          </w:rPr>
          <w:t xml:space="preserve">закона от 05.04.2013 № 44-ФЗ </w:t>
        </w:r>
        <w:r w:rsidR="00A251F3">
          <w:rPr>
            <w:spacing w:val="1"/>
            <w:szCs w:val="24"/>
            <w:lang w:eastAsia="ru-RU"/>
          </w:rPr>
          <w:t xml:space="preserve">                               </w:t>
        </w:r>
        <w:r w:rsidRPr="006737AB">
          <w:rPr>
            <w:spacing w:val="1"/>
            <w:szCs w:val="24"/>
            <w:lang w:eastAsia="ru-RU"/>
          </w:rPr>
          <w:t>«О контрактной</w:t>
        </w:r>
        <w:r w:rsidR="00380B75">
          <w:rPr>
            <w:spacing w:val="1"/>
            <w:szCs w:val="24"/>
            <w:lang w:eastAsia="ru-RU"/>
          </w:rPr>
          <w:t xml:space="preserve"> системе </w:t>
        </w:r>
        <w:r w:rsidRPr="006737AB">
          <w:rPr>
            <w:spacing w:val="1"/>
            <w:szCs w:val="24"/>
            <w:lang w:eastAsia="ru-RU"/>
          </w:rPr>
          <w:t>в сфере закупок товаров, работ, услуг для обеспечения государственных и муниципальных нужд»</w:t>
        </w:r>
      </w:hyperlink>
      <w:r w:rsidRPr="006737AB">
        <w:rPr>
          <w:spacing w:val="1"/>
          <w:szCs w:val="24"/>
          <w:lang w:eastAsia="ru-RU"/>
        </w:rPr>
        <w:t>.</w:t>
      </w:r>
    </w:p>
    <w:p w:rsidR="0060773B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6737AB">
        <w:rPr>
          <w:spacing w:val="1"/>
          <w:szCs w:val="24"/>
          <w:lang w:eastAsia="ru-RU"/>
        </w:rPr>
        <w:tab/>
      </w:r>
      <w:r w:rsidRPr="009623CD">
        <w:rPr>
          <w:b/>
          <w:bCs/>
          <w:spacing w:val="1"/>
          <w:szCs w:val="24"/>
          <w:lang w:eastAsia="ru-RU"/>
        </w:rPr>
        <w:t>1.5.</w:t>
      </w:r>
      <w:r w:rsidR="00C57B19">
        <w:rPr>
          <w:spacing w:val="1"/>
          <w:szCs w:val="24"/>
          <w:lang w:eastAsia="ru-RU"/>
        </w:rPr>
        <w:t xml:space="preserve"> </w:t>
      </w:r>
      <w:r w:rsidRPr="006737AB">
        <w:rPr>
          <w:spacing w:val="1"/>
          <w:szCs w:val="24"/>
          <w:lang w:eastAsia="ru-RU"/>
        </w:rPr>
        <w:t>Продажа объектов</w:t>
      </w:r>
      <w:r w:rsidR="008460F3">
        <w:rPr>
          <w:spacing w:val="1"/>
          <w:szCs w:val="24"/>
          <w:lang w:eastAsia="ru-RU"/>
        </w:rPr>
        <w:t xml:space="preserve"> муниципального</w:t>
      </w:r>
      <w:r w:rsidRPr="006737AB">
        <w:rPr>
          <w:spacing w:val="1"/>
          <w:szCs w:val="24"/>
          <w:lang w:eastAsia="ru-RU"/>
        </w:rPr>
        <w:t xml:space="preserve"> жилищного фонда осуществляется</w:t>
      </w:r>
      <w:r>
        <w:rPr>
          <w:spacing w:val="1"/>
          <w:szCs w:val="24"/>
          <w:lang w:eastAsia="ru-RU"/>
        </w:rPr>
        <w:t xml:space="preserve"> ДИЗО</w:t>
      </w:r>
      <w:r w:rsidRPr="006737AB">
        <w:rPr>
          <w:spacing w:val="1"/>
          <w:szCs w:val="24"/>
          <w:lang w:eastAsia="ru-RU"/>
        </w:rPr>
        <w:t>, на основании постановления администрации города Евпатории Республики К</w:t>
      </w:r>
      <w:r w:rsidR="006A3D91">
        <w:rPr>
          <w:spacing w:val="1"/>
          <w:szCs w:val="24"/>
          <w:lang w:eastAsia="ru-RU"/>
        </w:rPr>
        <w:t>рым</w:t>
      </w:r>
      <w:r w:rsidR="00BE0572">
        <w:rPr>
          <w:spacing w:val="1"/>
          <w:szCs w:val="24"/>
          <w:lang w:eastAsia="ru-RU"/>
        </w:rPr>
        <w:t xml:space="preserve"> </w:t>
      </w:r>
      <w:r w:rsidR="00A251F3">
        <w:rPr>
          <w:spacing w:val="1"/>
          <w:szCs w:val="24"/>
          <w:lang w:eastAsia="ru-RU"/>
        </w:rPr>
        <w:t>в соответствии с настоящим п</w:t>
      </w:r>
      <w:r w:rsidRPr="006737AB">
        <w:rPr>
          <w:spacing w:val="1"/>
          <w:szCs w:val="24"/>
          <w:lang w:eastAsia="ru-RU"/>
        </w:rPr>
        <w:t>орядком.</w:t>
      </w:r>
    </w:p>
    <w:p w:rsidR="00326AC0" w:rsidRPr="00A251F3" w:rsidRDefault="00532CAC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326AC0" w:rsidRPr="009623CD">
        <w:rPr>
          <w:b/>
          <w:bCs/>
          <w:spacing w:val="1"/>
          <w:szCs w:val="24"/>
          <w:lang w:eastAsia="ru-RU"/>
        </w:rPr>
        <w:t>1.6.</w:t>
      </w:r>
      <w:r w:rsidR="00C57B19">
        <w:rPr>
          <w:spacing w:val="1"/>
          <w:szCs w:val="24"/>
          <w:lang w:eastAsia="ru-RU"/>
        </w:rPr>
        <w:t> </w:t>
      </w:r>
      <w:r w:rsidR="00326AC0" w:rsidRPr="006737AB">
        <w:rPr>
          <w:spacing w:val="1"/>
          <w:szCs w:val="24"/>
          <w:lang w:eastAsia="ru-RU"/>
        </w:rPr>
        <w:t xml:space="preserve">Средства от продажи объектов </w:t>
      </w:r>
      <w:r w:rsidR="00326AC0">
        <w:rPr>
          <w:spacing w:val="1"/>
          <w:szCs w:val="24"/>
          <w:lang w:eastAsia="ru-RU"/>
        </w:rPr>
        <w:t>жилищного фонда муниципального образования городской округ Евпа</w:t>
      </w:r>
      <w:r w:rsidR="00A94A69">
        <w:rPr>
          <w:spacing w:val="1"/>
          <w:szCs w:val="24"/>
          <w:lang w:eastAsia="ru-RU"/>
        </w:rPr>
        <w:t>тория Республики Крым поступают</w:t>
      </w:r>
      <w:r w:rsidR="00852A44">
        <w:rPr>
          <w:spacing w:val="1"/>
          <w:szCs w:val="24"/>
          <w:lang w:eastAsia="ru-RU"/>
        </w:rPr>
        <w:t xml:space="preserve"> </w:t>
      </w:r>
      <w:r w:rsidR="00326AC0" w:rsidRPr="006737AB">
        <w:rPr>
          <w:spacing w:val="1"/>
          <w:szCs w:val="24"/>
          <w:lang w:eastAsia="ru-RU"/>
        </w:rPr>
        <w:t>в бюджет</w:t>
      </w:r>
      <w:r w:rsidR="00326AC0">
        <w:rPr>
          <w:spacing w:val="1"/>
          <w:szCs w:val="24"/>
          <w:lang w:eastAsia="ru-RU"/>
        </w:rPr>
        <w:t xml:space="preserve"> муниципального образования</w:t>
      </w:r>
      <w:r w:rsidR="00326AC0" w:rsidRPr="006737AB">
        <w:rPr>
          <w:spacing w:val="1"/>
          <w:szCs w:val="24"/>
          <w:lang w:eastAsia="ru-RU"/>
        </w:rPr>
        <w:t xml:space="preserve"> городского округа Евпатория Республики Крым.</w:t>
      </w:r>
    </w:p>
    <w:p w:rsidR="00A14170" w:rsidRDefault="00A14170" w:rsidP="002F13DF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2"/>
        <w:rPr>
          <w:b/>
          <w:bCs/>
          <w:spacing w:val="1"/>
          <w:szCs w:val="24"/>
          <w:lang w:eastAsia="ru-RU"/>
        </w:rPr>
      </w:pPr>
    </w:p>
    <w:p w:rsidR="009A52C8" w:rsidRDefault="00C57B19" w:rsidP="002F13DF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2"/>
        <w:rPr>
          <w:b/>
          <w:bCs/>
          <w:spacing w:val="1"/>
          <w:szCs w:val="24"/>
          <w:lang w:eastAsia="ru-RU"/>
        </w:rPr>
      </w:pPr>
      <w:r>
        <w:rPr>
          <w:b/>
          <w:bCs/>
          <w:spacing w:val="1"/>
          <w:szCs w:val="24"/>
          <w:lang w:eastAsia="ru-RU"/>
        </w:rPr>
        <w:t>2. </w:t>
      </w:r>
      <w:r w:rsidR="004163FE">
        <w:rPr>
          <w:b/>
          <w:bCs/>
          <w:spacing w:val="1"/>
          <w:szCs w:val="24"/>
          <w:lang w:eastAsia="ru-RU"/>
        </w:rPr>
        <w:t>Продажа освободившегося жилого помещения</w:t>
      </w:r>
    </w:p>
    <w:p w:rsidR="00326AC0" w:rsidRDefault="004163FE" w:rsidP="002F13DF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2"/>
        <w:rPr>
          <w:b/>
          <w:bCs/>
          <w:spacing w:val="1"/>
          <w:szCs w:val="24"/>
          <w:lang w:eastAsia="ru-RU"/>
        </w:rPr>
      </w:pPr>
      <w:r>
        <w:rPr>
          <w:b/>
          <w:bCs/>
          <w:spacing w:val="1"/>
          <w:szCs w:val="24"/>
          <w:lang w:eastAsia="ru-RU"/>
        </w:rPr>
        <w:t xml:space="preserve"> в коммунальной квартире</w:t>
      </w:r>
    </w:p>
    <w:p w:rsidR="00147F66" w:rsidRPr="00AB54F3" w:rsidRDefault="00147F66" w:rsidP="002F13DF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2"/>
        <w:rPr>
          <w:b/>
          <w:bCs/>
          <w:spacing w:val="1"/>
          <w:szCs w:val="24"/>
          <w:lang w:eastAsia="ru-RU"/>
        </w:rPr>
      </w:pPr>
    </w:p>
    <w:p w:rsidR="0003478B" w:rsidRDefault="00E814BA" w:rsidP="002F13DF">
      <w:pPr>
        <w:shd w:val="clear" w:color="auto" w:fill="FFFFFF"/>
        <w:tabs>
          <w:tab w:val="left" w:pos="720"/>
        </w:tabs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b/>
          <w:bCs/>
          <w:spacing w:val="1"/>
          <w:szCs w:val="24"/>
          <w:lang w:eastAsia="ru-RU"/>
        </w:rPr>
        <w:tab/>
      </w:r>
      <w:r w:rsidR="00326AC0" w:rsidRPr="009623CD">
        <w:rPr>
          <w:b/>
          <w:bCs/>
          <w:spacing w:val="1"/>
          <w:szCs w:val="24"/>
          <w:lang w:eastAsia="ru-RU"/>
        </w:rPr>
        <w:t>2.1.</w:t>
      </w:r>
      <w:r w:rsidR="00C57B19">
        <w:rPr>
          <w:spacing w:val="1"/>
          <w:szCs w:val="24"/>
          <w:lang w:eastAsia="ru-RU"/>
        </w:rPr>
        <w:t> </w:t>
      </w:r>
      <w:r w:rsidR="00392AB3">
        <w:rPr>
          <w:spacing w:val="1"/>
          <w:szCs w:val="24"/>
          <w:lang w:eastAsia="ru-RU"/>
        </w:rPr>
        <w:t xml:space="preserve"> </w:t>
      </w:r>
      <w:r w:rsidR="00020E0E">
        <w:rPr>
          <w:spacing w:val="1"/>
          <w:szCs w:val="24"/>
          <w:lang w:eastAsia="ru-RU"/>
        </w:rPr>
        <w:t>В соответствии с частью 3 статьи</w:t>
      </w:r>
      <w:r w:rsidR="0003478B">
        <w:rPr>
          <w:spacing w:val="1"/>
          <w:szCs w:val="24"/>
          <w:lang w:eastAsia="ru-RU"/>
        </w:rPr>
        <w:t xml:space="preserve"> 59  </w:t>
      </w:r>
      <w:hyperlink r:id="rId15" w:history="1">
        <w:r w:rsidR="0003478B" w:rsidRPr="0003478B">
          <w:rPr>
            <w:rStyle w:val="a3"/>
            <w:color w:val="000000"/>
            <w:spacing w:val="1"/>
            <w:szCs w:val="24"/>
            <w:u w:val="none"/>
            <w:lang w:eastAsia="ru-RU"/>
          </w:rPr>
          <w:t>Жилищного кодекса Российской Федерации</w:t>
        </w:r>
      </w:hyperlink>
      <w:r w:rsidR="0003478B" w:rsidRPr="0003478B">
        <w:rPr>
          <w:szCs w:val="24"/>
        </w:rPr>
        <w:t xml:space="preserve"> </w:t>
      </w:r>
      <w:r w:rsidR="0003478B">
        <w:rPr>
          <w:szCs w:val="24"/>
        </w:rPr>
        <w:t>(далее - Жилищный кодекс)</w:t>
      </w:r>
      <w:r w:rsidR="00020E0E">
        <w:t>, с учетом части 4 статьи</w:t>
      </w:r>
      <w:r w:rsidR="0003478B">
        <w:t xml:space="preserve"> 59 Жилищного кодекса,</w:t>
      </w:r>
      <w:r w:rsidR="0003478B">
        <w:rPr>
          <w:szCs w:val="24"/>
        </w:rPr>
        <w:t xml:space="preserve"> </w:t>
      </w:r>
      <w:r w:rsidR="0003478B">
        <w:rPr>
          <w:spacing w:val="1"/>
          <w:szCs w:val="24"/>
          <w:lang w:eastAsia="ru-RU"/>
        </w:rPr>
        <w:t xml:space="preserve">освободившееся жилое помещение в коммунальной квартире предоставляется по договору купли-продажи гражданам, проживающим в данной коммунальной квартире, которые обеспечены общей площадью жилого помещения на одного члена семьи менее нормы предоставления на основании их заявления, при условии отсутствии в такой коммунальной квартире граждан, имеющих в соответствии с </w:t>
      </w:r>
      <w:r w:rsidR="0003478B">
        <w:rPr>
          <w:spacing w:val="1"/>
          <w:lang w:eastAsia="ru-RU"/>
        </w:rPr>
        <w:t>ч</w:t>
      </w:r>
      <w:r w:rsidR="00020E0E">
        <w:rPr>
          <w:spacing w:val="1"/>
          <w:lang w:eastAsia="ru-RU"/>
        </w:rPr>
        <w:t>астью</w:t>
      </w:r>
      <w:r w:rsidR="0003478B">
        <w:rPr>
          <w:spacing w:val="1"/>
          <w:szCs w:val="24"/>
          <w:lang w:eastAsia="ru-RU"/>
        </w:rPr>
        <w:t xml:space="preserve"> 1 и 2</w:t>
      </w:r>
      <w:r w:rsidR="0003478B">
        <w:rPr>
          <w:spacing w:val="1"/>
          <w:lang w:eastAsia="ru-RU"/>
        </w:rPr>
        <w:t xml:space="preserve"> ст</w:t>
      </w:r>
      <w:r w:rsidR="00020E0E">
        <w:rPr>
          <w:spacing w:val="1"/>
          <w:lang w:eastAsia="ru-RU"/>
        </w:rPr>
        <w:t>атьи</w:t>
      </w:r>
      <w:r w:rsidR="0003478B">
        <w:rPr>
          <w:spacing w:val="1"/>
          <w:szCs w:val="24"/>
          <w:lang w:eastAsia="ru-RU"/>
        </w:rPr>
        <w:t xml:space="preserve"> 59 Жилищного кодекса право на предоставление этого жилого помещени</w:t>
      </w:r>
      <w:r w:rsidR="0003478B">
        <w:rPr>
          <w:spacing w:val="1"/>
          <w:lang w:eastAsia="ru-RU"/>
        </w:rPr>
        <w:t>я по договору социального найма.</w:t>
      </w:r>
    </w:p>
    <w:p w:rsidR="00C72E01" w:rsidRDefault="00225B85" w:rsidP="002F13DF">
      <w:pPr>
        <w:shd w:val="clear" w:color="auto" w:fill="FFFFFF"/>
        <w:tabs>
          <w:tab w:val="left" w:pos="720"/>
        </w:tabs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326AC0" w:rsidRPr="00317DE0">
        <w:rPr>
          <w:b/>
          <w:bCs/>
          <w:spacing w:val="1"/>
          <w:szCs w:val="24"/>
          <w:lang w:eastAsia="ru-RU"/>
        </w:rPr>
        <w:t>2.2.</w:t>
      </w:r>
      <w:r w:rsidR="00C57B19">
        <w:rPr>
          <w:spacing w:val="1"/>
          <w:szCs w:val="24"/>
          <w:lang w:eastAsia="ru-RU"/>
        </w:rPr>
        <w:t> </w:t>
      </w:r>
      <w:r w:rsidR="00A71C08">
        <w:rPr>
          <w:spacing w:val="1"/>
          <w:szCs w:val="24"/>
          <w:lang w:eastAsia="ru-RU"/>
        </w:rPr>
        <w:t xml:space="preserve">Граждане, </w:t>
      </w:r>
      <w:r w:rsidR="00F24024">
        <w:rPr>
          <w:spacing w:val="1"/>
          <w:szCs w:val="24"/>
          <w:lang w:eastAsia="ru-RU"/>
        </w:rPr>
        <w:t>желающие</w:t>
      </w:r>
      <w:r w:rsidR="00326AC0" w:rsidRPr="00906314">
        <w:rPr>
          <w:spacing w:val="1"/>
          <w:szCs w:val="24"/>
          <w:lang w:eastAsia="ru-RU"/>
        </w:rPr>
        <w:t xml:space="preserve"> приобрести по договору купли-продажи освободившееся жилое помещение в коммунальной квартире (дале</w:t>
      </w:r>
      <w:r w:rsidR="00F24024">
        <w:rPr>
          <w:spacing w:val="1"/>
          <w:szCs w:val="24"/>
          <w:lang w:eastAsia="ru-RU"/>
        </w:rPr>
        <w:t>е - Заявитель), представляю</w:t>
      </w:r>
      <w:r w:rsidR="00E814BA">
        <w:rPr>
          <w:spacing w:val="1"/>
          <w:szCs w:val="24"/>
          <w:lang w:eastAsia="ru-RU"/>
        </w:rPr>
        <w:t>т</w:t>
      </w:r>
      <w:r w:rsidR="0060773B">
        <w:rPr>
          <w:spacing w:val="1"/>
          <w:szCs w:val="24"/>
          <w:lang w:eastAsia="ru-RU"/>
        </w:rPr>
        <w:t xml:space="preserve"> </w:t>
      </w:r>
      <w:r w:rsidR="00326AC0">
        <w:rPr>
          <w:spacing w:val="1"/>
          <w:szCs w:val="24"/>
          <w:lang w:eastAsia="ru-RU"/>
        </w:rPr>
        <w:t>в д</w:t>
      </w:r>
      <w:r w:rsidR="00326AC0" w:rsidRPr="00906314">
        <w:rPr>
          <w:spacing w:val="1"/>
          <w:szCs w:val="24"/>
          <w:lang w:eastAsia="ru-RU"/>
        </w:rPr>
        <w:t>епартамент городского хозяйства администрации города Евпатории Республики Крым (далее</w:t>
      </w:r>
      <w:r w:rsidR="00326AC0">
        <w:rPr>
          <w:spacing w:val="1"/>
          <w:szCs w:val="24"/>
          <w:lang w:eastAsia="ru-RU"/>
        </w:rPr>
        <w:t xml:space="preserve"> -</w:t>
      </w:r>
      <w:r w:rsidR="001C6CCD">
        <w:rPr>
          <w:spacing w:val="1"/>
          <w:szCs w:val="24"/>
          <w:lang w:eastAsia="ru-RU"/>
        </w:rPr>
        <w:t xml:space="preserve"> ДГХ) </w:t>
      </w:r>
      <w:r w:rsidR="001C6CCD" w:rsidRPr="0039771A">
        <w:rPr>
          <w:spacing w:val="1"/>
          <w:szCs w:val="24"/>
          <w:lang w:eastAsia="ru-RU"/>
        </w:rPr>
        <w:t xml:space="preserve">заявление о </w:t>
      </w:r>
      <w:r w:rsidR="002B786C" w:rsidRPr="0039771A">
        <w:rPr>
          <w:spacing w:val="1"/>
          <w:szCs w:val="24"/>
          <w:lang w:eastAsia="ru-RU"/>
        </w:rPr>
        <w:t>покупке</w:t>
      </w:r>
      <w:r w:rsidR="002B786C">
        <w:rPr>
          <w:b/>
          <w:bCs/>
          <w:spacing w:val="1"/>
          <w:szCs w:val="24"/>
          <w:lang w:eastAsia="ru-RU"/>
        </w:rPr>
        <w:t xml:space="preserve"> </w:t>
      </w:r>
      <w:r w:rsidR="00326AC0" w:rsidRPr="00906314">
        <w:rPr>
          <w:spacing w:val="1"/>
          <w:szCs w:val="24"/>
          <w:lang w:eastAsia="ru-RU"/>
        </w:rPr>
        <w:t>освободившегося жилого помещения</w:t>
      </w:r>
      <w:r w:rsidR="00CF20DC">
        <w:rPr>
          <w:spacing w:val="1"/>
          <w:szCs w:val="24"/>
          <w:lang w:eastAsia="ru-RU"/>
        </w:rPr>
        <w:t xml:space="preserve"> </w:t>
      </w:r>
      <w:r w:rsidR="00003885">
        <w:rPr>
          <w:spacing w:val="1"/>
          <w:szCs w:val="24"/>
          <w:lang w:eastAsia="ru-RU"/>
        </w:rPr>
        <w:t>в комму</w:t>
      </w:r>
      <w:r w:rsidR="00AA0898">
        <w:rPr>
          <w:spacing w:val="1"/>
          <w:szCs w:val="24"/>
          <w:lang w:eastAsia="ru-RU"/>
        </w:rPr>
        <w:t>нальной квартире, согласно приложению</w:t>
      </w:r>
      <w:r w:rsidR="003B2174">
        <w:rPr>
          <w:spacing w:val="1"/>
          <w:szCs w:val="24"/>
          <w:lang w:eastAsia="ru-RU"/>
        </w:rPr>
        <w:t>.</w:t>
      </w:r>
    </w:p>
    <w:p w:rsidR="00326AC0" w:rsidRPr="00906314" w:rsidRDefault="006637E0" w:rsidP="002F13DF">
      <w:pPr>
        <w:shd w:val="clear" w:color="auto" w:fill="FFFFFF"/>
        <w:tabs>
          <w:tab w:val="left" w:pos="720"/>
        </w:tabs>
        <w:spacing w:after="0" w:line="252" w:lineRule="atLeast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5256E7">
        <w:rPr>
          <w:spacing w:val="1"/>
          <w:szCs w:val="24"/>
          <w:lang w:eastAsia="ru-RU"/>
        </w:rPr>
        <w:t>К</w:t>
      </w:r>
      <w:r w:rsidR="00326AC0" w:rsidRPr="00906314">
        <w:rPr>
          <w:spacing w:val="1"/>
          <w:szCs w:val="24"/>
          <w:lang w:eastAsia="ru-RU"/>
        </w:rPr>
        <w:t xml:space="preserve"> заявлению прилагаются следующие документы:</w:t>
      </w:r>
    </w:p>
    <w:p w:rsidR="00D93B86" w:rsidRDefault="006637E0" w:rsidP="002F13DF">
      <w:pPr>
        <w:shd w:val="clear" w:color="auto" w:fill="FFFFFF"/>
        <w:spacing w:after="0" w:line="252" w:lineRule="atLeast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6C3A00">
        <w:rPr>
          <w:spacing w:val="1"/>
          <w:szCs w:val="24"/>
          <w:lang w:eastAsia="ru-RU"/>
        </w:rPr>
        <w:t>- </w:t>
      </w:r>
      <w:r w:rsidR="00326AC0" w:rsidRPr="00906314">
        <w:rPr>
          <w:spacing w:val="1"/>
          <w:szCs w:val="24"/>
          <w:lang w:eastAsia="ru-RU"/>
        </w:rPr>
        <w:t xml:space="preserve">копия документа, удостоверяющего личность Заявителя, а также членов его семьи, </w:t>
      </w:r>
      <w:r w:rsidR="00C57B19">
        <w:rPr>
          <w:spacing w:val="1"/>
          <w:szCs w:val="24"/>
          <w:lang w:eastAsia="ru-RU"/>
        </w:rPr>
        <w:t xml:space="preserve"> </w:t>
      </w:r>
      <w:r w:rsidR="00326AC0" w:rsidRPr="00906314">
        <w:rPr>
          <w:spacing w:val="1"/>
          <w:szCs w:val="24"/>
          <w:lang w:eastAsia="ru-RU"/>
        </w:rPr>
        <w:t>в соответствии с действующим законодательством Российской Федерации</w:t>
      </w:r>
      <w:r w:rsidR="00326AC0">
        <w:rPr>
          <w:spacing w:val="1"/>
          <w:szCs w:val="24"/>
          <w:lang w:eastAsia="ru-RU"/>
        </w:rPr>
        <w:t>;</w:t>
      </w:r>
    </w:p>
    <w:p w:rsidR="00326AC0" w:rsidRPr="00906314" w:rsidRDefault="006637E0" w:rsidP="002F13DF">
      <w:pPr>
        <w:shd w:val="clear" w:color="auto" w:fill="FFFFFF"/>
        <w:spacing w:after="0" w:line="252" w:lineRule="atLeast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6C3A00">
        <w:rPr>
          <w:spacing w:val="1"/>
          <w:szCs w:val="24"/>
          <w:lang w:eastAsia="ru-RU"/>
        </w:rPr>
        <w:t>- </w:t>
      </w:r>
      <w:r w:rsidR="00326AC0" w:rsidRPr="00906314">
        <w:rPr>
          <w:spacing w:val="1"/>
          <w:szCs w:val="24"/>
          <w:lang w:eastAsia="ru-RU"/>
        </w:rPr>
        <w:t>доверенность, оформленная в соответствии с действующим гражданским законодательством Российской Федерации (в случае представления интересов Заявителя</w:t>
      </w:r>
      <w:r w:rsidR="005612FD">
        <w:rPr>
          <w:spacing w:val="1"/>
          <w:szCs w:val="24"/>
          <w:lang w:eastAsia="ru-RU"/>
        </w:rPr>
        <w:t xml:space="preserve"> и (или) членов его семьи</w:t>
      </w:r>
      <w:r w:rsidR="00326AC0" w:rsidRPr="00906314">
        <w:rPr>
          <w:spacing w:val="1"/>
          <w:szCs w:val="24"/>
          <w:lang w:eastAsia="ru-RU"/>
        </w:rPr>
        <w:t xml:space="preserve"> уполномоченным лицом);</w:t>
      </w:r>
    </w:p>
    <w:p w:rsidR="00326AC0" w:rsidRPr="00906314" w:rsidRDefault="006637E0" w:rsidP="002F13DF">
      <w:pPr>
        <w:shd w:val="clear" w:color="auto" w:fill="FFFFFF"/>
        <w:tabs>
          <w:tab w:val="left" w:pos="720"/>
        </w:tabs>
        <w:spacing w:after="0" w:line="252" w:lineRule="atLeast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6C3A00">
        <w:rPr>
          <w:spacing w:val="1"/>
          <w:szCs w:val="24"/>
          <w:lang w:eastAsia="ru-RU"/>
        </w:rPr>
        <w:t>- </w:t>
      </w:r>
      <w:r w:rsidR="00326AC0" w:rsidRPr="00906314">
        <w:rPr>
          <w:spacing w:val="1"/>
          <w:szCs w:val="24"/>
          <w:lang w:eastAsia="ru-RU"/>
        </w:rPr>
        <w:t>документы, подтверждающие состав семьи Заявителя (свидетельство о рождении, свидетельство о заключении брака, решение об усыновлении (удочерении), судебное решение о признании членом семьи и иные документы);</w:t>
      </w:r>
      <w:r w:rsidR="00326AC0">
        <w:rPr>
          <w:spacing w:val="1"/>
          <w:szCs w:val="24"/>
          <w:lang w:eastAsia="ru-RU"/>
        </w:rPr>
        <w:t xml:space="preserve"> </w:t>
      </w:r>
      <w:r w:rsidR="00326AC0" w:rsidRPr="00906314">
        <w:rPr>
          <w:spacing w:val="1"/>
          <w:szCs w:val="24"/>
          <w:lang w:eastAsia="ru-RU"/>
        </w:rPr>
        <w:t>(для членов семьи Заявителя, не</w:t>
      </w:r>
      <w:r w:rsidR="00326AC0">
        <w:rPr>
          <w:spacing w:val="1"/>
          <w:szCs w:val="24"/>
          <w:lang w:eastAsia="ru-RU"/>
        </w:rPr>
        <w:t xml:space="preserve"> достигших 14-летнего возраста -</w:t>
      </w:r>
      <w:r w:rsidR="00326AC0" w:rsidRPr="00906314">
        <w:rPr>
          <w:spacing w:val="1"/>
          <w:szCs w:val="24"/>
          <w:lang w:eastAsia="ru-RU"/>
        </w:rPr>
        <w:t xml:space="preserve"> копии свидетельств о регистрации </w:t>
      </w:r>
      <w:r w:rsidR="0075571A">
        <w:rPr>
          <w:spacing w:val="1"/>
          <w:szCs w:val="24"/>
          <w:lang w:eastAsia="ru-RU"/>
        </w:rPr>
        <w:t>по месту</w:t>
      </w:r>
      <w:r w:rsidR="00326AC0" w:rsidRPr="00906314">
        <w:rPr>
          <w:spacing w:val="1"/>
          <w:szCs w:val="24"/>
          <w:lang w:eastAsia="ru-RU"/>
        </w:rPr>
        <w:t xml:space="preserve"> жительства);</w:t>
      </w:r>
    </w:p>
    <w:p w:rsidR="00326AC0" w:rsidRPr="00906314" w:rsidRDefault="006637E0" w:rsidP="002F13DF">
      <w:pPr>
        <w:shd w:val="clear" w:color="auto" w:fill="FFFFFF"/>
        <w:spacing w:after="0" w:line="252" w:lineRule="atLeast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6C3A00">
        <w:rPr>
          <w:spacing w:val="1"/>
          <w:szCs w:val="24"/>
          <w:lang w:eastAsia="ru-RU"/>
        </w:rPr>
        <w:t>-</w:t>
      </w:r>
      <w:r w:rsidR="006C3A00">
        <w:t xml:space="preserve"> </w:t>
      </w:r>
      <w:r w:rsidR="00326AC0" w:rsidRPr="00906314">
        <w:rPr>
          <w:spacing w:val="1"/>
          <w:szCs w:val="24"/>
          <w:lang w:eastAsia="ru-RU"/>
        </w:rPr>
        <w:t>документы, подтверждающие уровень обеспеченности общей площадью жилого помещения Заявителя и членов его семьи в соответствии с действующим законодательством Российской Федерации:</w:t>
      </w:r>
    </w:p>
    <w:p w:rsidR="00326AC0" w:rsidRPr="00906314" w:rsidRDefault="006637E0" w:rsidP="002F13DF">
      <w:pPr>
        <w:shd w:val="clear" w:color="auto" w:fill="FFFFFF"/>
        <w:spacing w:after="0" w:line="252" w:lineRule="atLeast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326AC0" w:rsidRPr="00906314">
        <w:rPr>
          <w:spacing w:val="1"/>
          <w:szCs w:val="24"/>
          <w:lang w:eastAsia="ru-RU"/>
        </w:rPr>
        <w:t>сведения о гражданах, зарегистрированных в жилом помещении;</w:t>
      </w:r>
    </w:p>
    <w:p w:rsidR="00326AC0" w:rsidRPr="00906314" w:rsidRDefault="006637E0" w:rsidP="002F13DF">
      <w:pPr>
        <w:shd w:val="clear" w:color="auto" w:fill="FFFFFF"/>
        <w:tabs>
          <w:tab w:val="left" w:pos="720"/>
        </w:tabs>
        <w:spacing w:after="0" w:line="252" w:lineRule="atLeast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6B6832">
        <w:rPr>
          <w:spacing w:val="1"/>
          <w:szCs w:val="24"/>
          <w:lang w:eastAsia="ru-RU"/>
        </w:rPr>
        <w:t>копии документов, подтверждающих</w:t>
      </w:r>
      <w:r w:rsidR="00326AC0" w:rsidRPr="00906314">
        <w:rPr>
          <w:spacing w:val="1"/>
          <w:szCs w:val="24"/>
          <w:lang w:eastAsia="ru-RU"/>
        </w:rPr>
        <w:t xml:space="preserve"> право пользования жилым помещением, занимаемым Заявителем и членами его семьи (договор социального найма жилого помещения,  выписка из Единого государственного реестра недвижимости (далее - ЕГРН), договор купли-продажи, договор дарения, договор мены, свидетельство о праве на наследство по закону (завещанию), решение суда и иные документы);</w:t>
      </w:r>
    </w:p>
    <w:p w:rsidR="00326AC0" w:rsidRPr="00906314" w:rsidRDefault="006637E0" w:rsidP="002F13DF">
      <w:pPr>
        <w:shd w:val="clear" w:color="auto" w:fill="FFFFFF"/>
        <w:spacing w:after="0" w:line="252" w:lineRule="atLeast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326AC0" w:rsidRPr="00906314">
        <w:rPr>
          <w:spacing w:val="1"/>
          <w:szCs w:val="24"/>
          <w:lang w:eastAsia="ru-RU"/>
        </w:rPr>
        <w:t>выписка из ЕГРН о правах Заявителя и членов его семьи на имевшиеся (имеющиеся) у них объекты недвижимости, выданная органом, уполномоченным на осуществление государственного кадастрового учета, государственной регистрации прав, ведение ЕГРН и предоставление сведений, сод</w:t>
      </w:r>
      <w:r w:rsidR="007D70B3">
        <w:rPr>
          <w:spacing w:val="1"/>
          <w:szCs w:val="24"/>
          <w:lang w:eastAsia="ru-RU"/>
        </w:rPr>
        <w:t xml:space="preserve">ержащихся в ЕГРН </w:t>
      </w:r>
      <w:r w:rsidR="00326AC0" w:rsidRPr="00906314">
        <w:rPr>
          <w:spacing w:val="1"/>
          <w:szCs w:val="24"/>
          <w:lang w:eastAsia="ru-RU"/>
        </w:rPr>
        <w:t>(далее - орган регистрации прав);</w:t>
      </w:r>
    </w:p>
    <w:p w:rsidR="00326AC0" w:rsidRPr="00906314" w:rsidRDefault="006637E0" w:rsidP="002F13DF">
      <w:pPr>
        <w:shd w:val="clear" w:color="auto" w:fill="FFFFFF"/>
        <w:spacing w:after="0" w:line="252" w:lineRule="atLeast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326AC0" w:rsidRPr="00906314">
        <w:rPr>
          <w:spacing w:val="1"/>
          <w:szCs w:val="24"/>
          <w:lang w:eastAsia="ru-RU"/>
        </w:rPr>
        <w:t xml:space="preserve">технический паспорт </w:t>
      </w:r>
      <w:r w:rsidR="00326AC0">
        <w:rPr>
          <w:spacing w:val="1"/>
          <w:szCs w:val="24"/>
          <w:lang w:eastAsia="ru-RU"/>
        </w:rPr>
        <w:t>(при наличии);</w:t>
      </w:r>
    </w:p>
    <w:p w:rsidR="00326AC0" w:rsidRPr="00906314" w:rsidRDefault="006637E0" w:rsidP="002F13DF">
      <w:pPr>
        <w:shd w:val="clear" w:color="auto" w:fill="FFFFFF"/>
        <w:tabs>
          <w:tab w:val="left" w:pos="720"/>
        </w:tabs>
        <w:spacing w:after="0" w:line="252" w:lineRule="atLeast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6C3A00">
        <w:rPr>
          <w:spacing w:val="1"/>
          <w:szCs w:val="24"/>
          <w:lang w:eastAsia="ru-RU"/>
        </w:rPr>
        <w:t>- </w:t>
      </w:r>
      <w:r w:rsidR="00326AC0" w:rsidRPr="00906314">
        <w:rPr>
          <w:spacing w:val="1"/>
          <w:szCs w:val="24"/>
          <w:lang w:eastAsia="ru-RU"/>
        </w:rPr>
        <w:t xml:space="preserve">выписка из ЕГРН об основных характеристиках и зарегистрированных правах на объект недвижимости (освободившееся жилое помещение в коммунальной квартире), выданная органом регистрации прав (при наличии); </w:t>
      </w:r>
    </w:p>
    <w:p w:rsidR="00326AC0" w:rsidRPr="00906314" w:rsidRDefault="006637E0" w:rsidP="002F13DF">
      <w:pPr>
        <w:shd w:val="clear" w:color="auto" w:fill="FFFFFF"/>
        <w:tabs>
          <w:tab w:val="left" w:pos="720"/>
        </w:tabs>
        <w:spacing w:after="0" w:line="252" w:lineRule="atLeast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6C3A00">
        <w:rPr>
          <w:spacing w:val="1"/>
          <w:szCs w:val="24"/>
          <w:lang w:eastAsia="ru-RU"/>
        </w:rPr>
        <w:t>- </w:t>
      </w:r>
      <w:r w:rsidR="00C57B19">
        <w:rPr>
          <w:spacing w:val="1"/>
          <w:szCs w:val="24"/>
          <w:lang w:eastAsia="ru-RU"/>
        </w:rPr>
        <w:t>выписка из р</w:t>
      </w:r>
      <w:r w:rsidR="00326AC0" w:rsidRPr="00906314">
        <w:rPr>
          <w:spacing w:val="1"/>
          <w:szCs w:val="24"/>
          <w:lang w:eastAsia="ru-RU"/>
        </w:rPr>
        <w:t>еестра муниципального имущества</w:t>
      </w:r>
      <w:r w:rsidR="00326AC0">
        <w:rPr>
          <w:spacing w:val="1"/>
          <w:szCs w:val="24"/>
          <w:lang w:eastAsia="ru-RU"/>
        </w:rPr>
        <w:t xml:space="preserve"> муниципального образования городской округ Евп</w:t>
      </w:r>
      <w:r w:rsidR="00C57B19">
        <w:rPr>
          <w:spacing w:val="1"/>
          <w:szCs w:val="24"/>
          <w:lang w:eastAsia="ru-RU"/>
        </w:rPr>
        <w:t>атория Республики Крым (далее - выписка из р</w:t>
      </w:r>
      <w:r w:rsidR="00326AC0">
        <w:rPr>
          <w:spacing w:val="1"/>
          <w:szCs w:val="24"/>
          <w:lang w:eastAsia="ru-RU"/>
        </w:rPr>
        <w:t>еестра муниципального имущества)</w:t>
      </w:r>
      <w:r w:rsidR="00453A9A">
        <w:rPr>
          <w:spacing w:val="1"/>
          <w:szCs w:val="24"/>
          <w:lang w:eastAsia="ru-RU"/>
        </w:rPr>
        <w:t xml:space="preserve"> (при наличии)</w:t>
      </w:r>
      <w:r w:rsidR="00326AC0" w:rsidRPr="00906314">
        <w:rPr>
          <w:spacing w:val="1"/>
          <w:szCs w:val="24"/>
          <w:lang w:eastAsia="ru-RU"/>
        </w:rPr>
        <w:t xml:space="preserve">; </w:t>
      </w:r>
    </w:p>
    <w:p w:rsidR="00326AC0" w:rsidRDefault="006637E0" w:rsidP="002F13DF">
      <w:pPr>
        <w:shd w:val="clear" w:color="auto" w:fill="FFFFFF"/>
        <w:spacing w:after="0" w:line="252" w:lineRule="atLeast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6C3A00">
        <w:rPr>
          <w:spacing w:val="1"/>
          <w:szCs w:val="24"/>
          <w:lang w:eastAsia="ru-RU"/>
        </w:rPr>
        <w:t>- </w:t>
      </w:r>
      <w:r w:rsidR="00326AC0" w:rsidRPr="00906314">
        <w:rPr>
          <w:spacing w:val="1"/>
          <w:szCs w:val="24"/>
          <w:lang w:eastAsia="ru-RU"/>
        </w:rPr>
        <w:t xml:space="preserve">согласие Заявителя и членов </w:t>
      </w:r>
      <w:bookmarkStart w:id="0" w:name="_GoBack"/>
      <w:bookmarkEnd w:id="0"/>
      <w:r w:rsidR="00326AC0" w:rsidRPr="00906314">
        <w:rPr>
          <w:spacing w:val="1"/>
          <w:szCs w:val="24"/>
          <w:lang w:eastAsia="ru-RU"/>
        </w:rPr>
        <w:t xml:space="preserve">его семьи на обработку </w:t>
      </w:r>
      <w:r w:rsidR="00326AC0">
        <w:rPr>
          <w:strike/>
          <w:spacing w:val="1"/>
          <w:szCs w:val="24"/>
          <w:lang w:eastAsia="ru-RU"/>
        </w:rPr>
        <w:t>-</w:t>
      </w:r>
      <w:r w:rsidR="00326AC0" w:rsidRPr="00906314">
        <w:rPr>
          <w:spacing w:val="1"/>
          <w:szCs w:val="24"/>
          <w:lang w:eastAsia="ru-RU"/>
        </w:rPr>
        <w:t xml:space="preserve"> персональных данных, содержащихся в представленных заявлении и документах</w:t>
      </w:r>
      <w:r w:rsidR="00875507">
        <w:rPr>
          <w:spacing w:val="1"/>
          <w:szCs w:val="24"/>
          <w:lang w:eastAsia="ru-RU"/>
        </w:rPr>
        <w:t xml:space="preserve"> (от имени несовершеннолетних членов семьи такое согласие дают родители либо законные представители);</w:t>
      </w:r>
    </w:p>
    <w:p w:rsidR="00875507" w:rsidRPr="00906314" w:rsidRDefault="006637E0" w:rsidP="002F13DF">
      <w:pPr>
        <w:shd w:val="clear" w:color="auto" w:fill="FFFFFF"/>
        <w:spacing w:after="0" w:line="252" w:lineRule="atLeast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6C3A00">
        <w:rPr>
          <w:spacing w:val="1"/>
          <w:szCs w:val="24"/>
          <w:lang w:eastAsia="ru-RU"/>
        </w:rPr>
        <w:t>- </w:t>
      </w:r>
      <w:r w:rsidR="00875507">
        <w:rPr>
          <w:spacing w:val="1"/>
          <w:szCs w:val="24"/>
          <w:lang w:eastAsia="ru-RU"/>
        </w:rPr>
        <w:t>страховое свидетельство обязательного пенсионного страхования (СНИЛС) заявителя и членов его семьи.</w:t>
      </w:r>
    </w:p>
    <w:p w:rsidR="00326AC0" w:rsidRPr="00906314" w:rsidRDefault="006637E0" w:rsidP="002F13DF">
      <w:pPr>
        <w:shd w:val="clear" w:color="auto" w:fill="FFFFFF"/>
        <w:spacing w:after="0" w:line="252" w:lineRule="atLeast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326AC0" w:rsidRPr="00906314">
        <w:rPr>
          <w:spacing w:val="1"/>
          <w:szCs w:val="24"/>
          <w:lang w:eastAsia="ru-RU"/>
        </w:rPr>
        <w:t>Копии документов представляются с оригиналами, которые возвращаются заявителю после сверки.</w:t>
      </w:r>
    </w:p>
    <w:p w:rsidR="00326AC0" w:rsidRDefault="006637E0" w:rsidP="002F13DF">
      <w:pPr>
        <w:shd w:val="clear" w:color="auto" w:fill="FFFFFF"/>
        <w:spacing w:after="0" w:line="252" w:lineRule="atLeast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lastRenderedPageBreak/>
        <w:tab/>
      </w:r>
      <w:r w:rsidR="00326AC0">
        <w:rPr>
          <w:spacing w:val="1"/>
          <w:szCs w:val="24"/>
          <w:lang w:eastAsia="ru-RU"/>
        </w:rPr>
        <w:t>ДГХ</w:t>
      </w:r>
      <w:r w:rsidR="00326AC0" w:rsidRPr="00906314">
        <w:rPr>
          <w:spacing w:val="1"/>
          <w:szCs w:val="24"/>
          <w:lang w:eastAsia="ru-RU"/>
        </w:rPr>
        <w:t xml:space="preserve"> вправе проводить проверку сведений, содержащихся в представленных с заявлением документах. </w:t>
      </w:r>
    </w:p>
    <w:p w:rsidR="00D867E0" w:rsidRDefault="006637E0" w:rsidP="002F13DF">
      <w:pPr>
        <w:shd w:val="clear" w:color="auto" w:fill="FFFFFF"/>
        <w:spacing w:after="0" w:line="252" w:lineRule="atLeast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b/>
          <w:bCs/>
          <w:spacing w:val="1"/>
          <w:szCs w:val="24"/>
          <w:lang w:eastAsia="ru-RU"/>
        </w:rPr>
        <w:tab/>
      </w:r>
      <w:r w:rsidR="00326AC0" w:rsidRPr="00317DE0">
        <w:rPr>
          <w:b/>
          <w:bCs/>
          <w:spacing w:val="1"/>
          <w:szCs w:val="24"/>
          <w:lang w:eastAsia="ru-RU"/>
        </w:rPr>
        <w:t>2.3.</w:t>
      </w:r>
      <w:r w:rsidR="00C57B19">
        <w:rPr>
          <w:spacing w:val="1"/>
          <w:szCs w:val="24"/>
          <w:lang w:eastAsia="ru-RU"/>
        </w:rPr>
        <w:t> </w:t>
      </w:r>
      <w:r w:rsidR="00326AC0" w:rsidRPr="00906314">
        <w:rPr>
          <w:spacing w:val="1"/>
          <w:szCs w:val="24"/>
          <w:lang w:eastAsia="ru-RU"/>
        </w:rPr>
        <w:t>Заявитель вправе не представлять документы,</w:t>
      </w:r>
      <w:r w:rsidR="004401AA" w:rsidRPr="004401AA">
        <w:rPr>
          <w:spacing w:val="1"/>
          <w:szCs w:val="24"/>
          <w:lang w:eastAsia="ru-RU"/>
        </w:rPr>
        <w:t xml:space="preserve"> </w:t>
      </w:r>
      <w:r w:rsidR="004401AA" w:rsidRPr="00906314">
        <w:rPr>
          <w:spacing w:val="1"/>
          <w:szCs w:val="24"/>
          <w:lang w:eastAsia="ru-RU"/>
        </w:rPr>
        <w:t>находящиеся в р</w:t>
      </w:r>
      <w:r w:rsidR="004401AA">
        <w:rPr>
          <w:spacing w:val="1"/>
          <w:szCs w:val="24"/>
          <w:lang w:eastAsia="ru-RU"/>
        </w:rPr>
        <w:t xml:space="preserve">аспоряжении администрации города Евпатории Республики Крым, а именно: </w:t>
      </w:r>
      <w:r w:rsidR="004401AA" w:rsidRPr="00906314">
        <w:rPr>
          <w:spacing w:val="1"/>
          <w:szCs w:val="24"/>
          <w:lang w:eastAsia="ru-RU"/>
        </w:rPr>
        <w:t>договор соц</w:t>
      </w:r>
      <w:r w:rsidR="004401AA">
        <w:rPr>
          <w:spacing w:val="1"/>
          <w:szCs w:val="24"/>
          <w:lang w:eastAsia="ru-RU"/>
        </w:rPr>
        <w:t xml:space="preserve">иального найма жилого помещения муниципального </w:t>
      </w:r>
      <w:r w:rsidR="004401AA" w:rsidRPr="00906314">
        <w:rPr>
          <w:spacing w:val="1"/>
          <w:szCs w:val="24"/>
          <w:lang w:eastAsia="ru-RU"/>
        </w:rPr>
        <w:t>ж</w:t>
      </w:r>
      <w:r w:rsidR="004401AA">
        <w:rPr>
          <w:spacing w:val="1"/>
          <w:szCs w:val="24"/>
          <w:lang w:eastAsia="ru-RU"/>
        </w:rPr>
        <w:t xml:space="preserve">илищного фонда, </w:t>
      </w:r>
      <w:r w:rsidR="00326AC0">
        <w:rPr>
          <w:spacing w:val="1"/>
          <w:szCs w:val="24"/>
          <w:lang w:eastAsia="ru-RU"/>
        </w:rPr>
        <w:t>выписку и</w:t>
      </w:r>
      <w:r w:rsidR="00C57B19">
        <w:rPr>
          <w:spacing w:val="1"/>
          <w:szCs w:val="24"/>
          <w:lang w:eastAsia="ru-RU"/>
        </w:rPr>
        <w:t>з р</w:t>
      </w:r>
      <w:r w:rsidR="00D867E0">
        <w:rPr>
          <w:spacing w:val="1"/>
          <w:szCs w:val="24"/>
          <w:lang w:eastAsia="ru-RU"/>
        </w:rPr>
        <w:t xml:space="preserve">еестра муниципального имущества. </w:t>
      </w:r>
    </w:p>
    <w:p w:rsidR="00326AC0" w:rsidRDefault="006637E0" w:rsidP="002F13DF">
      <w:pPr>
        <w:shd w:val="clear" w:color="auto" w:fill="FFFFFF"/>
        <w:spacing w:after="0" w:line="252" w:lineRule="atLeast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C57B19">
        <w:rPr>
          <w:spacing w:val="1"/>
          <w:szCs w:val="24"/>
          <w:lang w:eastAsia="ru-RU"/>
        </w:rPr>
        <w:t>Выписка из р</w:t>
      </w:r>
      <w:r w:rsidR="00326AC0" w:rsidRPr="00906314">
        <w:rPr>
          <w:spacing w:val="1"/>
          <w:szCs w:val="24"/>
          <w:lang w:eastAsia="ru-RU"/>
        </w:rPr>
        <w:t xml:space="preserve">еестра муниципального имущества представляется ДИЗО по письменному запросу ДГХ </w:t>
      </w:r>
      <w:r w:rsidR="006A319E">
        <w:rPr>
          <w:spacing w:val="1"/>
          <w:szCs w:val="24"/>
          <w:lang w:eastAsia="ru-RU"/>
        </w:rPr>
        <w:t xml:space="preserve">в течение 10 </w:t>
      </w:r>
      <w:r w:rsidR="00237550">
        <w:rPr>
          <w:spacing w:val="1"/>
          <w:szCs w:val="24"/>
          <w:lang w:eastAsia="ru-RU"/>
        </w:rPr>
        <w:t>календарных</w:t>
      </w:r>
      <w:r w:rsidR="00326AC0" w:rsidRPr="00906314">
        <w:rPr>
          <w:spacing w:val="1"/>
          <w:szCs w:val="24"/>
          <w:lang w:eastAsia="ru-RU"/>
        </w:rPr>
        <w:t xml:space="preserve"> дней с даты поступления такого запроса.</w:t>
      </w:r>
    </w:p>
    <w:p w:rsidR="00924B52" w:rsidRPr="0039771A" w:rsidRDefault="006637E0" w:rsidP="002F13DF">
      <w:pPr>
        <w:shd w:val="clear" w:color="auto" w:fill="FFFFFF"/>
        <w:tabs>
          <w:tab w:val="left" w:pos="720"/>
        </w:tabs>
        <w:spacing w:after="0" w:line="252" w:lineRule="atLeast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b/>
          <w:bCs/>
          <w:spacing w:val="1"/>
          <w:szCs w:val="24"/>
          <w:lang w:eastAsia="ru-RU"/>
        </w:rPr>
        <w:tab/>
      </w:r>
      <w:r w:rsidR="00326AC0" w:rsidRPr="00317DE0">
        <w:rPr>
          <w:b/>
          <w:bCs/>
          <w:spacing w:val="1"/>
          <w:szCs w:val="24"/>
          <w:lang w:eastAsia="ru-RU"/>
        </w:rPr>
        <w:t>2.4.</w:t>
      </w:r>
      <w:r w:rsidR="00B02F95">
        <w:rPr>
          <w:spacing w:val="1"/>
          <w:szCs w:val="24"/>
          <w:lang w:eastAsia="ru-RU"/>
        </w:rPr>
        <w:t> </w:t>
      </w:r>
      <w:r w:rsidR="00326AC0" w:rsidRPr="0039771A">
        <w:rPr>
          <w:spacing w:val="1"/>
          <w:szCs w:val="24"/>
          <w:lang w:eastAsia="ru-RU"/>
        </w:rPr>
        <w:t>После представления Заяви</w:t>
      </w:r>
      <w:r w:rsidR="00860B61" w:rsidRPr="0039771A">
        <w:rPr>
          <w:spacing w:val="1"/>
          <w:szCs w:val="24"/>
          <w:lang w:eastAsia="ru-RU"/>
        </w:rPr>
        <w:t xml:space="preserve">телем, </w:t>
      </w:r>
      <w:r w:rsidR="008F5642" w:rsidRPr="0039771A">
        <w:rPr>
          <w:spacing w:val="1"/>
          <w:szCs w:val="24"/>
          <w:lang w:eastAsia="ru-RU"/>
        </w:rPr>
        <w:t>проживающим</w:t>
      </w:r>
      <w:r w:rsidR="00860B61" w:rsidRPr="0039771A">
        <w:rPr>
          <w:spacing w:val="1"/>
          <w:szCs w:val="24"/>
          <w:lang w:eastAsia="ru-RU"/>
        </w:rPr>
        <w:t xml:space="preserve"> на момент освобождения жилого помещения в коммунальной квартире, </w:t>
      </w:r>
      <w:r w:rsidR="00326AC0" w:rsidRPr="0039771A">
        <w:rPr>
          <w:spacing w:val="1"/>
          <w:szCs w:val="24"/>
          <w:lang w:eastAsia="ru-RU"/>
        </w:rPr>
        <w:t>обеспеченным общей площадью жилого помещения на одного члена семьи менее нормы предоставления, заявления и полного комплекта документов, предусмотренных пунктом 2.2 настояще</w:t>
      </w:r>
      <w:r w:rsidR="000623DA" w:rsidRPr="0039771A">
        <w:rPr>
          <w:spacing w:val="1"/>
          <w:szCs w:val="24"/>
          <w:lang w:eastAsia="ru-RU"/>
        </w:rPr>
        <w:t>го п</w:t>
      </w:r>
      <w:r w:rsidR="00326AC0" w:rsidRPr="0039771A">
        <w:rPr>
          <w:spacing w:val="1"/>
          <w:szCs w:val="24"/>
          <w:lang w:eastAsia="ru-RU"/>
        </w:rPr>
        <w:t>орядка, в случае наличия у Заявителя</w:t>
      </w:r>
      <w:r w:rsidR="00860B61" w:rsidRPr="0039771A">
        <w:rPr>
          <w:spacing w:val="1"/>
          <w:szCs w:val="24"/>
          <w:lang w:eastAsia="ru-RU"/>
        </w:rPr>
        <w:t xml:space="preserve"> </w:t>
      </w:r>
      <w:r w:rsidR="00326AC0" w:rsidRPr="0039771A">
        <w:rPr>
          <w:spacing w:val="1"/>
          <w:szCs w:val="24"/>
          <w:lang w:eastAsia="ru-RU"/>
        </w:rPr>
        <w:t>прав на приобретение объекта, ДГХ</w:t>
      </w:r>
      <w:r w:rsidR="00931072" w:rsidRPr="0039771A">
        <w:rPr>
          <w:spacing w:val="1"/>
          <w:szCs w:val="24"/>
          <w:lang w:eastAsia="ru-RU"/>
        </w:rPr>
        <w:t xml:space="preserve"> в течение 15 рабочих дней</w:t>
      </w:r>
      <w:r w:rsidR="00326AC0" w:rsidRPr="0039771A">
        <w:rPr>
          <w:spacing w:val="1"/>
          <w:szCs w:val="24"/>
          <w:lang w:eastAsia="ru-RU"/>
        </w:rPr>
        <w:t xml:space="preserve"> представляет заключение о </w:t>
      </w:r>
      <w:r w:rsidR="001B5FDC" w:rsidRPr="0039771A">
        <w:rPr>
          <w:spacing w:val="1"/>
          <w:szCs w:val="24"/>
          <w:lang w:eastAsia="ru-RU"/>
        </w:rPr>
        <w:t>продаже</w:t>
      </w:r>
      <w:r w:rsidR="00FC296D" w:rsidRPr="0039771A">
        <w:rPr>
          <w:spacing w:val="1"/>
          <w:szCs w:val="24"/>
          <w:lang w:eastAsia="ru-RU"/>
        </w:rPr>
        <w:t xml:space="preserve"> освободившегося жилого помещения в коммунальной квартире</w:t>
      </w:r>
      <w:r w:rsidR="00E81582" w:rsidRPr="0039771A">
        <w:rPr>
          <w:spacing w:val="1"/>
          <w:szCs w:val="24"/>
          <w:lang w:eastAsia="ru-RU"/>
        </w:rPr>
        <w:t xml:space="preserve"> и комплект документов З</w:t>
      </w:r>
      <w:r w:rsidR="00326AC0" w:rsidRPr="0039771A">
        <w:rPr>
          <w:spacing w:val="1"/>
          <w:szCs w:val="24"/>
          <w:lang w:eastAsia="ru-RU"/>
        </w:rPr>
        <w:t>аявителя</w:t>
      </w:r>
      <w:r w:rsidR="007A1431" w:rsidRPr="0039771A">
        <w:rPr>
          <w:spacing w:val="1"/>
          <w:szCs w:val="24"/>
          <w:lang w:eastAsia="ru-RU"/>
        </w:rPr>
        <w:t xml:space="preserve"> </w:t>
      </w:r>
      <w:r w:rsidR="007A4AE2" w:rsidRPr="0039771A">
        <w:rPr>
          <w:spacing w:val="1"/>
          <w:szCs w:val="24"/>
          <w:lang w:eastAsia="ru-RU"/>
        </w:rPr>
        <w:t>в ДИЗО.</w:t>
      </w:r>
    </w:p>
    <w:p w:rsidR="00924B52" w:rsidRPr="0039771A" w:rsidRDefault="00326AC0" w:rsidP="002F13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SimSun"/>
          <w:color w:val="000000"/>
          <w:szCs w:val="24"/>
          <w:lang w:eastAsia="zh-CN"/>
        </w:rPr>
      </w:pPr>
      <w:r w:rsidRPr="0039771A">
        <w:rPr>
          <w:spacing w:val="1"/>
          <w:szCs w:val="24"/>
          <w:lang w:eastAsia="ru-RU"/>
        </w:rPr>
        <w:t xml:space="preserve"> </w:t>
      </w:r>
      <w:r w:rsidR="00924B52" w:rsidRPr="0039771A">
        <w:rPr>
          <w:spacing w:val="1"/>
          <w:szCs w:val="24"/>
          <w:lang w:eastAsia="ru-RU"/>
        </w:rPr>
        <w:tab/>
      </w:r>
      <w:r w:rsidR="00924B52" w:rsidRPr="0039771A">
        <w:rPr>
          <w:rFonts w:eastAsia="SimSun"/>
          <w:color w:val="000000"/>
          <w:szCs w:val="24"/>
          <w:lang w:eastAsia="zh-CN"/>
        </w:rPr>
        <w:t xml:space="preserve">При рассмотрении заявлений, поданных несколькими </w:t>
      </w:r>
      <w:r w:rsidR="006B7538" w:rsidRPr="0039771A">
        <w:rPr>
          <w:rFonts w:eastAsia="SimSun"/>
          <w:color w:val="000000"/>
          <w:szCs w:val="24"/>
          <w:lang w:eastAsia="zh-CN"/>
        </w:rPr>
        <w:t xml:space="preserve">Заявителями </w:t>
      </w:r>
      <w:r w:rsidR="00924B52" w:rsidRPr="0039771A">
        <w:rPr>
          <w:rFonts w:eastAsia="SimSun"/>
          <w:color w:val="000000"/>
          <w:szCs w:val="24"/>
          <w:lang w:eastAsia="zh-CN"/>
        </w:rPr>
        <w:t xml:space="preserve">одновременно (в один день), </w:t>
      </w:r>
      <w:r w:rsidR="00924B52" w:rsidRPr="0039771A">
        <w:rPr>
          <w:rFonts w:eastAsia="SimSun"/>
          <w:szCs w:val="24"/>
          <w:lang w:eastAsia="zh-CN"/>
        </w:rPr>
        <w:t xml:space="preserve">их </w:t>
      </w:r>
      <w:r w:rsidR="006B7538" w:rsidRPr="0039771A">
        <w:rPr>
          <w:rFonts w:eastAsia="SimSun"/>
          <w:szCs w:val="24"/>
          <w:lang w:eastAsia="zh-CN"/>
        </w:rPr>
        <w:t xml:space="preserve">рассмотрение </w:t>
      </w:r>
      <w:r w:rsidR="00924B52" w:rsidRPr="0039771A">
        <w:rPr>
          <w:rFonts w:eastAsia="SimSun"/>
          <w:szCs w:val="24"/>
          <w:lang w:eastAsia="zh-CN"/>
        </w:rPr>
        <w:t>определяется по времени подачи заявления и необходимых документов.</w:t>
      </w:r>
    </w:p>
    <w:p w:rsidR="00326AC0" w:rsidRDefault="001262E6" w:rsidP="002F13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1"/>
          <w:szCs w:val="24"/>
          <w:lang w:eastAsia="ru-RU"/>
        </w:rPr>
      </w:pPr>
      <w:r>
        <w:rPr>
          <w:b/>
          <w:bCs/>
          <w:spacing w:val="1"/>
          <w:szCs w:val="24"/>
          <w:lang w:eastAsia="ru-RU"/>
        </w:rPr>
        <w:tab/>
      </w:r>
      <w:r w:rsidR="00326AC0" w:rsidRPr="00317DE0">
        <w:rPr>
          <w:b/>
          <w:bCs/>
          <w:spacing w:val="1"/>
          <w:szCs w:val="24"/>
          <w:lang w:eastAsia="ru-RU"/>
        </w:rPr>
        <w:t>2.5.</w:t>
      </w:r>
      <w:r w:rsidR="00B02F95">
        <w:t> </w:t>
      </w:r>
      <w:r w:rsidR="00326AC0" w:rsidRPr="00906314">
        <w:rPr>
          <w:spacing w:val="1"/>
          <w:szCs w:val="24"/>
          <w:lang w:eastAsia="ru-RU"/>
        </w:rPr>
        <w:t>После получения заключения ДГХ</w:t>
      </w:r>
      <w:r w:rsidR="00FB04F5">
        <w:rPr>
          <w:spacing w:val="1"/>
          <w:szCs w:val="24"/>
          <w:lang w:eastAsia="ru-RU"/>
        </w:rPr>
        <w:t xml:space="preserve"> </w:t>
      </w:r>
      <w:r w:rsidR="00FB04F5" w:rsidRPr="00906314">
        <w:rPr>
          <w:spacing w:val="1"/>
          <w:szCs w:val="24"/>
          <w:lang w:eastAsia="ru-RU"/>
        </w:rPr>
        <w:t xml:space="preserve">о </w:t>
      </w:r>
      <w:r w:rsidR="001B5FDC">
        <w:rPr>
          <w:spacing w:val="1"/>
          <w:szCs w:val="24"/>
          <w:lang w:eastAsia="ru-RU"/>
        </w:rPr>
        <w:t>продаже</w:t>
      </w:r>
      <w:r w:rsidR="00FB04F5">
        <w:rPr>
          <w:spacing w:val="1"/>
          <w:szCs w:val="24"/>
          <w:lang w:eastAsia="ru-RU"/>
        </w:rPr>
        <w:t xml:space="preserve"> освободившегося жилого помещения</w:t>
      </w:r>
      <w:r w:rsidR="00FB04F5" w:rsidRPr="00906314">
        <w:rPr>
          <w:spacing w:val="1"/>
          <w:szCs w:val="24"/>
          <w:lang w:eastAsia="ru-RU"/>
        </w:rPr>
        <w:t xml:space="preserve"> в коммунальной квартире и комплект</w:t>
      </w:r>
      <w:r w:rsidR="00397BED">
        <w:rPr>
          <w:spacing w:val="1"/>
          <w:szCs w:val="24"/>
          <w:lang w:eastAsia="ru-RU"/>
        </w:rPr>
        <w:t>а</w:t>
      </w:r>
      <w:r w:rsidR="00DB778E">
        <w:rPr>
          <w:spacing w:val="1"/>
          <w:szCs w:val="24"/>
          <w:lang w:eastAsia="ru-RU"/>
        </w:rPr>
        <w:t xml:space="preserve"> документов З</w:t>
      </w:r>
      <w:r w:rsidR="00FB04F5" w:rsidRPr="00906314">
        <w:rPr>
          <w:spacing w:val="1"/>
          <w:szCs w:val="24"/>
          <w:lang w:eastAsia="ru-RU"/>
        </w:rPr>
        <w:t>аявителя</w:t>
      </w:r>
      <w:r w:rsidR="00326AC0" w:rsidRPr="00906314">
        <w:rPr>
          <w:spacing w:val="1"/>
          <w:szCs w:val="24"/>
          <w:lang w:eastAsia="ru-RU"/>
        </w:rPr>
        <w:t>, ДИЗО в соответствии</w:t>
      </w:r>
      <w:r w:rsidR="00326AC0">
        <w:rPr>
          <w:spacing w:val="1"/>
          <w:szCs w:val="24"/>
          <w:lang w:eastAsia="ru-RU"/>
        </w:rPr>
        <w:t xml:space="preserve"> с пункто</w:t>
      </w:r>
      <w:r w:rsidR="009B614F">
        <w:rPr>
          <w:spacing w:val="1"/>
          <w:szCs w:val="24"/>
          <w:lang w:eastAsia="ru-RU"/>
        </w:rPr>
        <w:t>м 1.4 настоящего п</w:t>
      </w:r>
      <w:r w:rsidR="00326AC0">
        <w:rPr>
          <w:spacing w:val="1"/>
          <w:szCs w:val="24"/>
          <w:lang w:eastAsia="ru-RU"/>
        </w:rPr>
        <w:t>орядка</w:t>
      </w:r>
      <w:r w:rsidR="00326AC0" w:rsidRPr="00906314">
        <w:rPr>
          <w:spacing w:val="1"/>
          <w:szCs w:val="24"/>
          <w:lang w:eastAsia="ru-RU"/>
        </w:rPr>
        <w:t> заключает с оценщиком муниципальный контракт на оказание услуг по оценке освободившегося жилого помещения в коммунальной квартире, в отношении которого подано заявление о продаже.</w:t>
      </w:r>
    </w:p>
    <w:p w:rsidR="00326AC0" w:rsidRDefault="00890925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b/>
          <w:bCs/>
          <w:spacing w:val="1"/>
          <w:szCs w:val="24"/>
          <w:lang w:eastAsia="ru-RU"/>
        </w:rPr>
        <w:tab/>
      </w:r>
      <w:r w:rsidR="00326AC0" w:rsidRPr="00317DE0">
        <w:rPr>
          <w:b/>
          <w:bCs/>
          <w:spacing w:val="1"/>
          <w:szCs w:val="24"/>
          <w:lang w:eastAsia="ru-RU"/>
        </w:rPr>
        <w:t>2.6.</w:t>
      </w:r>
      <w:r w:rsidR="00593D09">
        <w:t> </w:t>
      </w:r>
      <w:r w:rsidR="007A2239">
        <w:rPr>
          <w:spacing w:val="1"/>
          <w:szCs w:val="24"/>
          <w:lang w:eastAsia="ru-RU"/>
        </w:rPr>
        <w:t>В течение 15</w:t>
      </w:r>
      <w:r w:rsidR="00326AC0" w:rsidRPr="006737AB">
        <w:rPr>
          <w:spacing w:val="1"/>
          <w:szCs w:val="24"/>
          <w:lang w:eastAsia="ru-RU"/>
        </w:rPr>
        <w:t xml:space="preserve"> рабочих дней с даты получения отчета о</w:t>
      </w:r>
      <w:r w:rsidR="00397BED">
        <w:rPr>
          <w:spacing w:val="1"/>
          <w:szCs w:val="24"/>
          <w:lang w:eastAsia="ru-RU"/>
        </w:rPr>
        <w:t>б оценке жилого помещения в коммунальной квартире</w:t>
      </w:r>
      <w:r w:rsidR="000F33E1">
        <w:rPr>
          <w:spacing w:val="1"/>
          <w:szCs w:val="24"/>
          <w:lang w:eastAsia="ru-RU"/>
        </w:rPr>
        <w:t xml:space="preserve"> </w:t>
      </w:r>
      <w:r w:rsidR="00E70CBB">
        <w:rPr>
          <w:spacing w:val="1"/>
          <w:szCs w:val="24"/>
          <w:lang w:eastAsia="ru-RU"/>
        </w:rPr>
        <w:t>ДИЗО направляет</w:t>
      </w:r>
      <w:r w:rsidR="00A96038" w:rsidRPr="00A96038">
        <w:rPr>
          <w:spacing w:val="1"/>
          <w:szCs w:val="24"/>
          <w:lang w:eastAsia="ru-RU"/>
        </w:rPr>
        <w:t xml:space="preserve"> </w:t>
      </w:r>
      <w:r w:rsidR="00A96038" w:rsidRPr="006737AB">
        <w:rPr>
          <w:spacing w:val="1"/>
          <w:szCs w:val="24"/>
          <w:lang w:eastAsia="ru-RU"/>
        </w:rPr>
        <w:t>Заявителю</w:t>
      </w:r>
      <w:r w:rsidR="00A96038">
        <w:rPr>
          <w:spacing w:val="1"/>
          <w:szCs w:val="24"/>
          <w:lang w:eastAsia="ru-RU"/>
        </w:rPr>
        <w:t xml:space="preserve"> </w:t>
      </w:r>
      <w:r w:rsidR="00D84D23">
        <w:rPr>
          <w:spacing w:val="1"/>
          <w:szCs w:val="24"/>
          <w:lang w:eastAsia="ru-RU"/>
        </w:rPr>
        <w:t xml:space="preserve">в письменной форме </w:t>
      </w:r>
      <w:r w:rsidR="00E70CBB">
        <w:rPr>
          <w:spacing w:val="1"/>
          <w:szCs w:val="24"/>
          <w:lang w:eastAsia="ru-RU"/>
        </w:rPr>
        <w:t>информационное уведомление</w:t>
      </w:r>
      <w:r w:rsidR="00326AC0" w:rsidRPr="006737AB">
        <w:rPr>
          <w:spacing w:val="1"/>
          <w:szCs w:val="24"/>
          <w:lang w:eastAsia="ru-RU"/>
        </w:rPr>
        <w:t xml:space="preserve"> о</w:t>
      </w:r>
      <w:r w:rsidR="00103108">
        <w:rPr>
          <w:spacing w:val="1"/>
          <w:szCs w:val="24"/>
          <w:lang w:eastAsia="ru-RU"/>
        </w:rPr>
        <w:t xml:space="preserve"> стоимости</w:t>
      </w:r>
      <w:r w:rsidR="00C2108C">
        <w:rPr>
          <w:spacing w:val="1"/>
          <w:szCs w:val="24"/>
          <w:lang w:eastAsia="ru-RU"/>
        </w:rPr>
        <w:t xml:space="preserve"> освободившегося</w:t>
      </w:r>
      <w:r w:rsidR="00E6339F" w:rsidRPr="00E6339F">
        <w:rPr>
          <w:spacing w:val="1"/>
          <w:szCs w:val="24"/>
          <w:lang w:eastAsia="ru-RU"/>
        </w:rPr>
        <w:t xml:space="preserve"> </w:t>
      </w:r>
      <w:r w:rsidR="00E6339F" w:rsidRPr="006737AB">
        <w:rPr>
          <w:spacing w:val="1"/>
          <w:szCs w:val="24"/>
          <w:lang w:eastAsia="ru-RU"/>
        </w:rPr>
        <w:t>жилого помещения в коммунальной квартире</w:t>
      </w:r>
      <w:r w:rsidR="001A3788">
        <w:rPr>
          <w:spacing w:val="1"/>
          <w:szCs w:val="24"/>
          <w:lang w:eastAsia="ru-RU"/>
        </w:rPr>
        <w:t>,</w:t>
      </w:r>
      <w:r w:rsidR="00103108">
        <w:rPr>
          <w:spacing w:val="1"/>
          <w:szCs w:val="24"/>
          <w:lang w:eastAsia="ru-RU"/>
        </w:rPr>
        <w:t xml:space="preserve"> </w:t>
      </w:r>
      <w:r w:rsidR="00D156CF">
        <w:rPr>
          <w:spacing w:val="1"/>
          <w:szCs w:val="24"/>
          <w:lang w:eastAsia="ru-RU"/>
        </w:rPr>
        <w:t>в</w:t>
      </w:r>
      <w:r w:rsidR="008404AA">
        <w:rPr>
          <w:spacing w:val="1"/>
          <w:szCs w:val="24"/>
          <w:lang w:eastAsia="ru-RU"/>
        </w:rPr>
        <w:t xml:space="preserve"> соответствии с</w:t>
      </w:r>
      <w:r w:rsidR="00D156CF">
        <w:rPr>
          <w:spacing w:val="1"/>
          <w:szCs w:val="24"/>
          <w:lang w:eastAsia="ru-RU"/>
        </w:rPr>
        <w:t xml:space="preserve"> </w:t>
      </w:r>
      <w:r w:rsidR="008404AA">
        <w:rPr>
          <w:spacing w:val="1"/>
          <w:szCs w:val="24"/>
          <w:lang w:eastAsia="ru-RU"/>
        </w:rPr>
        <w:t>отчетом</w:t>
      </w:r>
      <w:r w:rsidR="00CE2ABB">
        <w:rPr>
          <w:spacing w:val="1"/>
          <w:szCs w:val="24"/>
          <w:lang w:eastAsia="ru-RU"/>
        </w:rPr>
        <w:t xml:space="preserve"> об оценке</w:t>
      </w:r>
      <w:r w:rsidR="00A96038">
        <w:rPr>
          <w:spacing w:val="1"/>
          <w:szCs w:val="24"/>
          <w:lang w:eastAsia="ru-RU"/>
        </w:rPr>
        <w:t>.</w:t>
      </w:r>
    </w:p>
    <w:p w:rsidR="00593D09" w:rsidRDefault="00890925" w:rsidP="002F13DF">
      <w:pPr>
        <w:shd w:val="clear" w:color="auto" w:fill="FFFFFF"/>
        <w:tabs>
          <w:tab w:val="left" w:pos="720"/>
        </w:tabs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b/>
          <w:bCs/>
          <w:spacing w:val="1"/>
          <w:szCs w:val="24"/>
          <w:lang w:eastAsia="ru-RU"/>
        </w:rPr>
        <w:tab/>
      </w:r>
      <w:r w:rsidR="00326AC0" w:rsidRPr="00317DE0">
        <w:rPr>
          <w:b/>
          <w:bCs/>
          <w:spacing w:val="1"/>
          <w:szCs w:val="24"/>
          <w:lang w:eastAsia="ru-RU"/>
        </w:rPr>
        <w:t>2.7.</w:t>
      </w:r>
      <w:r w:rsidR="00593D09">
        <w:rPr>
          <w:spacing w:val="1"/>
          <w:szCs w:val="24"/>
          <w:lang w:eastAsia="ru-RU"/>
        </w:rPr>
        <w:t> </w:t>
      </w:r>
      <w:r w:rsidR="00326AC0" w:rsidRPr="006737AB">
        <w:rPr>
          <w:spacing w:val="1"/>
          <w:szCs w:val="24"/>
          <w:lang w:eastAsia="ru-RU"/>
        </w:rPr>
        <w:t>Заявитель</w:t>
      </w:r>
      <w:r w:rsidR="00D727DB">
        <w:rPr>
          <w:spacing w:val="1"/>
          <w:szCs w:val="24"/>
          <w:lang w:eastAsia="ru-RU"/>
        </w:rPr>
        <w:t xml:space="preserve"> </w:t>
      </w:r>
      <w:r w:rsidR="007A2239">
        <w:rPr>
          <w:spacing w:val="1"/>
          <w:szCs w:val="24"/>
          <w:lang w:eastAsia="ru-RU"/>
        </w:rPr>
        <w:t>в течение 15</w:t>
      </w:r>
      <w:r w:rsidR="00326AC0" w:rsidRPr="006737AB">
        <w:rPr>
          <w:spacing w:val="1"/>
          <w:szCs w:val="24"/>
          <w:lang w:eastAsia="ru-RU"/>
        </w:rPr>
        <w:t xml:space="preserve"> рабочих дней с даты получения</w:t>
      </w:r>
      <w:r w:rsidR="00A41B87">
        <w:rPr>
          <w:spacing w:val="1"/>
          <w:szCs w:val="24"/>
          <w:lang w:eastAsia="ru-RU"/>
        </w:rPr>
        <w:t xml:space="preserve"> информационного уведомления</w:t>
      </w:r>
      <w:r w:rsidR="00A96038" w:rsidRPr="006737AB">
        <w:rPr>
          <w:spacing w:val="1"/>
          <w:szCs w:val="24"/>
          <w:lang w:eastAsia="ru-RU"/>
        </w:rPr>
        <w:t xml:space="preserve"> о</w:t>
      </w:r>
      <w:r w:rsidR="00A96038">
        <w:rPr>
          <w:spacing w:val="1"/>
          <w:szCs w:val="24"/>
          <w:lang w:eastAsia="ru-RU"/>
        </w:rPr>
        <w:t xml:space="preserve"> стоимости</w:t>
      </w:r>
      <w:r w:rsidR="00C2108C">
        <w:rPr>
          <w:spacing w:val="1"/>
          <w:szCs w:val="24"/>
          <w:lang w:eastAsia="ru-RU"/>
        </w:rPr>
        <w:t xml:space="preserve"> освободившегося</w:t>
      </w:r>
      <w:r w:rsidR="00A96038" w:rsidRPr="00E6339F">
        <w:rPr>
          <w:spacing w:val="1"/>
          <w:szCs w:val="24"/>
          <w:lang w:eastAsia="ru-RU"/>
        </w:rPr>
        <w:t xml:space="preserve"> </w:t>
      </w:r>
      <w:r w:rsidR="00A96038" w:rsidRPr="006737AB">
        <w:rPr>
          <w:spacing w:val="1"/>
          <w:szCs w:val="24"/>
          <w:lang w:eastAsia="ru-RU"/>
        </w:rPr>
        <w:t>жилого помещения в коммунальной квартире</w:t>
      </w:r>
      <w:r w:rsidR="000977FC">
        <w:rPr>
          <w:spacing w:val="1"/>
          <w:szCs w:val="24"/>
          <w:lang w:eastAsia="ru-RU"/>
        </w:rPr>
        <w:t xml:space="preserve"> </w:t>
      </w:r>
      <w:r w:rsidR="00CF2353">
        <w:rPr>
          <w:spacing w:val="1"/>
          <w:szCs w:val="24"/>
          <w:lang w:eastAsia="ru-RU"/>
        </w:rPr>
        <w:t>представляют</w:t>
      </w:r>
      <w:r w:rsidR="00326AC0" w:rsidRPr="006737AB">
        <w:rPr>
          <w:spacing w:val="1"/>
          <w:szCs w:val="24"/>
          <w:lang w:eastAsia="ru-RU"/>
        </w:rPr>
        <w:t xml:space="preserve"> в ДИЗО</w:t>
      </w:r>
      <w:r w:rsidR="00D84D23">
        <w:rPr>
          <w:spacing w:val="1"/>
          <w:szCs w:val="24"/>
          <w:lang w:eastAsia="ru-RU"/>
        </w:rPr>
        <w:t xml:space="preserve"> в письменной форме</w:t>
      </w:r>
      <w:r w:rsidR="005668B9">
        <w:rPr>
          <w:spacing w:val="1"/>
          <w:szCs w:val="24"/>
          <w:lang w:eastAsia="ru-RU"/>
        </w:rPr>
        <w:t xml:space="preserve"> </w:t>
      </w:r>
      <w:r w:rsidR="00326AC0" w:rsidRPr="006737AB">
        <w:rPr>
          <w:spacing w:val="1"/>
          <w:szCs w:val="24"/>
          <w:lang w:eastAsia="ru-RU"/>
        </w:rPr>
        <w:t>согласие на приобретение</w:t>
      </w:r>
      <w:r w:rsidR="005668B9">
        <w:rPr>
          <w:spacing w:val="1"/>
          <w:szCs w:val="24"/>
          <w:lang w:eastAsia="ru-RU"/>
        </w:rPr>
        <w:t xml:space="preserve"> или</w:t>
      </w:r>
      <w:r w:rsidR="005668B9" w:rsidRPr="006737AB">
        <w:rPr>
          <w:spacing w:val="1"/>
          <w:szCs w:val="24"/>
          <w:lang w:eastAsia="ru-RU"/>
        </w:rPr>
        <w:t xml:space="preserve"> о</w:t>
      </w:r>
      <w:r w:rsidR="002B125A">
        <w:rPr>
          <w:spacing w:val="1"/>
          <w:szCs w:val="24"/>
          <w:lang w:eastAsia="ru-RU"/>
        </w:rPr>
        <w:t>тказ от приобретения</w:t>
      </w:r>
      <w:r w:rsidR="005668B9">
        <w:rPr>
          <w:spacing w:val="1"/>
          <w:szCs w:val="24"/>
          <w:lang w:eastAsia="ru-RU"/>
        </w:rPr>
        <w:t xml:space="preserve"> </w:t>
      </w:r>
      <w:r w:rsidR="00326AC0" w:rsidRPr="006737AB">
        <w:rPr>
          <w:spacing w:val="1"/>
          <w:szCs w:val="24"/>
          <w:lang w:eastAsia="ru-RU"/>
        </w:rPr>
        <w:t>освободившегося жилого помещения в коммунальной квартире по</w:t>
      </w:r>
      <w:r w:rsidR="00216945">
        <w:rPr>
          <w:spacing w:val="1"/>
          <w:szCs w:val="24"/>
          <w:lang w:eastAsia="ru-RU"/>
        </w:rPr>
        <w:t xml:space="preserve"> стоимости, указанн</w:t>
      </w:r>
      <w:r w:rsidR="005668B9">
        <w:rPr>
          <w:spacing w:val="1"/>
          <w:szCs w:val="24"/>
          <w:lang w:eastAsia="ru-RU"/>
        </w:rPr>
        <w:t>ой в информационном уведомлении.</w:t>
      </w:r>
    </w:p>
    <w:p w:rsidR="00322D02" w:rsidRPr="006737AB" w:rsidRDefault="007B682A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3F2D0C">
        <w:rPr>
          <w:spacing w:val="1"/>
          <w:szCs w:val="24"/>
          <w:lang w:eastAsia="ru-RU"/>
        </w:rPr>
        <w:t>О</w:t>
      </w:r>
      <w:r w:rsidR="00322D02">
        <w:rPr>
          <w:spacing w:val="1"/>
          <w:szCs w:val="24"/>
          <w:lang w:eastAsia="ru-RU"/>
        </w:rPr>
        <w:t xml:space="preserve">т имени несовершеннолетних членов семьи </w:t>
      </w:r>
      <w:r w:rsidR="005668B9" w:rsidRPr="006737AB">
        <w:rPr>
          <w:spacing w:val="1"/>
          <w:szCs w:val="24"/>
          <w:lang w:eastAsia="ru-RU"/>
        </w:rPr>
        <w:t>согласие на приобретение</w:t>
      </w:r>
      <w:r w:rsidR="005668B9">
        <w:rPr>
          <w:spacing w:val="1"/>
          <w:szCs w:val="24"/>
          <w:lang w:eastAsia="ru-RU"/>
        </w:rPr>
        <w:t xml:space="preserve"> или </w:t>
      </w:r>
      <w:r w:rsidR="005668B9" w:rsidRPr="006737AB">
        <w:rPr>
          <w:spacing w:val="1"/>
          <w:szCs w:val="24"/>
          <w:lang w:eastAsia="ru-RU"/>
        </w:rPr>
        <w:t>отказ о</w:t>
      </w:r>
      <w:r w:rsidR="005668B9">
        <w:rPr>
          <w:spacing w:val="1"/>
          <w:szCs w:val="24"/>
          <w:lang w:eastAsia="ru-RU"/>
        </w:rPr>
        <w:t xml:space="preserve">т приобретения </w:t>
      </w:r>
      <w:r w:rsidR="005668B9" w:rsidRPr="006737AB">
        <w:rPr>
          <w:spacing w:val="1"/>
          <w:szCs w:val="24"/>
          <w:lang w:eastAsia="ru-RU"/>
        </w:rPr>
        <w:t>освободившегося жилого помещения в коммунальной квартире по</w:t>
      </w:r>
      <w:r w:rsidR="005668B9">
        <w:rPr>
          <w:spacing w:val="1"/>
          <w:szCs w:val="24"/>
          <w:lang w:eastAsia="ru-RU"/>
        </w:rPr>
        <w:t xml:space="preserve"> стоимости, указанной в информационном уведомлении</w:t>
      </w:r>
      <w:r>
        <w:rPr>
          <w:spacing w:val="1"/>
          <w:szCs w:val="24"/>
          <w:lang w:eastAsia="ru-RU"/>
        </w:rPr>
        <w:t xml:space="preserve"> </w:t>
      </w:r>
      <w:r w:rsidR="00322D02">
        <w:rPr>
          <w:spacing w:val="1"/>
          <w:szCs w:val="24"/>
          <w:lang w:eastAsia="ru-RU"/>
        </w:rPr>
        <w:t>дают родит</w:t>
      </w:r>
      <w:r>
        <w:rPr>
          <w:spacing w:val="1"/>
          <w:szCs w:val="24"/>
          <w:lang w:eastAsia="ru-RU"/>
        </w:rPr>
        <w:t>ели либо законные представители</w:t>
      </w:r>
      <w:r w:rsidR="00322D02">
        <w:rPr>
          <w:spacing w:val="1"/>
          <w:szCs w:val="24"/>
          <w:lang w:eastAsia="ru-RU"/>
        </w:rPr>
        <w:t>.</w:t>
      </w:r>
    </w:p>
    <w:p w:rsidR="00326AC0" w:rsidRPr="003D5F7B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2"/>
          <w:szCs w:val="24"/>
          <w:shd w:val="clear" w:color="auto" w:fill="FFFFFF"/>
        </w:rPr>
      </w:pPr>
      <w:r w:rsidRPr="006737AB">
        <w:rPr>
          <w:spacing w:val="1"/>
          <w:szCs w:val="24"/>
          <w:lang w:eastAsia="ru-RU"/>
        </w:rPr>
        <w:tab/>
      </w:r>
      <w:r w:rsidRPr="00317DE0">
        <w:rPr>
          <w:b/>
          <w:bCs/>
          <w:spacing w:val="1"/>
          <w:szCs w:val="24"/>
          <w:lang w:eastAsia="ru-RU"/>
        </w:rPr>
        <w:t>2.8.</w:t>
      </w:r>
      <w:r w:rsidR="00AC3F07">
        <w:rPr>
          <w:spacing w:val="1"/>
          <w:szCs w:val="24"/>
          <w:lang w:eastAsia="ru-RU"/>
        </w:rPr>
        <w:t> </w:t>
      </w:r>
      <w:r w:rsidRPr="006737AB">
        <w:rPr>
          <w:spacing w:val="1"/>
          <w:szCs w:val="24"/>
          <w:lang w:eastAsia="ru-RU"/>
        </w:rPr>
        <w:t>ДИЗО в течение 15 рабочих дней с даты получения согласия Заявителя</w:t>
      </w:r>
      <w:r w:rsidR="00506D33">
        <w:rPr>
          <w:spacing w:val="1"/>
          <w:szCs w:val="24"/>
          <w:lang w:eastAsia="ru-RU"/>
        </w:rPr>
        <w:t xml:space="preserve"> </w:t>
      </w:r>
      <w:r w:rsidRPr="006737AB">
        <w:rPr>
          <w:spacing w:val="1"/>
          <w:szCs w:val="24"/>
          <w:lang w:eastAsia="ru-RU"/>
        </w:rPr>
        <w:t>осуществляет подготовку проекта постановления администрации</w:t>
      </w:r>
      <w:r w:rsidR="00FA64D6">
        <w:rPr>
          <w:spacing w:val="1"/>
          <w:szCs w:val="24"/>
          <w:lang w:eastAsia="ru-RU"/>
        </w:rPr>
        <w:t xml:space="preserve"> города Евпатории Республики Крым</w:t>
      </w:r>
      <w:r w:rsidRPr="006737AB">
        <w:rPr>
          <w:spacing w:val="1"/>
          <w:szCs w:val="24"/>
          <w:lang w:eastAsia="ru-RU"/>
        </w:rPr>
        <w:t xml:space="preserve"> о продаже освободившегося</w:t>
      </w:r>
      <w:r w:rsidR="00FA64D6">
        <w:rPr>
          <w:spacing w:val="1"/>
          <w:szCs w:val="24"/>
          <w:lang w:eastAsia="ru-RU"/>
        </w:rPr>
        <w:t xml:space="preserve"> жилого помещения </w:t>
      </w:r>
      <w:r w:rsidR="003D5F7B">
        <w:rPr>
          <w:spacing w:val="1"/>
          <w:szCs w:val="24"/>
          <w:lang w:eastAsia="ru-RU"/>
        </w:rPr>
        <w:t>в коммунальной квартире</w:t>
      </w:r>
      <w:r w:rsidR="003D5F7B">
        <w:rPr>
          <w:spacing w:val="2"/>
          <w:szCs w:val="24"/>
          <w:shd w:val="clear" w:color="auto" w:fill="FFFFFF"/>
        </w:rPr>
        <w:t>.</w:t>
      </w:r>
    </w:p>
    <w:p w:rsidR="00A82482" w:rsidRPr="0039771A" w:rsidRDefault="000A1C2E" w:rsidP="002F13DF">
      <w:pPr>
        <w:shd w:val="clear" w:color="auto" w:fill="FFFFFF"/>
        <w:spacing w:after="0" w:line="240" w:lineRule="auto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496911" w:rsidRPr="0039771A">
        <w:rPr>
          <w:spacing w:val="1"/>
          <w:szCs w:val="24"/>
          <w:lang w:eastAsia="ru-RU"/>
        </w:rPr>
        <w:t>П</w:t>
      </w:r>
      <w:r w:rsidR="008C181E" w:rsidRPr="0039771A">
        <w:rPr>
          <w:spacing w:val="1"/>
          <w:szCs w:val="24"/>
          <w:lang w:eastAsia="ru-RU"/>
        </w:rPr>
        <w:t>роект постановления</w:t>
      </w:r>
      <w:r w:rsidR="002816AE" w:rsidRPr="0039771A">
        <w:rPr>
          <w:spacing w:val="1"/>
          <w:szCs w:val="24"/>
          <w:lang w:eastAsia="ru-RU"/>
        </w:rPr>
        <w:t xml:space="preserve"> администрации города Евпатории Республики Крым </w:t>
      </w:r>
      <w:r w:rsidR="00CB4634" w:rsidRPr="0039771A">
        <w:rPr>
          <w:spacing w:val="1"/>
          <w:szCs w:val="24"/>
          <w:lang w:eastAsia="ru-RU"/>
        </w:rPr>
        <w:t>о продаже освободившегося жилого помещения в коммунальной квартире</w:t>
      </w:r>
      <w:r w:rsidR="00CB4634" w:rsidRPr="0039771A">
        <w:rPr>
          <w:spacing w:val="2"/>
          <w:szCs w:val="24"/>
          <w:shd w:val="clear" w:color="auto" w:fill="FFFFFF"/>
        </w:rPr>
        <w:t xml:space="preserve"> </w:t>
      </w:r>
      <w:r w:rsidR="00496911" w:rsidRPr="0039771A">
        <w:rPr>
          <w:spacing w:val="1"/>
          <w:szCs w:val="24"/>
          <w:lang w:eastAsia="ru-RU"/>
        </w:rPr>
        <w:t xml:space="preserve">подлежит принятию </w:t>
      </w:r>
      <w:r w:rsidR="002816AE" w:rsidRPr="0039771A">
        <w:rPr>
          <w:spacing w:val="1"/>
          <w:szCs w:val="24"/>
          <w:lang w:eastAsia="ru-RU"/>
        </w:rPr>
        <w:t>в течение 15 рабочих дней.</w:t>
      </w:r>
    </w:p>
    <w:p w:rsidR="00037935" w:rsidRPr="003F6681" w:rsidRDefault="003F6681" w:rsidP="002F13DF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spacing w:val="1"/>
          <w:szCs w:val="24"/>
          <w:lang w:eastAsia="ru-RU"/>
        </w:rPr>
      </w:pPr>
      <w:r>
        <w:rPr>
          <w:b/>
          <w:bCs/>
          <w:spacing w:val="1"/>
          <w:szCs w:val="24"/>
          <w:lang w:eastAsia="ru-RU"/>
        </w:rPr>
        <w:tab/>
      </w:r>
      <w:r w:rsidR="0065732C">
        <w:rPr>
          <w:b/>
          <w:bCs/>
          <w:spacing w:val="1"/>
          <w:szCs w:val="24"/>
          <w:lang w:eastAsia="ru-RU"/>
        </w:rPr>
        <w:t>2.9</w:t>
      </w:r>
      <w:r w:rsidRPr="002E48AB">
        <w:rPr>
          <w:b/>
          <w:bCs/>
          <w:spacing w:val="1"/>
          <w:szCs w:val="24"/>
          <w:lang w:eastAsia="ru-RU"/>
        </w:rPr>
        <w:t>.</w:t>
      </w:r>
      <w:r w:rsidRPr="003F6681">
        <w:rPr>
          <w:spacing w:val="1"/>
          <w:szCs w:val="24"/>
          <w:lang w:eastAsia="ru-RU"/>
        </w:rPr>
        <w:t xml:space="preserve"> В течение 15 рабочих дней с даты вступления в силу постановления администрации города Евпатории Республики Крым о продаже освободившегося жилого помещения в коммунальной квартире ДИЗО направляет </w:t>
      </w:r>
      <w:r w:rsidR="00C137F2" w:rsidRPr="003F6681">
        <w:rPr>
          <w:spacing w:val="1"/>
          <w:szCs w:val="24"/>
          <w:lang w:eastAsia="ru-RU"/>
        </w:rPr>
        <w:t xml:space="preserve">Заявителю </w:t>
      </w:r>
      <w:r w:rsidRPr="003F6681">
        <w:rPr>
          <w:spacing w:val="1"/>
          <w:szCs w:val="24"/>
          <w:lang w:eastAsia="ru-RU"/>
        </w:rPr>
        <w:t>информационное уведомление о принятом постановлении.</w:t>
      </w:r>
    </w:p>
    <w:p w:rsidR="00326AC0" w:rsidRPr="0038486A" w:rsidRDefault="002E48AB" w:rsidP="002F13DF">
      <w:pPr>
        <w:shd w:val="clear" w:color="auto" w:fill="FFFFFF"/>
        <w:spacing w:after="0" w:line="240" w:lineRule="auto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65732C">
        <w:rPr>
          <w:b/>
          <w:bCs/>
          <w:spacing w:val="1"/>
          <w:szCs w:val="24"/>
          <w:lang w:eastAsia="ru-RU"/>
        </w:rPr>
        <w:t>2.10</w:t>
      </w:r>
      <w:r w:rsidR="00326AC0" w:rsidRPr="00317DE0">
        <w:rPr>
          <w:b/>
          <w:bCs/>
          <w:spacing w:val="1"/>
          <w:szCs w:val="24"/>
          <w:lang w:eastAsia="ru-RU"/>
        </w:rPr>
        <w:t>.</w:t>
      </w:r>
      <w:r w:rsidR="007A2239">
        <w:rPr>
          <w:spacing w:val="1"/>
          <w:szCs w:val="24"/>
          <w:lang w:eastAsia="ru-RU"/>
        </w:rPr>
        <w:t xml:space="preserve"> </w:t>
      </w:r>
      <w:r w:rsidR="003F6681">
        <w:rPr>
          <w:spacing w:val="1"/>
          <w:szCs w:val="24"/>
          <w:lang w:eastAsia="ru-RU"/>
        </w:rPr>
        <w:t xml:space="preserve">После получения информационного уведомления о принятом постановлении </w:t>
      </w:r>
      <w:r w:rsidR="00FF6193">
        <w:rPr>
          <w:spacing w:val="1"/>
          <w:szCs w:val="24"/>
          <w:lang w:eastAsia="ru-RU"/>
        </w:rPr>
        <w:t xml:space="preserve">ДИЗО и </w:t>
      </w:r>
      <w:r w:rsidR="00326AC0" w:rsidRPr="006737AB">
        <w:rPr>
          <w:spacing w:val="1"/>
          <w:szCs w:val="24"/>
          <w:lang w:eastAsia="ru-RU"/>
        </w:rPr>
        <w:t>Заявитель</w:t>
      </w:r>
      <w:r w:rsidR="005D426C">
        <w:rPr>
          <w:spacing w:val="1"/>
          <w:szCs w:val="24"/>
          <w:lang w:eastAsia="ru-RU"/>
        </w:rPr>
        <w:t xml:space="preserve"> </w:t>
      </w:r>
      <w:r w:rsidR="00326AC0" w:rsidRPr="006737AB">
        <w:rPr>
          <w:spacing w:val="1"/>
          <w:szCs w:val="24"/>
          <w:lang w:eastAsia="ru-RU"/>
        </w:rPr>
        <w:t>заключают</w:t>
      </w:r>
      <w:r w:rsidR="0064056B">
        <w:rPr>
          <w:spacing w:val="1"/>
          <w:szCs w:val="24"/>
          <w:lang w:eastAsia="ru-RU"/>
        </w:rPr>
        <w:t xml:space="preserve"> в течение 15 рабочих дней</w:t>
      </w:r>
      <w:r w:rsidR="00A123CF">
        <w:rPr>
          <w:spacing w:val="1"/>
          <w:szCs w:val="24"/>
          <w:lang w:eastAsia="ru-RU"/>
        </w:rPr>
        <w:t xml:space="preserve"> </w:t>
      </w:r>
      <w:r w:rsidR="00326AC0" w:rsidRPr="006737AB">
        <w:rPr>
          <w:spacing w:val="1"/>
          <w:szCs w:val="24"/>
          <w:lang w:eastAsia="ru-RU"/>
        </w:rPr>
        <w:t>договор купли-продажи освободившегося жилого по</w:t>
      </w:r>
      <w:r w:rsidR="009D425A">
        <w:rPr>
          <w:spacing w:val="1"/>
          <w:szCs w:val="24"/>
          <w:lang w:eastAsia="ru-RU"/>
        </w:rPr>
        <w:t>мещения в коммунальной квартире</w:t>
      </w:r>
      <w:r w:rsidR="00967BD4">
        <w:rPr>
          <w:spacing w:val="1"/>
          <w:szCs w:val="24"/>
          <w:lang w:eastAsia="ru-RU"/>
        </w:rPr>
        <w:t xml:space="preserve"> в соответствии с </w:t>
      </w:r>
      <w:r w:rsidR="00DC263D" w:rsidRPr="006737AB">
        <w:rPr>
          <w:spacing w:val="1"/>
          <w:szCs w:val="24"/>
          <w:lang w:eastAsia="ru-RU"/>
        </w:rPr>
        <w:t>законодательством Российской Федерации.</w:t>
      </w:r>
    </w:p>
    <w:p w:rsidR="00326AC0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6737AB">
        <w:rPr>
          <w:spacing w:val="1"/>
          <w:szCs w:val="24"/>
          <w:lang w:eastAsia="ru-RU"/>
        </w:rPr>
        <w:tab/>
        <w:t>В случае невозможности подписать договор</w:t>
      </w:r>
      <w:r w:rsidR="00AF7C3C">
        <w:rPr>
          <w:spacing w:val="1"/>
          <w:szCs w:val="24"/>
          <w:lang w:eastAsia="ru-RU"/>
        </w:rPr>
        <w:t xml:space="preserve"> купли-продажи</w:t>
      </w:r>
      <w:r w:rsidR="008F5750">
        <w:rPr>
          <w:spacing w:val="1"/>
          <w:szCs w:val="24"/>
          <w:lang w:eastAsia="ru-RU"/>
        </w:rPr>
        <w:t xml:space="preserve"> </w:t>
      </w:r>
      <w:r w:rsidR="008F5750" w:rsidRPr="006737AB">
        <w:rPr>
          <w:spacing w:val="1"/>
          <w:szCs w:val="24"/>
          <w:lang w:eastAsia="ru-RU"/>
        </w:rPr>
        <w:t>освободившегося</w:t>
      </w:r>
      <w:r w:rsidR="008F5750">
        <w:rPr>
          <w:spacing w:val="1"/>
          <w:szCs w:val="24"/>
          <w:lang w:eastAsia="ru-RU"/>
        </w:rPr>
        <w:t xml:space="preserve"> жилого помещения в коммунальной квартире</w:t>
      </w:r>
      <w:r w:rsidRPr="006737AB">
        <w:rPr>
          <w:spacing w:val="1"/>
          <w:szCs w:val="24"/>
          <w:lang w:eastAsia="ru-RU"/>
        </w:rPr>
        <w:t xml:space="preserve"> в указанный выше срок Заявитель</w:t>
      </w:r>
      <w:r w:rsidR="001A4485">
        <w:rPr>
          <w:spacing w:val="1"/>
          <w:szCs w:val="24"/>
          <w:lang w:eastAsia="ru-RU"/>
        </w:rPr>
        <w:t xml:space="preserve"> </w:t>
      </w:r>
      <w:r w:rsidRPr="006737AB">
        <w:rPr>
          <w:spacing w:val="1"/>
          <w:szCs w:val="24"/>
          <w:lang w:eastAsia="ru-RU"/>
        </w:rPr>
        <w:t xml:space="preserve">обязан </w:t>
      </w:r>
      <w:r w:rsidRPr="006737AB">
        <w:rPr>
          <w:spacing w:val="1"/>
          <w:szCs w:val="24"/>
          <w:lang w:eastAsia="ru-RU"/>
        </w:rPr>
        <w:lastRenderedPageBreak/>
        <w:t>представить в ДИЗО гарантийное письмо с указанием срока подписания договора</w:t>
      </w:r>
      <w:r w:rsidR="00AF7C3C">
        <w:rPr>
          <w:spacing w:val="1"/>
          <w:szCs w:val="24"/>
          <w:lang w:eastAsia="ru-RU"/>
        </w:rPr>
        <w:t xml:space="preserve"> купли-продажи</w:t>
      </w:r>
      <w:r w:rsidRPr="006737AB">
        <w:rPr>
          <w:spacing w:val="1"/>
          <w:szCs w:val="24"/>
          <w:lang w:eastAsia="ru-RU"/>
        </w:rPr>
        <w:t>, который не должен превышать 30 рабочих дней с даты получения</w:t>
      </w:r>
      <w:r w:rsidR="0038486A">
        <w:rPr>
          <w:spacing w:val="1"/>
          <w:szCs w:val="24"/>
          <w:lang w:eastAsia="ru-RU"/>
        </w:rPr>
        <w:t xml:space="preserve"> информационного</w:t>
      </w:r>
      <w:r w:rsidRPr="006737AB">
        <w:rPr>
          <w:spacing w:val="1"/>
          <w:szCs w:val="24"/>
          <w:lang w:eastAsia="ru-RU"/>
        </w:rPr>
        <w:t xml:space="preserve"> уведомления</w:t>
      </w:r>
      <w:r w:rsidR="0038486A">
        <w:rPr>
          <w:spacing w:val="1"/>
          <w:szCs w:val="24"/>
          <w:lang w:eastAsia="ru-RU"/>
        </w:rPr>
        <w:t xml:space="preserve"> о принятом </w:t>
      </w:r>
      <w:r w:rsidR="009C5423">
        <w:rPr>
          <w:spacing w:val="1"/>
          <w:szCs w:val="24"/>
          <w:lang w:eastAsia="ru-RU"/>
        </w:rPr>
        <w:t>постановлении.</w:t>
      </w:r>
    </w:p>
    <w:p w:rsidR="00326AC0" w:rsidRPr="0076710B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6737AB">
        <w:rPr>
          <w:spacing w:val="1"/>
          <w:szCs w:val="24"/>
          <w:lang w:eastAsia="ru-RU"/>
        </w:rPr>
        <w:tab/>
      </w:r>
      <w:r w:rsidR="0065732C">
        <w:rPr>
          <w:b/>
          <w:bCs/>
          <w:spacing w:val="1"/>
          <w:szCs w:val="24"/>
          <w:lang w:eastAsia="ru-RU"/>
        </w:rPr>
        <w:t>2.11</w:t>
      </w:r>
      <w:r w:rsidRPr="00317DE0">
        <w:rPr>
          <w:b/>
          <w:bCs/>
          <w:spacing w:val="1"/>
          <w:szCs w:val="24"/>
          <w:lang w:eastAsia="ru-RU"/>
        </w:rPr>
        <w:t>.</w:t>
      </w:r>
      <w:r w:rsidR="00413661">
        <w:rPr>
          <w:spacing w:val="1"/>
          <w:szCs w:val="24"/>
          <w:lang w:eastAsia="ru-RU"/>
        </w:rPr>
        <w:t> </w:t>
      </w:r>
      <w:r w:rsidR="00470841" w:rsidRPr="0076710B">
        <w:rPr>
          <w:spacing w:val="1"/>
          <w:szCs w:val="24"/>
          <w:lang w:eastAsia="ru-RU"/>
        </w:rPr>
        <w:t>В случае</w:t>
      </w:r>
      <w:r w:rsidR="00131FFB" w:rsidRPr="0076710B">
        <w:rPr>
          <w:spacing w:val="1"/>
          <w:szCs w:val="24"/>
          <w:lang w:eastAsia="ru-RU"/>
        </w:rPr>
        <w:t xml:space="preserve"> если стоимость </w:t>
      </w:r>
      <w:r w:rsidRPr="0076710B">
        <w:rPr>
          <w:spacing w:val="1"/>
          <w:szCs w:val="24"/>
          <w:lang w:eastAsia="ru-RU"/>
        </w:rPr>
        <w:t>освободившегося жилого по</w:t>
      </w:r>
      <w:r w:rsidR="00426E49" w:rsidRPr="0076710B">
        <w:rPr>
          <w:spacing w:val="1"/>
          <w:szCs w:val="24"/>
          <w:lang w:eastAsia="ru-RU"/>
        </w:rPr>
        <w:t>мещения в коммунальной квартире</w:t>
      </w:r>
      <w:r w:rsidR="00131FFB" w:rsidRPr="0076710B">
        <w:rPr>
          <w:spacing w:val="1"/>
          <w:szCs w:val="24"/>
          <w:lang w:eastAsia="ru-RU"/>
        </w:rPr>
        <w:t xml:space="preserve"> будет оплачиваться</w:t>
      </w:r>
      <w:r w:rsidRPr="0076710B">
        <w:rPr>
          <w:spacing w:val="1"/>
          <w:szCs w:val="24"/>
          <w:lang w:eastAsia="ru-RU"/>
        </w:rPr>
        <w:t xml:space="preserve"> за счет собственных средств Заявителя</w:t>
      </w:r>
      <w:r w:rsidR="00131FFB" w:rsidRPr="0076710B">
        <w:rPr>
          <w:spacing w:val="1"/>
          <w:szCs w:val="24"/>
          <w:lang w:eastAsia="ru-RU"/>
        </w:rPr>
        <w:t>, то</w:t>
      </w:r>
      <w:r w:rsidRPr="0076710B">
        <w:rPr>
          <w:spacing w:val="1"/>
          <w:szCs w:val="24"/>
          <w:lang w:eastAsia="ru-RU"/>
        </w:rPr>
        <w:t xml:space="preserve"> договор</w:t>
      </w:r>
      <w:r w:rsidR="00D81E85" w:rsidRPr="0076710B">
        <w:rPr>
          <w:spacing w:val="1"/>
          <w:szCs w:val="24"/>
          <w:lang w:eastAsia="ru-RU"/>
        </w:rPr>
        <w:t xml:space="preserve"> купли-продажи</w:t>
      </w:r>
      <w:r w:rsidRPr="0076710B">
        <w:rPr>
          <w:spacing w:val="1"/>
          <w:szCs w:val="24"/>
          <w:lang w:eastAsia="ru-RU"/>
        </w:rPr>
        <w:t xml:space="preserve"> должен содержать условие о перечислении денежных средств</w:t>
      </w:r>
      <w:r w:rsidR="00A056E1" w:rsidRPr="0076710B">
        <w:rPr>
          <w:spacing w:val="1"/>
          <w:szCs w:val="24"/>
          <w:lang w:eastAsia="ru-RU"/>
        </w:rPr>
        <w:t xml:space="preserve"> в бюджет муниципального образования городской округ Евпатория Республики Крым </w:t>
      </w:r>
      <w:r w:rsidR="005E1111" w:rsidRPr="0076710B">
        <w:rPr>
          <w:spacing w:val="1"/>
          <w:szCs w:val="24"/>
          <w:lang w:eastAsia="ru-RU"/>
        </w:rPr>
        <w:t>в течение 10</w:t>
      </w:r>
      <w:r w:rsidRPr="0076710B">
        <w:rPr>
          <w:spacing w:val="1"/>
          <w:szCs w:val="24"/>
          <w:lang w:eastAsia="ru-RU"/>
        </w:rPr>
        <w:t xml:space="preserve"> рабочих дней с даты заключения договора купли-продажи.</w:t>
      </w:r>
      <w:r w:rsidR="00C961C0" w:rsidRPr="0076710B">
        <w:rPr>
          <w:spacing w:val="1"/>
          <w:szCs w:val="24"/>
          <w:lang w:eastAsia="ru-RU"/>
        </w:rPr>
        <w:t xml:space="preserve"> </w:t>
      </w:r>
    </w:p>
    <w:p w:rsidR="00326AC0" w:rsidRPr="0076710B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76710B">
        <w:rPr>
          <w:spacing w:val="1"/>
          <w:szCs w:val="24"/>
          <w:lang w:eastAsia="ru-RU"/>
        </w:rPr>
        <w:tab/>
      </w:r>
      <w:r w:rsidR="00131FFB" w:rsidRPr="0076710B">
        <w:rPr>
          <w:spacing w:val="1"/>
          <w:szCs w:val="24"/>
          <w:lang w:eastAsia="ru-RU"/>
        </w:rPr>
        <w:t xml:space="preserve">В случае если </w:t>
      </w:r>
      <w:r w:rsidR="00AC3D1F" w:rsidRPr="0076710B">
        <w:rPr>
          <w:spacing w:val="1"/>
          <w:szCs w:val="24"/>
          <w:lang w:eastAsia="ru-RU"/>
        </w:rPr>
        <w:t>стоимость</w:t>
      </w:r>
      <w:r w:rsidR="00426E49" w:rsidRPr="0076710B">
        <w:rPr>
          <w:spacing w:val="1"/>
          <w:szCs w:val="24"/>
          <w:lang w:eastAsia="ru-RU"/>
        </w:rPr>
        <w:t xml:space="preserve"> </w:t>
      </w:r>
      <w:r w:rsidRPr="0076710B">
        <w:rPr>
          <w:spacing w:val="1"/>
          <w:szCs w:val="24"/>
          <w:lang w:eastAsia="ru-RU"/>
        </w:rPr>
        <w:t>освободившегося жилого по</w:t>
      </w:r>
      <w:r w:rsidR="00426E49" w:rsidRPr="0076710B">
        <w:rPr>
          <w:spacing w:val="1"/>
          <w:szCs w:val="24"/>
          <w:lang w:eastAsia="ru-RU"/>
        </w:rPr>
        <w:t>мещения в коммунальной квартире</w:t>
      </w:r>
      <w:r w:rsidR="00131FFB" w:rsidRPr="0076710B">
        <w:rPr>
          <w:spacing w:val="1"/>
          <w:szCs w:val="24"/>
          <w:lang w:eastAsia="ru-RU"/>
        </w:rPr>
        <w:t xml:space="preserve"> будет оплачиваться </w:t>
      </w:r>
      <w:r w:rsidRPr="0076710B">
        <w:rPr>
          <w:spacing w:val="1"/>
          <w:szCs w:val="24"/>
          <w:lang w:eastAsia="ru-RU"/>
        </w:rPr>
        <w:t>за счет средс</w:t>
      </w:r>
      <w:r w:rsidR="00426E49" w:rsidRPr="0076710B">
        <w:rPr>
          <w:spacing w:val="1"/>
          <w:szCs w:val="24"/>
          <w:lang w:eastAsia="ru-RU"/>
        </w:rPr>
        <w:t>тв ипотечного жилищного кредита</w:t>
      </w:r>
      <w:r w:rsidR="00131FFB" w:rsidRPr="0076710B">
        <w:rPr>
          <w:spacing w:val="1"/>
          <w:szCs w:val="24"/>
          <w:lang w:eastAsia="ru-RU"/>
        </w:rPr>
        <w:t>, то</w:t>
      </w:r>
      <w:r w:rsidRPr="0076710B">
        <w:rPr>
          <w:spacing w:val="1"/>
          <w:szCs w:val="24"/>
          <w:lang w:eastAsia="ru-RU"/>
        </w:rPr>
        <w:t xml:space="preserve"> договор</w:t>
      </w:r>
      <w:r w:rsidR="00765F15" w:rsidRPr="0076710B">
        <w:rPr>
          <w:spacing w:val="1"/>
          <w:szCs w:val="24"/>
          <w:lang w:eastAsia="ru-RU"/>
        </w:rPr>
        <w:t xml:space="preserve"> купли-продажи</w:t>
      </w:r>
      <w:r w:rsidRPr="0076710B">
        <w:rPr>
          <w:spacing w:val="1"/>
          <w:szCs w:val="24"/>
          <w:lang w:eastAsia="ru-RU"/>
        </w:rPr>
        <w:t xml:space="preserve"> должен содержать условие о перечислении денежных средств</w:t>
      </w:r>
      <w:r w:rsidR="00A056E1" w:rsidRPr="0076710B">
        <w:rPr>
          <w:spacing w:val="1"/>
          <w:szCs w:val="24"/>
          <w:lang w:eastAsia="ru-RU"/>
        </w:rPr>
        <w:t xml:space="preserve"> в бюджет муниципального образования городской округ Евпатория Республики Крым </w:t>
      </w:r>
      <w:r w:rsidRPr="0076710B">
        <w:rPr>
          <w:spacing w:val="1"/>
          <w:szCs w:val="24"/>
          <w:lang w:eastAsia="ru-RU"/>
        </w:rPr>
        <w:t xml:space="preserve">в течение </w:t>
      </w:r>
      <w:r w:rsidR="005E1111" w:rsidRPr="0076710B">
        <w:rPr>
          <w:spacing w:val="1"/>
          <w:szCs w:val="24"/>
          <w:lang w:eastAsia="ru-RU"/>
        </w:rPr>
        <w:t>10</w:t>
      </w:r>
      <w:r w:rsidRPr="0076710B">
        <w:rPr>
          <w:spacing w:val="1"/>
          <w:szCs w:val="24"/>
          <w:lang w:eastAsia="ru-RU"/>
        </w:rPr>
        <w:t xml:space="preserve"> рабочих дней с даты государственной регистрации перехода права собственности на жилое помещение к Заявителю</w:t>
      </w:r>
      <w:r w:rsidR="000B18BC" w:rsidRPr="0076710B">
        <w:rPr>
          <w:spacing w:val="1"/>
          <w:szCs w:val="24"/>
          <w:lang w:eastAsia="ru-RU"/>
        </w:rPr>
        <w:t>.</w:t>
      </w:r>
    </w:p>
    <w:p w:rsidR="00326AC0" w:rsidRPr="0076710B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76710B">
        <w:rPr>
          <w:spacing w:val="1"/>
          <w:szCs w:val="24"/>
          <w:lang w:eastAsia="ru-RU"/>
        </w:rPr>
        <w:tab/>
      </w:r>
      <w:r w:rsidR="00470160" w:rsidRPr="0076710B">
        <w:rPr>
          <w:spacing w:val="1"/>
          <w:szCs w:val="24"/>
          <w:lang w:eastAsia="ru-RU"/>
        </w:rPr>
        <w:t xml:space="preserve">В случае если </w:t>
      </w:r>
      <w:r w:rsidR="00AC3D1F" w:rsidRPr="0076710B">
        <w:rPr>
          <w:spacing w:val="1"/>
          <w:szCs w:val="24"/>
          <w:lang w:eastAsia="ru-RU"/>
        </w:rPr>
        <w:t>стоимость</w:t>
      </w:r>
      <w:r w:rsidR="00764E1F" w:rsidRPr="0076710B">
        <w:rPr>
          <w:spacing w:val="1"/>
          <w:szCs w:val="24"/>
          <w:lang w:eastAsia="ru-RU"/>
        </w:rPr>
        <w:t xml:space="preserve"> </w:t>
      </w:r>
      <w:r w:rsidRPr="0076710B">
        <w:rPr>
          <w:spacing w:val="1"/>
          <w:szCs w:val="24"/>
          <w:lang w:eastAsia="ru-RU"/>
        </w:rPr>
        <w:t>освободившегося жилого по</w:t>
      </w:r>
      <w:r w:rsidR="006D6EF5" w:rsidRPr="0076710B">
        <w:rPr>
          <w:spacing w:val="1"/>
          <w:szCs w:val="24"/>
          <w:lang w:eastAsia="ru-RU"/>
        </w:rPr>
        <w:t>мещения в коммунальной квартире</w:t>
      </w:r>
      <w:r w:rsidR="00AC3D1F" w:rsidRPr="0076710B">
        <w:rPr>
          <w:spacing w:val="1"/>
          <w:szCs w:val="24"/>
          <w:lang w:eastAsia="ru-RU"/>
        </w:rPr>
        <w:t xml:space="preserve"> будет оплачиваться</w:t>
      </w:r>
      <w:r w:rsidRPr="0076710B">
        <w:rPr>
          <w:spacing w:val="1"/>
          <w:szCs w:val="24"/>
          <w:lang w:eastAsia="ru-RU"/>
        </w:rPr>
        <w:t xml:space="preserve"> за счет средств субсидий или иных форм государственной поддержки</w:t>
      </w:r>
      <w:r w:rsidR="006D6EF5" w:rsidRPr="0076710B">
        <w:rPr>
          <w:spacing w:val="1"/>
          <w:szCs w:val="24"/>
          <w:lang w:eastAsia="ru-RU"/>
        </w:rPr>
        <w:t>,</w:t>
      </w:r>
      <w:r w:rsidRPr="0076710B">
        <w:rPr>
          <w:spacing w:val="1"/>
          <w:szCs w:val="24"/>
          <w:lang w:eastAsia="ru-RU"/>
        </w:rPr>
        <w:t xml:space="preserve"> за счет средств бюджетов всех уровней бюджетной системы Российской Федерации, предоставляемых в целях улучшения жилищных условий, включая средства материнского (семейного) капитала,</w:t>
      </w:r>
      <w:r w:rsidR="00AC3D1F" w:rsidRPr="0076710B">
        <w:rPr>
          <w:spacing w:val="1"/>
          <w:szCs w:val="24"/>
          <w:lang w:eastAsia="ru-RU"/>
        </w:rPr>
        <w:t xml:space="preserve"> то</w:t>
      </w:r>
      <w:r w:rsidRPr="0076710B">
        <w:rPr>
          <w:spacing w:val="1"/>
          <w:szCs w:val="24"/>
          <w:lang w:eastAsia="ru-RU"/>
        </w:rPr>
        <w:t xml:space="preserve"> договор</w:t>
      </w:r>
      <w:r w:rsidR="00765F15" w:rsidRPr="0076710B">
        <w:rPr>
          <w:spacing w:val="1"/>
          <w:szCs w:val="24"/>
          <w:lang w:eastAsia="ru-RU"/>
        </w:rPr>
        <w:t xml:space="preserve"> купли-продажи</w:t>
      </w:r>
      <w:r w:rsidRPr="0076710B">
        <w:rPr>
          <w:spacing w:val="1"/>
          <w:szCs w:val="24"/>
          <w:lang w:eastAsia="ru-RU"/>
        </w:rPr>
        <w:t xml:space="preserve"> должен содержать условие о перечислении денежных средств</w:t>
      </w:r>
      <w:r w:rsidR="00A056E1" w:rsidRPr="0076710B">
        <w:rPr>
          <w:spacing w:val="1"/>
          <w:szCs w:val="24"/>
          <w:lang w:eastAsia="ru-RU"/>
        </w:rPr>
        <w:t xml:space="preserve"> в бюджет муниципального образования городской округ Евпатория Республики Крым </w:t>
      </w:r>
      <w:r w:rsidRPr="0076710B">
        <w:rPr>
          <w:spacing w:val="1"/>
          <w:szCs w:val="24"/>
          <w:lang w:eastAsia="ru-RU"/>
        </w:rPr>
        <w:t>в</w:t>
      </w:r>
      <w:r w:rsidR="00A056E1" w:rsidRPr="0076710B">
        <w:rPr>
          <w:spacing w:val="1"/>
          <w:szCs w:val="24"/>
          <w:lang w:eastAsia="ru-RU"/>
        </w:rPr>
        <w:t xml:space="preserve"> </w:t>
      </w:r>
      <w:r w:rsidRPr="0076710B">
        <w:rPr>
          <w:spacing w:val="1"/>
          <w:szCs w:val="24"/>
          <w:lang w:eastAsia="ru-RU"/>
        </w:rPr>
        <w:t xml:space="preserve"> сроки, установленные федеральными нормативными правовыми актами, нормативными правовыми актами субъектов Российской Федерации или муниципальными правовыми актами. </w:t>
      </w:r>
    </w:p>
    <w:p w:rsidR="00DA0615" w:rsidRPr="0076710B" w:rsidRDefault="001E3AEC" w:rsidP="00A503D2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eastAsia="SimSun"/>
          <w:color w:val="000000"/>
          <w:szCs w:val="24"/>
          <w:lang w:eastAsia="zh-CN"/>
        </w:rPr>
      </w:pPr>
      <w:r w:rsidRPr="0076710B">
        <w:rPr>
          <w:spacing w:val="1"/>
          <w:szCs w:val="24"/>
          <w:lang w:eastAsia="ru-RU"/>
        </w:rPr>
        <w:tab/>
      </w:r>
      <w:r w:rsidR="00326AC0" w:rsidRPr="006737AB">
        <w:rPr>
          <w:spacing w:val="1"/>
          <w:szCs w:val="24"/>
          <w:lang w:eastAsia="ru-RU"/>
        </w:rPr>
        <w:tab/>
      </w:r>
      <w:r w:rsidR="0065732C">
        <w:rPr>
          <w:b/>
          <w:bCs/>
          <w:spacing w:val="1"/>
          <w:szCs w:val="24"/>
          <w:lang w:eastAsia="ru-RU"/>
        </w:rPr>
        <w:t>2.12</w:t>
      </w:r>
      <w:r w:rsidR="00326AC0" w:rsidRPr="00317DE0">
        <w:rPr>
          <w:b/>
          <w:bCs/>
          <w:spacing w:val="1"/>
          <w:szCs w:val="24"/>
          <w:lang w:eastAsia="ru-RU"/>
        </w:rPr>
        <w:t>.</w:t>
      </w:r>
      <w:r w:rsidR="00413661">
        <w:rPr>
          <w:spacing w:val="1"/>
          <w:szCs w:val="24"/>
          <w:lang w:eastAsia="ru-RU"/>
        </w:rPr>
        <w:t xml:space="preserve"> </w:t>
      </w:r>
      <w:r w:rsidR="003F24C8" w:rsidRPr="0076710B">
        <w:rPr>
          <w:rFonts w:eastAsia="SimSun"/>
          <w:color w:val="000000"/>
          <w:szCs w:val="24"/>
          <w:lang w:eastAsia="zh-CN"/>
        </w:rPr>
        <w:t>Передача</w:t>
      </w:r>
      <w:r w:rsidR="00221719" w:rsidRPr="0076710B">
        <w:rPr>
          <w:rFonts w:eastAsia="SimSun"/>
          <w:color w:val="000000"/>
          <w:szCs w:val="24"/>
          <w:lang w:eastAsia="zh-CN"/>
        </w:rPr>
        <w:t xml:space="preserve"> освободившегося жилого пом</w:t>
      </w:r>
      <w:r w:rsidR="003F24C8" w:rsidRPr="0076710B">
        <w:rPr>
          <w:rFonts w:eastAsia="SimSun"/>
          <w:color w:val="000000"/>
          <w:szCs w:val="24"/>
          <w:lang w:eastAsia="zh-CN"/>
        </w:rPr>
        <w:t>ещения в коммунальной квартире</w:t>
      </w:r>
      <w:r w:rsidR="00221719" w:rsidRPr="0076710B">
        <w:rPr>
          <w:rFonts w:eastAsia="SimSun"/>
          <w:color w:val="000000"/>
          <w:szCs w:val="24"/>
          <w:lang w:eastAsia="zh-CN"/>
        </w:rPr>
        <w:t xml:space="preserve"> ДИЗО и принятие его Заявителем</w:t>
      </w:r>
      <w:r w:rsidR="00D20EB7" w:rsidRPr="0076710B">
        <w:rPr>
          <w:rFonts w:eastAsia="SimSun"/>
          <w:color w:val="000000"/>
          <w:szCs w:val="24"/>
          <w:lang w:eastAsia="zh-CN"/>
        </w:rPr>
        <w:t xml:space="preserve"> </w:t>
      </w:r>
      <w:r w:rsidR="003F24C8" w:rsidRPr="0076710B">
        <w:rPr>
          <w:rFonts w:eastAsia="SimSun"/>
          <w:color w:val="000000"/>
          <w:szCs w:val="24"/>
          <w:lang w:eastAsia="zh-CN"/>
        </w:rPr>
        <w:t xml:space="preserve">осуществляются по подписываемому сторонами акту </w:t>
      </w:r>
      <w:r w:rsidR="004A435D" w:rsidRPr="0076710B">
        <w:rPr>
          <w:rFonts w:eastAsia="SimSun"/>
          <w:color w:val="000000"/>
          <w:szCs w:val="24"/>
          <w:lang w:eastAsia="zh-CN"/>
        </w:rPr>
        <w:t>приема-передачи в следующие сроки:</w:t>
      </w:r>
    </w:p>
    <w:p w:rsidR="00326AC0" w:rsidRPr="0076710B" w:rsidRDefault="004A435D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Pr="0076710B">
        <w:rPr>
          <w:spacing w:val="1"/>
          <w:szCs w:val="24"/>
          <w:lang w:eastAsia="ru-RU"/>
        </w:rPr>
        <w:t>-</w:t>
      </w:r>
      <w:r w:rsidR="005E71B7" w:rsidRPr="0076710B">
        <w:rPr>
          <w:spacing w:val="1"/>
          <w:szCs w:val="24"/>
          <w:lang w:eastAsia="ru-RU"/>
        </w:rPr>
        <w:t> </w:t>
      </w:r>
      <w:r w:rsidRPr="0076710B">
        <w:rPr>
          <w:spacing w:val="1"/>
          <w:szCs w:val="24"/>
          <w:lang w:eastAsia="ru-RU"/>
        </w:rPr>
        <w:t xml:space="preserve">в </w:t>
      </w:r>
      <w:r w:rsidR="00326AC0" w:rsidRPr="0076710B">
        <w:rPr>
          <w:spacing w:val="1"/>
          <w:szCs w:val="24"/>
          <w:lang w:eastAsia="ru-RU"/>
        </w:rPr>
        <w:t>случае оплаты цены</w:t>
      </w:r>
      <w:r w:rsidR="00116E4A" w:rsidRPr="0076710B">
        <w:rPr>
          <w:spacing w:val="1"/>
          <w:szCs w:val="24"/>
          <w:lang w:eastAsia="ru-RU"/>
        </w:rPr>
        <w:t xml:space="preserve"> продажи освободившегося жилого </w:t>
      </w:r>
      <w:r w:rsidR="00326AC0" w:rsidRPr="0076710B">
        <w:rPr>
          <w:spacing w:val="1"/>
          <w:szCs w:val="24"/>
          <w:lang w:eastAsia="ru-RU"/>
        </w:rPr>
        <w:t xml:space="preserve">помещения </w:t>
      </w:r>
      <w:r w:rsidR="00326AC0" w:rsidRPr="0076710B">
        <w:rPr>
          <w:spacing w:val="1"/>
          <w:szCs w:val="24"/>
          <w:lang w:eastAsia="ru-RU"/>
        </w:rPr>
        <w:br/>
        <w:t>в коммунальной квартире за счет собственных средств Заявителя</w:t>
      </w:r>
      <w:r w:rsidR="006E6103" w:rsidRPr="0076710B">
        <w:rPr>
          <w:spacing w:val="1"/>
          <w:szCs w:val="24"/>
          <w:lang w:eastAsia="ru-RU"/>
        </w:rPr>
        <w:t xml:space="preserve"> </w:t>
      </w:r>
      <w:r w:rsidR="00915E2D" w:rsidRPr="0076710B">
        <w:rPr>
          <w:spacing w:val="1"/>
          <w:szCs w:val="24"/>
          <w:lang w:eastAsia="ru-RU"/>
        </w:rPr>
        <w:t xml:space="preserve">акт приема-передачи </w:t>
      </w:r>
      <w:r w:rsidR="00326AC0" w:rsidRPr="0076710B">
        <w:rPr>
          <w:spacing w:val="1"/>
          <w:szCs w:val="24"/>
          <w:lang w:eastAsia="ru-RU"/>
        </w:rPr>
        <w:t>подписывается в 5</w:t>
      </w:r>
      <w:r w:rsidR="00C621C6" w:rsidRPr="0076710B">
        <w:rPr>
          <w:spacing w:val="1"/>
          <w:szCs w:val="24"/>
          <w:lang w:eastAsia="ru-RU"/>
        </w:rPr>
        <w:t>-</w:t>
      </w:r>
      <w:r w:rsidR="00326AC0" w:rsidRPr="0076710B">
        <w:rPr>
          <w:spacing w:val="1"/>
          <w:szCs w:val="24"/>
          <w:lang w:eastAsia="ru-RU"/>
        </w:rPr>
        <w:t>дневный срок  пос</w:t>
      </w:r>
      <w:r w:rsidR="005E71B7" w:rsidRPr="0076710B">
        <w:rPr>
          <w:spacing w:val="1"/>
          <w:szCs w:val="24"/>
          <w:lang w:eastAsia="ru-RU"/>
        </w:rPr>
        <w:t>ле поступления денежных средств</w:t>
      </w:r>
      <w:r w:rsidR="00F65056" w:rsidRPr="0076710B">
        <w:rPr>
          <w:spacing w:val="1"/>
          <w:szCs w:val="24"/>
          <w:lang w:eastAsia="ru-RU"/>
        </w:rPr>
        <w:t xml:space="preserve"> в бюджет муниципального образования городской округ Евпатория Республики Крым</w:t>
      </w:r>
      <w:r w:rsidR="005E71B7" w:rsidRPr="0076710B">
        <w:rPr>
          <w:spacing w:val="1"/>
          <w:szCs w:val="24"/>
          <w:lang w:eastAsia="ru-RU"/>
        </w:rPr>
        <w:t>;</w:t>
      </w:r>
    </w:p>
    <w:p w:rsidR="008B3645" w:rsidRPr="0076710B" w:rsidRDefault="005E71B7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76710B">
        <w:rPr>
          <w:spacing w:val="1"/>
          <w:szCs w:val="24"/>
          <w:lang w:eastAsia="ru-RU"/>
        </w:rPr>
        <w:tab/>
        <w:t>- в</w:t>
      </w:r>
      <w:r w:rsidR="00326AC0" w:rsidRPr="0076710B">
        <w:rPr>
          <w:spacing w:val="1"/>
          <w:szCs w:val="24"/>
          <w:lang w:eastAsia="ru-RU"/>
        </w:rPr>
        <w:t xml:space="preserve"> случае оплаты цены продажи освободившегося жилого помещения </w:t>
      </w:r>
      <w:r w:rsidR="00326AC0" w:rsidRPr="0076710B">
        <w:rPr>
          <w:spacing w:val="1"/>
          <w:szCs w:val="24"/>
          <w:lang w:eastAsia="ru-RU"/>
        </w:rPr>
        <w:br/>
        <w:t xml:space="preserve">в коммунальной квартире за счет средств ипотечного жилищного кредита либо за счет средств субсидий или иных форм государственной поддержки за счет средств бюджетов всех уровней бюджетной системы Российской Федерации, предоставляемых в целях улучшения жилищных условий, включая средства материнского (семейного) капитала, </w:t>
      </w:r>
      <w:r w:rsidR="004463F7" w:rsidRPr="0076710B">
        <w:rPr>
          <w:spacing w:val="1"/>
          <w:szCs w:val="24"/>
          <w:lang w:eastAsia="ru-RU"/>
        </w:rPr>
        <w:t xml:space="preserve">акт приема-передачи </w:t>
      </w:r>
      <w:r w:rsidR="00326AC0" w:rsidRPr="0076710B">
        <w:rPr>
          <w:spacing w:val="1"/>
          <w:szCs w:val="24"/>
          <w:lang w:eastAsia="ru-RU"/>
        </w:rPr>
        <w:t>подписывается одновременно с подписанием договора купли-продажи.</w:t>
      </w:r>
    </w:p>
    <w:p w:rsidR="00326AC0" w:rsidRDefault="00326AC0" w:rsidP="002F13DF">
      <w:pPr>
        <w:shd w:val="clear" w:color="auto" w:fill="FFFFFF"/>
        <w:spacing w:after="0" w:line="240" w:lineRule="auto"/>
        <w:jc w:val="both"/>
        <w:textAlignment w:val="baseline"/>
        <w:rPr>
          <w:spacing w:val="1"/>
          <w:szCs w:val="24"/>
          <w:lang w:eastAsia="ru-RU"/>
        </w:rPr>
      </w:pPr>
      <w:r w:rsidRPr="006737AB">
        <w:rPr>
          <w:spacing w:val="1"/>
          <w:szCs w:val="24"/>
          <w:lang w:eastAsia="ru-RU"/>
        </w:rPr>
        <w:tab/>
      </w:r>
      <w:r w:rsidR="0065732C">
        <w:rPr>
          <w:b/>
          <w:bCs/>
          <w:spacing w:val="1"/>
          <w:szCs w:val="24"/>
          <w:lang w:eastAsia="ru-RU"/>
        </w:rPr>
        <w:t>2.13</w:t>
      </w:r>
      <w:r w:rsidRPr="00317DE0">
        <w:rPr>
          <w:b/>
          <w:bCs/>
          <w:spacing w:val="1"/>
          <w:szCs w:val="24"/>
          <w:lang w:eastAsia="ru-RU"/>
        </w:rPr>
        <w:t>.</w:t>
      </w:r>
      <w:r w:rsidR="00413661">
        <w:rPr>
          <w:spacing w:val="1"/>
          <w:szCs w:val="24"/>
          <w:lang w:eastAsia="ru-RU"/>
        </w:rPr>
        <w:t> </w:t>
      </w:r>
      <w:r w:rsidRPr="006737AB">
        <w:rPr>
          <w:spacing w:val="1"/>
          <w:szCs w:val="24"/>
          <w:lang w:eastAsia="ru-RU"/>
        </w:rPr>
        <w:t>После подписания</w:t>
      </w:r>
      <w:r w:rsidR="00250532">
        <w:rPr>
          <w:spacing w:val="1"/>
          <w:szCs w:val="24"/>
          <w:lang w:eastAsia="ru-RU"/>
        </w:rPr>
        <w:t xml:space="preserve"> договора купли-продажи</w:t>
      </w:r>
      <w:r w:rsidR="006D6EF5" w:rsidRPr="006D6EF5">
        <w:rPr>
          <w:spacing w:val="1"/>
          <w:szCs w:val="24"/>
          <w:lang w:eastAsia="ru-RU"/>
        </w:rPr>
        <w:t xml:space="preserve"> </w:t>
      </w:r>
      <w:r w:rsidR="006D6EF5" w:rsidRPr="006737AB">
        <w:rPr>
          <w:spacing w:val="1"/>
          <w:szCs w:val="24"/>
          <w:lang w:eastAsia="ru-RU"/>
        </w:rPr>
        <w:t>освободившегося жилого по</w:t>
      </w:r>
      <w:r w:rsidR="006D6EF5">
        <w:rPr>
          <w:spacing w:val="1"/>
          <w:szCs w:val="24"/>
          <w:lang w:eastAsia="ru-RU"/>
        </w:rPr>
        <w:t>мещения в коммунальной квартире</w:t>
      </w:r>
      <w:r>
        <w:rPr>
          <w:spacing w:val="1"/>
          <w:szCs w:val="24"/>
          <w:lang w:eastAsia="ru-RU"/>
        </w:rPr>
        <w:t xml:space="preserve"> с условиями, предусмотренными пунктами 2.10, 2.11,</w:t>
      </w:r>
      <w:r w:rsidR="003044F3">
        <w:rPr>
          <w:spacing w:val="1"/>
          <w:szCs w:val="24"/>
          <w:lang w:eastAsia="ru-RU"/>
        </w:rPr>
        <w:t xml:space="preserve"> 2.12</w:t>
      </w:r>
      <w:r w:rsidR="006A3001">
        <w:rPr>
          <w:spacing w:val="1"/>
          <w:szCs w:val="24"/>
          <w:lang w:eastAsia="ru-RU"/>
        </w:rPr>
        <w:t xml:space="preserve"> настоящего п</w:t>
      </w:r>
      <w:r>
        <w:rPr>
          <w:spacing w:val="1"/>
          <w:szCs w:val="24"/>
          <w:lang w:eastAsia="ru-RU"/>
        </w:rPr>
        <w:t>орядка</w:t>
      </w:r>
      <w:r w:rsidRPr="006737AB">
        <w:rPr>
          <w:spacing w:val="1"/>
          <w:szCs w:val="24"/>
          <w:lang w:eastAsia="ru-RU"/>
        </w:rPr>
        <w:t xml:space="preserve"> переход права собственности на жилое помещение подлежит</w:t>
      </w:r>
      <w:r>
        <w:rPr>
          <w:spacing w:val="1"/>
          <w:szCs w:val="24"/>
          <w:lang w:eastAsia="ru-RU"/>
        </w:rPr>
        <w:t xml:space="preserve"> государственной регистрации в органе, осуществляющем государственную регистрацию права собственности.</w:t>
      </w:r>
    </w:p>
    <w:p w:rsidR="00326AC0" w:rsidRDefault="00326AC0" w:rsidP="002F13DF">
      <w:pPr>
        <w:shd w:val="clear" w:color="auto" w:fill="FFFFFF"/>
        <w:spacing w:after="0" w:line="240" w:lineRule="auto"/>
        <w:jc w:val="both"/>
        <w:textAlignment w:val="baseline"/>
        <w:rPr>
          <w:spacing w:val="2"/>
          <w:szCs w:val="24"/>
          <w:shd w:val="clear" w:color="auto" w:fill="FFFFFF"/>
        </w:rPr>
      </w:pPr>
      <w:r>
        <w:rPr>
          <w:spacing w:val="1"/>
          <w:szCs w:val="24"/>
          <w:lang w:eastAsia="ru-RU"/>
        </w:rPr>
        <w:tab/>
      </w:r>
      <w:r w:rsidR="0065732C">
        <w:rPr>
          <w:b/>
          <w:bCs/>
          <w:spacing w:val="1"/>
          <w:szCs w:val="24"/>
          <w:lang w:eastAsia="ru-RU"/>
        </w:rPr>
        <w:t>2.14</w:t>
      </w:r>
      <w:r w:rsidRPr="00317DE0">
        <w:rPr>
          <w:b/>
          <w:bCs/>
          <w:spacing w:val="1"/>
          <w:szCs w:val="24"/>
          <w:lang w:eastAsia="ru-RU"/>
        </w:rPr>
        <w:t>.</w:t>
      </w:r>
      <w:r w:rsidRPr="00492E05">
        <w:rPr>
          <w:spacing w:val="1"/>
          <w:szCs w:val="24"/>
          <w:lang w:eastAsia="ru-RU"/>
        </w:rPr>
        <w:t xml:space="preserve"> </w:t>
      </w:r>
      <w:r w:rsidRPr="00492E05">
        <w:rPr>
          <w:spacing w:val="2"/>
          <w:szCs w:val="24"/>
          <w:shd w:val="clear" w:color="auto" w:fill="FFFFFF"/>
        </w:rPr>
        <w:t>Расходы по государственной регистрации перехода права собственности на жилое помещение</w:t>
      </w:r>
      <w:r>
        <w:rPr>
          <w:spacing w:val="2"/>
          <w:szCs w:val="24"/>
          <w:shd w:val="clear" w:color="auto" w:fill="FFFFFF"/>
        </w:rPr>
        <w:t xml:space="preserve"> в коммунальной квартире несет Заявитель.</w:t>
      </w:r>
    </w:p>
    <w:p w:rsidR="00326AC0" w:rsidRDefault="002E48AB" w:rsidP="002F13DF">
      <w:pPr>
        <w:shd w:val="clear" w:color="auto" w:fill="FFFFFF"/>
        <w:spacing w:after="0" w:line="240" w:lineRule="auto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65732C">
        <w:rPr>
          <w:b/>
          <w:bCs/>
          <w:spacing w:val="1"/>
          <w:szCs w:val="24"/>
          <w:lang w:eastAsia="ru-RU"/>
        </w:rPr>
        <w:t>2.15</w:t>
      </w:r>
      <w:r w:rsidR="00326AC0" w:rsidRPr="00317DE0">
        <w:rPr>
          <w:b/>
          <w:bCs/>
          <w:spacing w:val="1"/>
          <w:szCs w:val="24"/>
          <w:lang w:eastAsia="ru-RU"/>
        </w:rPr>
        <w:t>.</w:t>
      </w:r>
      <w:r w:rsidR="006615C5">
        <w:rPr>
          <w:spacing w:val="1"/>
          <w:szCs w:val="24"/>
          <w:lang w:eastAsia="ru-RU"/>
        </w:rPr>
        <w:t> </w:t>
      </w:r>
      <w:r w:rsidR="00326AC0" w:rsidRPr="006737AB">
        <w:rPr>
          <w:spacing w:val="1"/>
          <w:szCs w:val="24"/>
          <w:lang w:eastAsia="ru-RU"/>
        </w:rPr>
        <w:t>До момента исполнения обязательств по договору купли-продажи</w:t>
      </w:r>
      <w:r w:rsidR="002B2754" w:rsidRPr="002B2754">
        <w:rPr>
          <w:spacing w:val="1"/>
          <w:szCs w:val="24"/>
          <w:lang w:eastAsia="ru-RU"/>
        </w:rPr>
        <w:t xml:space="preserve"> </w:t>
      </w:r>
      <w:r w:rsidR="002B2754" w:rsidRPr="006737AB">
        <w:rPr>
          <w:spacing w:val="1"/>
          <w:szCs w:val="24"/>
          <w:lang w:eastAsia="ru-RU"/>
        </w:rPr>
        <w:t>освободившегося жилого по</w:t>
      </w:r>
      <w:r w:rsidR="002B2754">
        <w:rPr>
          <w:spacing w:val="1"/>
          <w:szCs w:val="24"/>
          <w:lang w:eastAsia="ru-RU"/>
        </w:rPr>
        <w:t>мещения в коммунальной квартире</w:t>
      </w:r>
      <w:r w:rsidR="00326AC0" w:rsidRPr="006737AB">
        <w:rPr>
          <w:spacing w:val="1"/>
          <w:szCs w:val="24"/>
          <w:lang w:eastAsia="ru-RU"/>
        </w:rPr>
        <w:t xml:space="preserve"> в полном объеме контроль</w:t>
      </w:r>
      <w:r w:rsidR="00A55C13">
        <w:rPr>
          <w:spacing w:val="1"/>
          <w:szCs w:val="24"/>
          <w:lang w:eastAsia="ru-RU"/>
        </w:rPr>
        <w:t>,</w:t>
      </w:r>
      <w:r w:rsidR="00326AC0" w:rsidRPr="006737AB">
        <w:rPr>
          <w:spacing w:val="1"/>
          <w:szCs w:val="24"/>
          <w:lang w:eastAsia="ru-RU"/>
        </w:rPr>
        <w:t xml:space="preserve"> за исполнением условий договора</w:t>
      </w:r>
      <w:r w:rsidR="003D4236">
        <w:rPr>
          <w:spacing w:val="1"/>
          <w:szCs w:val="24"/>
          <w:lang w:eastAsia="ru-RU"/>
        </w:rPr>
        <w:t xml:space="preserve"> купли-продажи</w:t>
      </w:r>
      <w:r w:rsidR="00A55C13">
        <w:rPr>
          <w:spacing w:val="1"/>
          <w:szCs w:val="24"/>
          <w:lang w:eastAsia="ru-RU"/>
        </w:rPr>
        <w:t>,</w:t>
      </w:r>
      <w:r w:rsidR="00326AC0" w:rsidRPr="006737AB">
        <w:rPr>
          <w:spacing w:val="1"/>
          <w:szCs w:val="24"/>
          <w:lang w:eastAsia="ru-RU"/>
        </w:rPr>
        <w:t xml:space="preserve"> обеспечивает ДИЗО.</w:t>
      </w:r>
    </w:p>
    <w:p w:rsidR="00326AC0" w:rsidRDefault="00326AC0" w:rsidP="002F13DF">
      <w:pPr>
        <w:shd w:val="clear" w:color="auto" w:fill="FFFFFF"/>
        <w:spacing w:after="0" w:line="240" w:lineRule="auto"/>
        <w:jc w:val="both"/>
        <w:textAlignment w:val="baseline"/>
        <w:rPr>
          <w:spacing w:val="2"/>
          <w:szCs w:val="24"/>
          <w:shd w:val="clear" w:color="auto" w:fill="FFFFFF"/>
        </w:rPr>
      </w:pPr>
      <w:r>
        <w:rPr>
          <w:spacing w:val="1"/>
          <w:szCs w:val="24"/>
          <w:lang w:eastAsia="ru-RU"/>
        </w:rPr>
        <w:tab/>
      </w:r>
      <w:r w:rsidR="0065732C">
        <w:rPr>
          <w:b/>
          <w:bCs/>
          <w:spacing w:val="1"/>
          <w:szCs w:val="24"/>
          <w:lang w:eastAsia="ru-RU"/>
        </w:rPr>
        <w:t>2.16</w:t>
      </w:r>
      <w:r w:rsidRPr="00317DE0">
        <w:rPr>
          <w:b/>
          <w:bCs/>
          <w:spacing w:val="1"/>
          <w:szCs w:val="24"/>
          <w:lang w:eastAsia="ru-RU"/>
        </w:rPr>
        <w:t>.</w:t>
      </w:r>
      <w:r w:rsidR="00536257">
        <w:rPr>
          <w:spacing w:val="1"/>
          <w:szCs w:val="24"/>
          <w:lang w:eastAsia="ru-RU"/>
        </w:rPr>
        <w:t> </w:t>
      </w:r>
      <w:r>
        <w:rPr>
          <w:spacing w:val="2"/>
          <w:szCs w:val="24"/>
          <w:shd w:val="clear" w:color="auto" w:fill="FFFFFF"/>
        </w:rPr>
        <w:t>В случаях неисполнения Заявителем</w:t>
      </w:r>
      <w:r w:rsidR="00364304">
        <w:rPr>
          <w:spacing w:val="2"/>
          <w:szCs w:val="24"/>
          <w:shd w:val="clear" w:color="auto" w:fill="FFFFFF"/>
        </w:rPr>
        <w:t xml:space="preserve"> </w:t>
      </w:r>
      <w:r w:rsidR="00C15565">
        <w:rPr>
          <w:spacing w:val="2"/>
          <w:szCs w:val="24"/>
          <w:shd w:val="clear" w:color="auto" w:fill="FFFFFF"/>
        </w:rPr>
        <w:t>пункта</w:t>
      </w:r>
      <w:r w:rsidR="00904BF5">
        <w:rPr>
          <w:spacing w:val="2"/>
          <w:szCs w:val="24"/>
          <w:shd w:val="clear" w:color="auto" w:fill="FFFFFF"/>
        </w:rPr>
        <w:t xml:space="preserve"> 2.10</w:t>
      </w:r>
      <w:r w:rsidR="00502048">
        <w:rPr>
          <w:spacing w:val="2"/>
          <w:szCs w:val="24"/>
          <w:shd w:val="clear" w:color="auto" w:fill="FFFFFF"/>
        </w:rPr>
        <w:t xml:space="preserve"> настоящего порядка</w:t>
      </w:r>
      <w:r w:rsidR="00904BF5">
        <w:rPr>
          <w:spacing w:val="2"/>
          <w:szCs w:val="24"/>
          <w:shd w:val="clear" w:color="auto" w:fill="FFFFFF"/>
        </w:rPr>
        <w:t xml:space="preserve"> и нарушения сроков оплаты по договору купли-продажи </w:t>
      </w:r>
      <w:r w:rsidR="00904BF5" w:rsidRPr="006737AB">
        <w:rPr>
          <w:spacing w:val="1"/>
          <w:szCs w:val="24"/>
          <w:lang w:eastAsia="ru-RU"/>
        </w:rPr>
        <w:t>освободившегося жилого по</w:t>
      </w:r>
      <w:r w:rsidR="00904BF5">
        <w:rPr>
          <w:spacing w:val="1"/>
          <w:szCs w:val="24"/>
          <w:lang w:eastAsia="ru-RU"/>
        </w:rPr>
        <w:t>мещения в коммунальной квартире</w:t>
      </w:r>
      <w:r w:rsidR="00B04055">
        <w:rPr>
          <w:spacing w:val="1"/>
          <w:szCs w:val="24"/>
          <w:lang w:eastAsia="ru-RU"/>
        </w:rPr>
        <w:t xml:space="preserve">, предусмотренных </w:t>
      </w:r>
      <w:r w:rsidR="004A30E3">
        <w:rPr>
          <w:spacing w:val="1"/>
          <w:szCs w:val="24"/>
          <w:lang w:eastAsia="ru-RU"/>
        </w:rPr>
        <w:t>пунктом 2.11 настоящего порядка</w:t>
      </w:r>
      <w:r w:rsidR="00250BCE">
        <w:rPr>
          <w:spacing w:val="1"/>
          <w:szCs w:val="24"/>
          <w:lang w:eastAsia="ru-RU"/>
        </w:rPr>
        <w:t>,</w:t>
      </w:r>
      <w:r w:rsidR="00502048">
        <w:rPr>
          <w:spacing w:val="2"/>
          <w:szCs w:val="24"/>
          <w:shd w:val="clear" w:color="auto" w:fill="FFFFFF"/>
        </w:rPr>
        <w:t xml:space="preserve"> постановление а</w:t>
      </w:r>
      <w:r w:rsidRPr="007F33DB">
        <w:rPr>
          <w:spacing w:val="2"/>
          <w:szCs w:val="24"/>
          <w:shd w:val="clear" w:color="auto" w:fill="FFFFFF"/>
        </w:rPr>
        <w:t>дминистрации</w:t>
      </w:r>
      <w:r w:rsidR="00E4280A">
        <w:rPr>
          <w:spacing w:val="2"/>
          <w:szCs w:val="24"/>
          <w:shd w:val="clear" w:color="auto" w:fill="FFFFFF"/>
        </w:rPr>
        <w:t xml:space="preserve"> города Евпатории Р</w:t>
      </w:r>
      <w:r>
        <w:rPr>
          <w:spacing w:val="2"/>
          <w:szCs w:val="24"/>
          <w:shd w:val="clear" w:color="auto" w:fill="FFFFFF"/>
        </w:rPr>
        <w:t xml:space="preserve">еспублики Крым </w:t>
      </w:r>
      <w:r w:rsidRPr="006737AB">
        <w:rPr>
          <w:spacing w:val="1"/>
          <w:szCs w:val="24"/>
          <w:lang w:eastAsia="ru-RU"/>
        </w:rPr>
        <w:t>о продаже освободившегося жилого помещения в коммунальной квартире</w:t>
      </w:r>
      <w:r>
        <w:rPr>
          <w:spacing w:val="1"/>
          <w:szCs w:val="24"/>
          <w:lang w:eastAsia="ru-RU"/>
        </w:rPr>
        <w:t xml:space="preserve"> </w:t>
      </w:r>
      <w:r w:rsidRPr="007F33DB">
        <w:rPr>
          <w:spacing w:val="2"/>
          <w:szCs w:val="24"/>
          <w:shd w:val="clear" w:color="auto" w:fill="FFFFFF"/>
        </w:rPr>
        <w:t>подлежит отмене.</w:t>
      </w:r>
    </w:p>
    <w:p w:rsidR="003161DE" w:rsidRPr="009326AC" w:rsidRDefault="0065732C" w:rsidP="002F13DF">
      <w:pPr>
        <w:shd w:val="clear" w:color="auto" w:fill="FFFFFF"/>
        <w:spacing w:after="0" w:line="240" w:lineRule="auto"/>
        <w:jc w:val="both"/>
        <w:textAlignment w:val="baseline"/>
        <w:rPr>
          <w:spacing w:val="1"/>
          <w:szCs w:val="24"/>
          <w:lang w:eastAsia="ru-RU"/>
        </w:rPr>
      </w:pPr>
      <w:r>
        <w:rPr>
          <w:b/>
          <w:bCs/>
          <w:spacing w:val="1"/>
          <w:szCs w:val="24"/>
          <w:lang w:eastAsia="ru-RU"/>
        </w:rPr>
        <w:lastRenderedPageBreak/>
        <w:tab/>
        <w:t>2.17</w:t>
      </w:r>
      <w:r w:rsidR="008E5A6A">
        <w:rPr>
          <w:b/>
          <w:bCs/>
          <w:spacing w:val="1"/>
          <w:szCs w:val="24"/>
          <w:lang w:eastAsia="ru-RU"/>
        </w:rPr>
        <w:t>.</w:t>
      </w:r>
      <w:r w:rsidR="00536257">
        <w:rPr>
          <w:b/>
          <w:bCs/>
          <w:spacing w:val="1"/>
          <w:szCs w:val="24"/>
          <w:lang w:eastAsia="ru-RU"/>
        </w:rPr>
        <w:t> </w:t>
      </w:r>
      <w:r w:rsidR="003161DE" w:rsidRPr="008565EF">
        <w:rPr>
          <w:spacing w:val="1"/>
          <w:szCs w:val="24"/>
          <w:lang w:eastAsia="ru-RU"/>
        </w:rPr>
        <w:t>В случае</w:t>
      </w:r>
      <w:r w:rsidR="003161DE">
        <w:rPr>
          <w:b/>
          <w:bCs/>
          <w:spacing w:val="1"/>
          <w:szCs w:val="24"/>
          <w:lang w:eastAsia="ru-RU"/>
        </w:rPr>
        <w:t xml:space="preserve"> </w:t>
      </w:r>
      <w:r w:rsidR="003161DE" w:rsidRPr="009326AC">
        <w:rPr>
          <w:spacing w:val="1"/>
          <w:szCs w:val="24"/>
          <w:lang w:eastAsia="ru-RU"/>
        </w:rPr>
        <w:t>нар</w:t>
      </w:r>
      <w:r w:rsidR="003161DE">
        <w:rPr>
          <w:spacing w:val="1"/>
          <w:szCs w:val="24"/>
          <w:lang w:eastAsia="ru-RU"/>
        </w:rPr>
        <w:t xml:space="preserve">ушения сроков оплаты </w:t>
      </w:r>
      <w:r w:rsidR="003161DE">
        <w:rPr>
          <w:spacing w:val="2"/>
          <w:szCs w:val="24"/>
          <w:shd w:val="clear" w:color="auto" w:fill="FFFFFF"/>
        </w:rPr>
        <w:t>по договору купли-продажи</w:t>
      </w:r>
      <w:r w:rsidR="003161DE" w:rsidRPr="0005487F">
        <w:rPr>
          <w:spacing w:val="1"/>
          <w:szCs w:val="24"/>
          <w:lang w:eastAsia="ru-RU"/>
        </w:rPr>
        <w:t xml:space="preserve"> </w:t>
      </w:r>
      <w:r w:rsidR="00E67EBB" w:rsidRPr="006737AB">
        <w:rPr>
          <w:spacing w:val="1"/>
          <w:szCs w:val="24"/>
          <w:lang w:eastAsia="ru-RU"/>
        </w:rPr>
        <w:t>освободившегося жилого по</w:t>
      </w:r>
      <w:r w:rsidR="00E67EBB">
        <w:rPr>
          <w:spacing w:val="1"/>
          <w:szCs w:val="24"/>
          <w:lang w:eastAsia="ru-RU"/>
        </w:rPr>
        <w:t>мещения в коммунальной квартире, предусмотренных пунктом 2.11 настоящего порядка</w:t>
      </w:r>
      <w:r w:rsidR="007173F0">
        <w:rPr>
          <w:spacing w:val="1"/>
          <w:szCs w:val="24"/>
          <w:lang w:eastAsia="ru-RU"/>
        </w:rPr>
        <w:t xml:space="preserve"> </w:t>
      </w:r>
      <w:r w:rsidR="003161DE">
        <w:rPr>
          <w:spacing w:val="2"/>
          <w:szCs w:val="24"/>
          <w:shd w:val="clear" w:color="auto" w:fill="FFFFFF"/>
        </w:rPr>
        <w:t>договор купли-продажи подлежит расторжению.</w:t>
      </w:r>
    </w:p>
    <w:p w:rsidR="008F5750" w:rsidRDefault="008F5750" w:rsidP="002F13DF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2"/>
        <w:rPr>
          <w:b/>
          <w:bCs/>
          <w:spacing w:val="1"/>
          <w:szCs w:val="24"/>
          <w:lang w:eastAsia="ru-RU"/>
        </w:rPr>
      </w:pPr>
    </w:p>
    <w:p w:rsidR="00502048" w:rsidRDefault="00165B83" w:rsidP="002F13DF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2"/>
        <w:rPr>
          <w:b/>
          <w:bCs/>
          <w:spacing w:val="1"/>
          <w:szCs w:val="24"/>
          <w:lang w:eastAsia="ru-RU"/>
        </w:rPr>
      </w:pPr>
      <w:r>
        <w:rPr>
          <w:b/>
          <w:bCs/>
          <w:spacing w:val="1"/>
          <w:szCs w:val="24"/>
          <w:lang w:eastAsia="ru-RU"/>
        </w:rPr>
        <w:t>3. Продажа доли</w:t>
      </w:r>
      <w:r w:rsidR="00326AC0" w:rsidRPr="009B312A">
        <w:rPr>
          <w:b/>
          <w:bCs/>
          <w:spacing w:val="1"/>
          <w:szCs w:val="24"/>
          <w:lang w:eastAsia="ru-RU"/>
        </w:rPr>
        <w:t xml:space="preserve"> в прав</w:t>
      </w:r>
      <w:r w:rsidR="0048580E">
        <w:rPr>
          <w:b/>
          <w:bCs/>
          <w:spacing w:val="1"/>
          <w:szCs w:val="24"/>
          <w:lang w:eastAsia="ru-RU"/>
        </w:rPr>
        <w:t>е обще</w:t>
      </w:r>
      <w:r w:rsidR="00B17FC1">
        <w:rPr>
          <w:b/>
          <w:bCs/>
          <w:spacing w:val="1"/>
          <w:szCs w:val="24"/>
          <w:lang w:eastAsia="ru-RU"/>
        </w:rPr>
        <w:t>й долевой собственности</w:t>
      </w:r>
    </w:p>
    <w:p w:rsidR="00326AC0" w:rsidRPr="009B312A" w:rsidRDefault="00B17FC1" w:rsidP="002F13DF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2"/>
        <w:rPr>
          <w:b/>
          <w:bCs/>
          <w:spacing w:val="1"/>
          <w:szCs w:val="24"/>
          <w:lang w:eastAsia="ru-RU"/>
        </w:rPr>
      </w:pPr>
      <w:r>
        <w:rPr>
          <w:b/>
          <w:bCs/>
          <w:spacing w:val="1"/>
          <w:szCs w:val="24"/>
          <w:lang w:eastAsia="ru-RU"/>
        </w:rPr>
        <w:t xml:space="preserve"> на жилое помещение</w:t>
      </w:r>
      <w:r w:rsidR="00C22C80">
        <w:rPr>
          <w:b/>
          <w:bCs/>
          <w:spacing w:val="1"/>
          <w:szCs w:val="24"/>
          <w:lang w:eastAsia="ru-RU"/>
        </w:rPr>
        <w:t xml:space="preserve"> участникам</w:t>
      </w:r>
      <w:r w:rsidR="00502048">
        <w:rPr>
          <w:b/>
          <w:bCs/>
          <w:spacing w:val="1"/>
          <w:szCs w:val="24"/>
          <w:lang w:eastAsia="ru-RU"/>
        </w:rPr>
        <w:t xml:space="preserve"> </w:t>
      </w:r>
      <w:r w:rsidR="00B969EA">
        <w:rPr>
          <w:b/>
          <w:bCs/>
          <w:spacing w:val="1"/>
          <w:szCs w:val="24"/>
          <w:lang w:eastAsia="ru-RU"/>
        </w:rPr>
        <w:t>общей</w:t>
      </w:r>
      <w:r w:rsidR="00A14170">
        <w:rPr>
          <w:b/>
          <w:bCs/>
          <w:spacing w:val="1"/>
          <w:szCs w:val="24"/>
          <w:lang w:eastAsia="ru-RU"/>
        </w:rPr>
        <w:t xml:space="preserve"> долевой собственности</w:t>
      </w:r>
    </w:p>
    <w:p w:rsidR="00A14170" w:rsidRDefault="00A1417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</w:p>
    <w:p w:rsidR="00051830" w:rsidRDefault="00326AC0" w:rsidP="002F13DF">
      <w:pPr>
        <w:shd w:val="clear" w:color="auto" w:fill="FFFFFF"/>
        <w:tabs>
          <w:tab w:val="left" w:pos="720"/>
        </w:tabs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Pr="00317DE0">
        <w:rPr>
          <w:b/>
          <w:bCs/>
          <w:spacing w:val="1"/>
          <w:szCs w:val="24"/>
          <w:lang w:eastAsia="ru-RU"/>
        </w:rPr>
        <w:t>3.1.</w:t>
      </w:r>
      <w:r w:rsidR="0053352F">
        <w:rPr>
          <w:spacing w:val="1"/>
          <w:szCs w:val="24"/>
          <w:lang w:eastAsia="ru-RU"/>
        </w:rPr>
        <w:t> </w:t>
      </w:r>
      <w:r w:rsidR="00245D70">
        <w:rPr>
          <w:spacing w:val="2"/>
          <w:szCs w:val="24"/>
          <w:shd w:val="clear" w:color="auto" w:fill="FFFFFF"/>
        </w:rPr>
        <w:t>Продажа доли</w:t>
      </w:r>
      <w:r>
        <w:rPr>
          <w:spacing w:val="2"/>
          <w:szCs w:val="24"/>
          <w:shd w:val="clear" w:color="auto" w:fill="FFFFFF"/>
        </w:rPr>
        <w:t xml:space="preserve"> в пра</w:t>
      </w:r>
      <w:r w:rsidR="0048580E">
        <w:rPr>
          <w:spacing w:val="2"/>
          <w:szCs w:val="24"/>
          <w:shd w:val="clear" w:color="auto" w:fill="FFFFFF"/>
        </w:rPr>
        <w:t xml:space="preserve">ве общей долевой собственности на </w:t>
      </w:r>
      <w:r w:rsidR="00F528EE">
        <w:rPr>
          <w:spacing w:val="2"/>
          <w:szCs w:val="24"/>
          <w:shd w:val="clear" w:color="auto" w:fill="FFFFFF"/>
        </w:rPr>
        <w:t>жилое помещение</w:t>
      </w:r>
      <w:r w:rsidRPr="00666B71">
        <w:rPr>
          <w:spacing w:val="2"/>
          <w:szCs w:val="24"/>
          <w:shd w:val="clear" w:color="auto" w:fill="FFFFFF"/>
        </w:rPr>
        <w:t xml:space="preserve"> осуществляется участникам</w:t>
      </w:r>
      <w:r w:rsidR="00B969EA">
        <w:rPr>
          <w:spacing w:val="2"/>
          <w:szCs w:val="24"/>
          <w:shd w:val="clear" w:color="auto" w:fill="FFFFFF"/>
        </w:rPr>
        <w:t xml:space="preserve"> общей</w:t>
      </w:r>
      <w:r w:rsidRPr="00666B71">
        <w:rPr>
          <w:spacing w:val="2"/>
          <w:szCs w:val="24"/>
          <w:shd w:val="clear" w:color="auto" w:fill="FFFFFF"/>
        </w:rPr>
        <w:t xml:space="preserve"> долевой собственности</w:t>
      </w:r>
      <w:r>
        <w:rPr>
          <w:spacing w:val="2"/>
          <w:szCs w:val="24"/>
          <w:shd w:val="clear" w:color="auto" w:fill="FFFFFF"/>
        </w:rPr>
        <w:t xml:space="preserve"> </w:t>
      </w:r>
      <w:r w:rsidRPr="006737AB">
        <w:rPr>
          <w:spacing w:val="1"/>
          <w:szCs w:val="24"/>
          <w:lang w:eastAsia="ru-RU"/>
        </w:rPr>
        <w:t>в соответствии с положениями статьи 250</w:t>
      </w:r>
      <w:r>
        <w:rPr>
          <w:spacing w:val="1"/>
          <w:szCs w:val="24"/>
          <w:lang w:eastAsia="ru-RU"/>
        </w:rPr>
        <w:t xml:space="preserve"> </w:t>
      </w:r>
      <w:hyperlink r:id="rId16" w:history="1">
        <w:r w:rsidRPr="006737AB">
          <w:rPr>
            <w:spacing w:val="1"/>
            <w:szCs w:val="24"/>
            <w:lang w:eastAsia="ru-RU"/>
          </w:rPr>
          <w:t>Гражданского кодекса Российской Федерации</w:t>
        </w:r>
      </w:hyperlink>
      <w:r w:rsidR="000761B8">
        <w:rPr>
          <w:szCs w:val="24"/>
        </w:rPr>
        <w:t xml:space="preserve"> (далее - Гражданский кодекс)</w:t>
      </w:r>
      <w:r w:rsidR="00051830">
        <w:rPr>
          <w:spacing w:val="1"/>
          <w:szCs w:val="24"/>
          <w:lang w:eastAsia="ru-RU"/>
        </w:rPr>
        <w:t>.</w:t>
      </w:r>
    </w:p>
    <w:p w:rsidR="007878FD" w:rsidRDefault="007878FD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>
        <w:rPr>
          <w:b/>
          <w:bCs/>
          <w:spacing w:val="1"/>
          <w:lang w:eastAsia="ru-RU"/>
        </w:rPr>
        <w:t>3.2</w:t>
      </w:r>
      <w:r w:rsidRPr="00317DE0">
        <w:rPr>
          <w:b/>
          <w:bCs/>
          <w:spacing w:val="1"/>
          <w:lang w:eastAsia="ru-RU"/>
        </w:rPr>
        <w:t>.</w:t>
      </w:r>
      <w:r w:rsidR="0053352F">
        <w:t xml:space="preserve"> </w:t>
      </w:r>
      <w:r w:rsidR="00A579A4">
        <w:t>Продажа доли</w:t>
      </w:r>
      <w:r>
        <w:t xml:space="preserve"> в праве общей долевой собственн</w:t>
      </w:r>
      <w:r w:rsidR="006F05D5">
        <w:t>ости на жилое помещение</w:t>
      </w:r>
      <w:r>
        <w:t xml:space="preserve"> осуществляется </w:t>
      </w:r>
      <w:r w:rsidRPr="00AC7C61">
        <w:t xml:space="preserve">по рыночной стоимости, </w:t>
      </w:r>
      <w:r>
        <w:t xml:space="preserve">определенной в </w:t>
      </w:r>
      <w:r w:rsidRPr="00906314">
        <w:rPr>
          <w:spacing w:val="1"/>
          <w:szCs w:val="24"/>
          <w:lang w:eastAsia="ru-RU"/>
        </w:rPr>
        <w:t>соответствии</w:t>
      </w:r>
      <w:r w:rsidR="006F05D5">
        <w:rPr>
          <w:spacing w:val="1"/>
          <w:szCs w:val="24"/>
          <w:lang w:eastAsia="ru-RU"/>
        </w:rPr>
        <w:t xml:space="preserve"> с пунктом 1.4 настоящего п</w:t>
      </w:r>
      <w:r>
        <w:rPr>
          <w:spacing w:val="1"/>
          <w:szCs w:val="24"/>
          <w:lang w:eastAsia="ru-RU"/>
        </w:rPr>
        <w:t>орядка</w:t>
      </w:r>
      <w:r w:rsidRPr="00906314">
        <w:rPr>
          <w:spacing w:val="1"/>
          <w:szCs w:val="24"/>
          <w:lang w:eastAsia="ru-RU"/>
        </w:rPr>
        <w:t xml:space="preserve">  в отношении </w:t>
      </w:r>
      <w:r>
        <w:rPr>
          <w:spacing w:val="1"/>
          <w:szCs w:val="24"/>
          <w:lang w:eastAsia="ru-RU"/>
        </w:rPr>
        <w:t>каждой продаваемой доли муниципального образования городской округ Ев</w:t>
      </w:r>
      <w:r w:rsidR="006F05D5">
        <w:rPr>
          <w:spacing w:val="1"/>
          <w:szCs w:val="24"/>
          <w:lang w:eastAsia="ru-RU"/>
        </w:rPr>
        <w:t>патория Республики Крым на жилое помещение</w:t>
      </w:r>
      <w:r>
        <w:rPr>
          <w:spacing w:val="1"/>
          <w:szCs w:val="24"/>
          <w:lang w:eastAsia="ru-RU"/>
        </w:rPr>
        <w:t>.</w:t>
      </w:r>
    </w:p>
    <w:p w:rsidR="00667597" w:rsidRPr="006905EF" w:rsidRDefault="00A863CA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b/>
          <w:bCs/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Pr="00A863CA">
        <w:rPr>
          <w:b/>
          <w:bCs/>
          <w:spacing w:val="1"/>
          <w:szCs w:val="24"/>
          <w:lang w:eastAsia="ru-RU"/>
        </w:rPr>
        <w:t>3.3.</w:t>
      </w:r>
      <w:r w:rsidR="00F757D9">
        <w:rPr>
          <w:b/>
          <w:bCs/>
          <w:spacing w:val="1"/>
          <w:szCs w:val="24"/>
          <w:lang w:eastAsia="ru-RU"/>
        </w:rPr>
        <w:t xml:space="preserve"> </w:t>
      </w:r>
      <w:r w:rsidR="00D717A1" w:rsidRPr="00D717A1">
        <w:rPr>
          <w:spacing w:val="1"/>
          <w:szCs w:val="24"/>
          <w:lang w:eastAsia="ru-RU"/>
        </w:rPr>
        <w:t>В</w:t>
      </w:r>
      <w:r w:rsidR="00D717A1">
        <w:rPr>
          <w:b/>
          <w:bCs/>
          <w:spacing w:val="1"/>
          <w:szCs w:val="24"/>
          <w:lang w:eastAsia="ru-RU"/>
        </w:rPr>
        <w:t xml:space="preserve"> </w:t>
      </w:r>
      <w:r w:rsidR="006905EF">
        <w:rPr>
          <w:spacing w:val="1"/>
          <w:szCs w:val="24"/>
          <w:lang w:eastAsia="ru-RU"/>
        </w:rPr>
        <w:t>течени</w:t>
      </w:r>
      <w:r w:rsidR="00CA581C">
        <w:rPr>
          <w:spacing w:val="1"/>
          <w:szCs w:val="24"/>
          <w:lang w:eastAsia="ru-RU"/>
        </w:rPr>
        <w:t>е</w:t>
      </w:r>
      <w:r w:rsidR="00D717A1" w:rsidRPr="00D717A1">
        <w:rPr>
          <w:spacing w:val="1"/>
          <w:szCs w:val="24"/>
          <w:lang w:eastAsia="ru-RU"/>
        </w:rPr>
        <w:t xml:space="preserve"> </w:t>
      </w:r>
      <w:r w:rsidR="00C621C6">
        <w:rPr>
          <w:spacing w:val="1"/>
          <w:szCs w:val="24"/>
          <w:lang w:eastAsia="ru-RU"/>
        </w:rPr>
        <w:t>15</w:t>
      </w:r>
      <w:r w:rsidR="00D717A1">
        <w:rPr>
          <w:spacing w:val="1"/>
          <w:szCs w:val="24"/>
          <w:lang w:eastAsia="ru-RU"/>
        </w:rPr>
        <w:t xml:space="preserve"> рабочих дней с даты получения отчета об оценке доли в праве общей долевой собственности на жилое помещени</w:t>
      </w:r>
      <w:r w:rsidR="008D4F09">
        <w:rPr>
          <w:spacing w:val="1"/>
          <w:szCs w:val="24"/>
          <w:lang w:eastAsia="ru-RU"/>
        </w:rPr>
        <w:t>е</w:t>
      </w:r>
      <w:r w:rsidR="006905EF">
        <w:rPr>
          <w:spacing w:val="1"/>
          <w:szCs w:val="24"/>
          <w:lang w:eastAsia="ru-RU"/>
        </w:rPr>
        <w:t xml:space="preserve"> </w:t>
      </w:r>
      <w:r w:rsidR="00F757D9">
        <w:t xml:space="preserve">ДИЗО </w:t>
      </w:r>
      <w:r w:rsidR="00F757D9" w:rsidRPr="00AC7C61">
        <w:t>направля</w:t>
      </w:r>
      <w:r w:rsidR="0007386E">
        <w:t>е</w:t>
      </w:r>
      <w:r w:rsidR="00667597">
        <w:t>т одновременно всем участникам</w:t>
      </w:r>
      <w:r w:rsidR="000C6DAE">
        <w:t xml:space="preserve"> общей</w:t>
      </w:r>
      <w:r w:rsidR="00076268">
        <w:t xml:space="preserve"> </w:t>
      </w:r>
      <w:r w:rsidR="00667597">
        <w:t> долевой</w:t>
      </w:r>
      <w:r w:rsidR="00076268">
        <w:t xml:space="preserve"> </w:t>
      </w:r>
      <w:r w:rsidR="00667597">
        <w:t> </w:t>
      </w:r>
      <w:r w:rsidR="0007386E">
        <w:t>собственности</w:t>
      </w:r>
      <w:r w:rsidR="00FE5641">
        <w:t xml:space="preserve"> </w:t>
      </w:r>
      <w:r w:rsidR="0007386E">
        <w:t> </w:t>
      </w:r>
      <w:r w:rsidR="004D08AB">
        <w:t xml:space="preserve">в </w:t>
      </w:r>
      <w:r w:rsidR="00667597">
        <w:t xml:space="preserve">письменной форме предложение о приобретении доли в праве общей долевой </w:t>
      </w:r>
      <w:r w:rsidR="0057437D">
        <w:t>собственности на жилое помещение</w:t>
      </w:r>
      <w:r w:rsidR="00C9038F">
        <w:t xml:space="preserve">, </w:t>
      </w:r>
      <w:r w:rsidR="005664A4">
        <w:t xml:space="preserve">по стоимости </w:t>
      </w:r>
      <w:r w:rsidR="00C9038F">
        <w:t>в соответствии с отчетом об оценке.</w:t>
      </w:r>
    </w:p>
    <w:p w:rsidR="00054CFE" w:rsidRDefault="00F757D9" w:rsidP="002F13DF">
      <w:pPr>
        <w:shd w:val="clear" w:color="auto" w:fill="FFFFFF"/>
        <w:spacing w:after="0" w:line="240" w:lineRule="auto"/>
        <w:ind w:firstLine="284"/>
        <w:jc w:val="both"/>
        <w:textAlignment w:val="baseline"/>
      </w:pPr>
      <w:r>
        <w:tab/>
      </w:r>
      <w:r w:rsidR="0047526E" w:rsidRPr="0047526E">
        <w:rPr>
          <w:b/>
          <w:bCs/>
        </w:rPr>
        <w:t>3.4.</w:t>
      </w:r>
      <w:r w:rsidR="0053352F">
        <w:t> </w:t>
      </w:r>
      <w:r w:rsidR="00FE5641">
        <w:t>Согласие на приобретение доли в праве общей долевой собственности на жилое помещение</w:t>
      </w:r>
      <w:r w:rsidR="009E0FCE">
        <w:t xml:space="preserve"> </w:t>
      </w:r>
      <w:r w:rsidR="00FE5641">
        <w:t>участник</w:t>
      </w:r>
      <w:r w:rsidR="000C6DAE">
        <w:t xml:space="preserve"> общей</w:t>
      </w:r>
      <w:r w:rsidR="00FE5641">
        <w:t xml:space="preserve"> долевой собственности (далее - Заявитель) </w:t>
      </w:r>
      <w:r w:rsidR="00DE35A7">
        <w:t xml:space="preserve">направляет в ДИЗО в </w:t>
      </w:r>
      <w:r w:rsidR="00DE35A7">
        <w:rPr>
          <w:spacing w:val="1"/>
          <w:szCs w:val="24"/>
          <w:lang w:eastAsia="ru-RU"/>
        </w:rPr>
        <w:t>письменной форме в</w:t>
      </w:r>
      <w:r w:rsidR="00DE35A7" w:rsidRPr="00AC7C61">
        <w:t xml:space="preserve"> течение </w:t>
      </w:r>
      <w:r w:rsidR="00DE35A7">
        <w:t>месяца со дня предложения</w:t>
      </w:r>
      <w:r w:rsidR="00054CFE">
        <w:t>.</w:t>
      </w:r>
    </w:p>
    <w:p w:rsidR="00054CFE" w:rsidRDefault="00054CFE" w:rsidP="002F13DF">
      <w:pPr>
        <w:shd w:val="clear" w:color="auto" w:fill="FFFFFF"/>
        <w:spacing w:after="0" w:line="240" w:lineRule="auto"/>
        <w:ind w:firstLine="284"/>
        <w:jc w:val="both"/>
        <w:textAlignment w:val="baseline"/>
      </w:pPr>
      <w:r>
        <w:tab/>
      </w:r>
      <w:r w:rsidR="002F6DD6">
        <w:t>Уступка преимущественного права покупки доли в праве общей долевой собственности на жилое помещение не допускается.</w:t>
      </w:r>
    </w:p>
    <w:p w:rsidR="00FE5641" w:rsidRDefault="00054CFE" w:rsidP="002F13DF">
      <w:pPr>
        <w:shd w:val="clear" w:color="auto" w:fill="FFFFFF"/>
        <w:spacing w:after="0" w:line="240" w:lineRule="auto"/>
        <w:ind w:firstLine="284"/>
        <w:jc w:val="both"/>
        <w:textAlignment w:val="baseline"/>
      </w:pPr>
      <w:r>
        <w:tab/>
      </w:r>
      <w:r w:rsidRPr="00054CFE">
        <w:rPr>
          <w:b/>
          <w:bCs/>
        </w:rPr>
        <w:t>3.5.</w:t>
      </w:r>
      <w:r w:rsidR="0067743D">
        <w:t> </w:t>
      </w:r>
      <w:r>
        <w:t xml:space="preserve">Одновременно с </w:t>
      </w:r>
      <w:r w:rsidR="009B3C22">
        <w:t>согласием на приобретение доли в праве общей долевой собственности на жилое помещение Заявитель представляет в ДИЗО следующие документы</w:t>
      </w:r>
      <w:r w:rsidR="004A6E52">
        <w:t>:</w:t>
      </w:r>
    </w:p>
    <w:p w:rsidR="00984EC0" w:rsidRPr="00065478" w:rsidRDefault="00EC1ADC" w:rsidP="002F13DF">
      <w:pPr>
        <w:shd w:val="clear" w:color="auto" w:fill="FFFFFF"/>
        <w:tabs>
          <w:tab w:val="left" w:pos="720"/>
        </w:tabs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tab/>
      </w:r>
      <w:r w:rsidR="00984EC0">
        <w:rPr>
          <w:spacing w:val="1"/>
          <w:szCs w:val="24"/>
          <w:lang w:eastAsia="ru-RU"/>
        </w:rPr>
        <w:t xml:space="preserve">- копия </w:t>
      </w:r>
      <w:r w:rsidR="00984EC0" w:rsidRPr="00065478">
        <w:rPr>
          <w:spacing w:val="1"/>
          <w:szCs w:val="24"/>
          <w:lang w:eastAsia="ru-RU"/>
        </w:rPr>
        <w:t>документ</w:t>
      </w:r>
      <w:r w:rsidR="00984EC0">
        <w:rPr>
          <w:spacing w:val="1"/>
          <w:szCs w:val="24"/>
          <w:lang w:eastAsia="ru-RU"/>
        </w:rPr>
        <w:t>а, удостоверяющего личность Заявителя,</w:t>
      </w:r>
      <w:r w:rsidR="00984EC0" w:rsidRPr="00065478">
        <w:rPr>
          <w:spacing w:val="1"/>
          <w:szCs w:val="24"/>
          <w:lang w:eastAsia="ru-RU"/>
        </w:rPr>
        <w:t xml:space="preserve"> в соответствии с действующим законодательством Российской Федерации (в случае если Заявителем является физическое лицо);</w:t>
      </w:r>
    </w:p>
    <w:p w:rsidR="00984EC0" w:rsidRPr="00065478" w:rsidRDefault="00984E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  <w:t>- </w:t>
      </w:r>
      <w:r w:rsidRPr="00065478">
        <w:rPr>
          <w:spacing w:val="1"/>
          <w:szCs w:val="24"/>
          <w:lang w:eastAsia="ru-RU"/>
        </w:rPr>
        <w:t>доверенность, оформленная в соответствии с действующим гражданским законодательством Российской Федерации (в случае представления интересов Заявителя</w:t>
      </w:r>
      <w:r>
        <w:rPr>
          <w:spacing w:val="1"/>
          <w:szCs w:val="24"/>
          <w:lang w:eastAsia="ru-RU"/>
        </w:rPr>
        <w:t xml:space="preserve"> </w:t>
      </w:r>
      <w:r w:rsidRPr="00065478">
        <w:rPr>
          <w:spacing w:val="1"/>
          <w:szCs w:val="24"/>
          <w:lang w:eastAsia="ru-RU"/>
        </w:rPr>
        <w:t>уполномоченным лицом);</w:t>
      </w:r>
    </w:p>
    <w:p w:rsidR="00984EC0" w:rsidRPr="00065478" w:rsidRDefault="00984E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  <w:t>- </w:t>
      </w:r>
      <w:r w:rsidRPr="00065478">
        <w:rPr>
          <w:spacing w:val="1"/>
          <w:szCs w:val="24"/>
          <w:lang w:eastAsia="ru-RU"/>
        </w:rPr>
        <w:t>заверенные копии учредительных документов (в случае если Заявителем является юридическое лицо);</w:t>
      </w:r>
    </w:p>
    <w:p w:rsidR="00984EC0" w:rsidRPr="00065478" w:rsidRDefault="00984E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  <w:t>- </w:t>
      </w:r>
      <w:r w:rsidRPr="00065478">
        <w:rPr>
          <w:spacing w:val="1"/>
          <w:szCs w:val="24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 (в случае если Заявителем является юридическое лицо);</w:t>
      </w:r>
    </w:p>
    <w:p w:rsidR="00984EC0" w:rsidRPr="00065478" w:rsidRDefault="00984E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  <w:t>- </w:t>
      </w:r>
      <w:r w:rsidRPr="00065478">
        <w:rPr>
          <w:spacing w:val="1"/>
          <w:szCs w:val="24"/>
          <w:lang w:eastAsia="ru-RU"/>
        </w:rPr>
        <w:t>решение об одобрении или о совершении крупной сделки либо копия данного решения,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данного юридического лица заключение договора купли-продажи доли в праве общей долевой собственности на жилое помещение является крупной сделкой (в случае если Заявителем является юридическое лицо);</w:t>
      </w:r>
    </w:p>
    <w:p w:rsidR="00984EC0" w:rsidRPr="00065478" w:rsidRDefault="00984E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  <w:t>- сведения о гражданах</w:t>
      </w:r>
      <w:r w:rsidRPr="00065478">
        <w:rPr>
          <w:spacing w:val="1"/>
          <w:szCs w:val="24"/>
          <w:lang w:eastAsia="ru-RU"/>
        </w:rPr>
        <w:t>, зарегистрированных в жилом помещении;</w:t>
      </w:r>
    </w:p>
    <w:p w:rsidR="00984EC0" w:rsidRPr="00065478" w:rsidRDefault="00984E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  <w:t xml:space="preserve">- </w:t>
      </w:r>
      <w:r w:rsidRPr="00065478">
        <w:rPr>
          <w:spacing w:val="1"/>
          <w:szCs w:val="24"/>
          <w:lang w:eastAsia="ru-RU"/>
        </w:rPr>
        <w:t xml:space="preserve">технический паспорт </w:t>
      </w:r>
      <w:r>
        <w:rPr>
          <w:spacing w:val="1"/>
          <w:szCs w:val="24"/>
          <w:lang w:eastAsia="ru-RU"/>
        </w:rPr>
        <w:t>(при наличии)</w:t>
      </w:r>
      <w:r w:rsidRPr="00065478">
        <w:rPr>
          <w:spacing w:val="1"/>
          <w:szCs w:val="24"/>
          <w:lang w:eastAsia="ru-RU"/>
        </w:rPr>
        <w:t>;</w:t>
      </w:r>
    </w:p>
    <w:p w:rsidR="00984EC0" w:rsidRPr="00065478" w:rsidRDefault="00984E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  <w:t>- копии документов, подтверждающих право Заявителя на долю</w:t>
      </w:r>
      <w:r w:rsidRPr="00065478">
        <w:rPr>
          <w:spacing w:val="1"/>
          <w:szCs w:val="24"/>
          <w:lang w:eastAsia="ru-RU"/>
        </w:rPr>
        <w:t xml:space="preserve"> в праве общей долевой собственности на жилое помещение (договор купли-продажи, договор дарения, договор мены, свидетельство о праве на наследство по закону (завещанию), решение суда </w:t>
      </w:r>
      <w:r>
        <w:rPr>
          <w:spacing w:val="1"/>
          <w:szCs w:val="24"/>
          <w:lang w:eastAsia="ru-RU"/>
        </w:rPr>
        <w:t xml:space="preserve">             </w:t>
      </w:r>
      <w:r w:rsidRPr="00065478">
        <w:rPr>
          <w:spacing w:val="1"/>
          <w:szCs w:val="24"/>
          <w:lang w:eastAsia="ru-RU"/>
        </w:rPr>
        <w:t>и иные документы);</w:t>
      </w:r>
    </w:p>
    <w:p w:rsidR="00984EC0" w:rsidRPr="00065478" w:rsidRDefault="00984E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lastRenderedPageBreak/>
        <w:tab/>
        <w:t xml:space="preserve">- </w:t>
      </w:r>
      <w:r w:rsidRPr="00065478">
        <w:rPr>
          <w:spacing w:val="1"/>
          <w:szCs w:val="24"/>
          <w:lang w:eastAsia="ru-RU"/>
        </w:rPr>
        <w:t>выписка из ЕГРН об основных характеристиках и зарегистрированных правах на</w:t>
      </w:r>
      <w:r>
        <w:rPr>
          <w:spacing w:val="1"/>
          <w:szCs w:val="24"/>
          <w:lang w:eastAsia="ru-RU"/>
        </w:rPr>
        <w:t xml:space="preserve"> долю Заявителя </w:t>
      </w:r>
      <w:r w:rsidRPr="00065478">
        <w:rPr>
          <w:spacing w:val="1"/>
          <w:szCs w:val="24"/>
          <w:lang w:eastAsia="ru-RU"/>
        </w:rPr>
        <w:t>в праве общей долевой собственности на жилое помещение</w:t>
      </w:r>
      <w:r>
        <w:rPr>
          <w:spacing w:val="1"/>
          <w:szCs w:val="24"/>
          <w:lang w:eastAsia="ru-RU"/>
        </w:rPr>
        <w:t xml:space="preserve">, </w:t>
      </w:r>
      <w:r w:rsidRPr="00065478">
        <w:rPr>
          <w:spacing w:val="1"/>
          <w:szCs w:val="24"/>
          <w:lang w:eastAsia="ru-RU"/>
        </w:rPr>
        <w:t>выданная органом регистрации прав;</w:t>
      </w:r>
    </w:p>
    <w:p w:rsidR="00984EC0" w:rsidRPr="00065478" w:rsidRDefault="00984E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  <w:t xml:space="preserve">- </w:t>
      </w:r>
      <w:r w:rsidRPr="00065478">
        <w:rPr>
          <w:spacing w:val="1"/>
          <w:szCs w:val="24"/>
          <w:lang w:eastAsia="ru-RU"/>
        </w:rPr>
        <w:t>справка о правах на земельный участок (в случае продажи доли в праве общей долевой собственности на жилой дом);</w:t>
      </w:r>
    </w:p>
    <w:p w:rsidR="00984EC0" w:rsidRPr="00906314" w:rsidRDefault="00984E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Pr="00B02F95">
        <w:rPr>
          <w:spacing w:val="1"/>
          <w:szCs w:val="24"/>
          <w:lang w:eastAsia="ru-RU"/>
        </w:rPr>
        <w:t>-</w:t>
      </w:r>
      <w:r w:rsidRPr="00B02F95">
        <w:t xml:space="preserve"> </w:t>
      </w:r>
      <w:r w:rsidRPr="00B02F95">
        <w:rPr>
          <w:spacing w:val="1"/>
          <w:szCs w:val="24"/>
          <w:lang w:eastAsia="ru-RU"/>
        </w:rPr>
        <w:t>согласие Заявителя на обработку его персональных данных, содержащихся в представленных документах и заявлении;</w:t>
      </w:r>
    </w:p>
    <w:p w:rsidR="00331B86" w:rsidRDefault="00984E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  <w:t>ДИЗО</w:t>
      </w:r>
      <w:r w:rsidRPr="00906314">
        <w:rPr>
          <w:spacing w:val="1"/>
          <w:szCs w:val="24"/>
          <w:lang w:eastAsia="ru-RU"/>
        </w:rPr>
        <w:t xml:space="preserve"> вправе проводить проверку сведений, содержащихся в представленных с заявлением документах.</w:t>
      </w:r>
    </w:p>
    <w:p w:rsidR="00562ABA" w:rsidRPr="009744BE" w:rsidRDefault="00E04096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b/>
          <w:bCs/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562ABA" w:rsidRPr="00A54247">
        <w:rPr>
          <w:b/>
          <w:bCs/>
          <w:spacing w:val="1"/>
          <w:szCs w:val="24"/>
          <w:lang w:eastAsia="ru-RU"/>
        </w:rPr>
        <w:t>3.6.</w:t>
      </w:r>
      <w:r w:rsidR="00562ABA" w:rsidRPr="00562ABA">
        <w:rPr>
          <w:spacing w:val="1"/>
          <w:szCs w:val="24"/>
          <w:lang w:eastAsia="ru-RU"/>
        </w:rPr>
        <w:t> </w:t>
      </w:r>
      <w:r w:rsidR="00866BC5">
        <w:rPr>
          <w:spacing w:val="1"/>
          <w:szCs w:val="24"/>
          <w:lang w:eastAsia="ru-RU"/>
        </w:rPr>
        <w:t xml:space="preserve">После </w:t>
      </w:r>
      <w:r w:rsidR="00562ABA" w:rsidRPr="00562ABA">
        <w:rPr>
          <w:spacing w:val="1"/>
          <w:szCs w:val="24"/>
          <w:lang w:eastAsia="ru-RU"/>
        </w:rPr>
        <w:t>представления Заявителем полного комплекта докумен</w:t>
      </w:r>
      <w:r w:rsidR="00A54247">
        <w:rPr>
          <w:spacing w:val="1"/>
          <w:szCs w:val="24"/>
          <w:lang w:eastAsia="ru-RU"/>
        </w:rPr>
        <w:t>тов, предусмотренных пунктами</w:t>
      </w:r>
      <w:r w:rsidR="00562ABA" w:rsidRPr="00562ABA">
        <w:rPr>
          <w:spacing w:val="1"/>
          <w:szCs w:val="24"/>
          <w:lang w:eastAsia="ru-RU"/>
        </w:rPr>
        <w:t xml:space="preserve"> </w:t>
      </w:r>
      <w:r w:rsidR="00490118">
        <w:rPr>
          <w:spacing w:val="1"/>
          <w:szCs w:val="24"/>
          <w:lang w:eastAsia="ru-RU"/>
        </w:rPr>
        <w:t xml:space="preserve">3.4, </w:t>
      </w:r>
      <w:r w:rsidR="00562ABA" w:rsidRPr="00562ABA">
        <w:rPr>
          <w:spacing w:val="1"/>
          <w:szCs w:val="24"/>
          <w:lang w:eastAsia="ru-RU"/>
        </w:rPr>
        <w:t>3.5 настоящего порядка, обязанность по представлению которых возложена на</w:t>
      </w:r>
      <w:r w:rsidR="0096573D">
        <w:rPr>
          <w:spacing w:val="1"/>
          <w:szCs w:val="24"/>
          <w:lang w:eastAsia="ru-RU"/>
        </w:rPr>
        <w:t xml:space="preserve"> Заявителя, в случае наличия у З</w:t>
      </w:r>
      <w:r w:rsidR="00562ABA" w:rsidRPr="00562ABA">
        <w:rPr>
          <w:spacing w:val="1"/>
          <w:szCs w:val="24"/>
          <w:lang w:eastAsia="ru-RU"/>
        </w:rPr>
        <w:t xml:space="preserve">аявителя прав на приобретение объекта, ДИЗО в течение 15 рабочих дней </w:t>
      </w:r>
      <w:r w:rsidR="004179B8">
        <w:rPr>
          <w:spacing w:val="1"/>
          <w:szCs w:val="24"/>
          <w:lang w:eastAsia="ru-RU"/>
        </w:rPr>
        <w:t xml:space="preserve">направляет </w:t>
      </w:r>
      <w:r w:rsidR="00562ABA" w:rsidRPr="00562ABA">
        <w:rPr>
          <w:spacing w:val="1"/>
          <w:szCs w:val="24"/>
          <w:lang w:eastAsia="ru-RU"/>
        </w:rPr>
        <w:t>Заявителю</w:t>
      </w:r>
      <w:r w:rsidR="00FB2247">
        <w:rPr>
          <w:spacing w:val="1"/>
          <w:szCs w:val="24"/>
          <w:lang w:eastAsia="ru-RU"/>
        </w:rPr>
        <w:t xml:space="preserve"> в письменной форме </w:t>
      </w:r>
      <w:r w:rsidR="00A37AAC">
        <w:rPr>
          <w:spacing w:val="1"/>
          <w:szCs w:val="24"/>
          <w:lang w:eastAsia="ru-RU"/>
        </w:rPr>
        <w:t>заключение о</w:t>
      </w:r>
      <w:r w:rsidR="00562ABA" w:rsidRPr="00562ABA">
        <w:rPr>
          <w:spacing w:val="1"/>
          <w:szCs w:val="24"/>
          <w:lang w:eastAsia="ru-RU"/>
        </w:rPr>
        <w:t xml:space="preserve"> продаж</w:t>
      </w:r>
      <w:r w:rsidR="00A37AAC">
        <w:rPr>
          <w:spacing w:val="1"/>
          <w:szCs w:val="24"/>
          <w:lang w:eastAsia="ru-RU"/>
        </w:rPr>
        <w:t>е</w:t>
      </w:r>
      <w:r w:rsidR="00562ABA" w:rsidRPr="00562ABA">
        <w:t xml:space="preserve"> доли </w:t>
      </w:r>
      <w:r w:rsidR="00562ABA" w:rsidRPr="00562ABA">
        <w:rPr>
          <w:spacing w:val="1"/>
          <w:szCs w:val="24"/>
          <w:lang w:eastAsia="ru-RU"/>
        </w:rPr>
        <w:t>в праве</w:t>
      </w:r>
      <w:r w:rsidR="00FB2247">
        <w:rPr>
          <w:spacing w:val="1"/>
          <w:szCs w:val="24"/>
          <w:lang w:eastAsia="ru-RU"/>
        </w:rPr>
        <w:t xml:space="preserve"> общей долевой собственности на </w:t>
      </w:r>
      <w:r w:rsidR="00562ABA" w:rsidRPr="00562ABA">
        <w:rPr>
          <w:spacing w:val="1"/>
          <w:szCs w:val="24"/>
          <w:lang w:eastAsia="ru-RU"/>
        </w:rPr>
        <w:t>жилое помещение</w:t>
      </w:r>
      <w:r w:rsidR="009B4B42">
        <w:rPr>
          <w:b/>
          <w:bCs/>
          <w:spacing w:val="1"/>
          <w:szCs w:val="24"/>
          <w:lang w:eastAsia="ru-RU"/>
        </w:rPr>
        <w:t>.</w:t>
      </w:r>
    </w:p>
    <w:p w:rsidR="0064590F" w:rsidRPr="0076710B" w:rsidRDefault="002375F9" w:rsidP="002F13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SimSun"/>
          <w:color w:val="000000"/>
          <w:szCs w:val="24"/>
          <w:lang w:eastAsia="zh-CN"/>
        </w:rPr>
      </w:pPr>
      <w:r>
        <w:rPr>
          <w:b/>
          <w:bCs/>
        </w:rPr>
        <w:tab/>
      </w:r>
      <w:r w:rsidR="0064590F" w:rsidRPr="0076710B">
        <w:rPr>
          <w:rFonts w:eastAsia="SimSun"/>
          <w:color w:val="000000"/>
          <w:szCs w:val="24"/>
          <w:lang w:eastAsia="zh-CN"/>
        </w:rPr>
        <w:t xml:space="preserve">При рассмотрении заявлений, поданных несколькими Заявителями одновременно (в один день), </w:t>
      </w:r>
      <w:r w:rsidR="0064590F" w:rsidRPr="0076710B">
        <w:rPr>
          <w:rFonts w:eastAsia="SimSun"/>
          <w:szCs w:val="24"/>
          <w:lang w:eastAsia="zh-CN"/>
        </w:rPr>
        <w:t>их рассмотрение определяется по времени подачи заявления и необходимых документов.</w:t>
      </w:r>
    </w:p>
    <w:p w:rsidR="009E64D6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2540EF">
        <w:rPr>
          <w:b/>
          <w:bCs/>
          <w:spacing w:val="1"/>
          <w:szCs w:val="24"/>
          <w:lang w:eastAsia="ru-RU"/>
        </w:rPr>
        <w:t>3.7</w:t>
      </w:r>
      <w:r w:rsidRPr="00317DE0">
        <w:rPr>
          <w:b/>
          <w:bCs/>
          <w:spacing w:val="1"/>
          <w:szCs w:val="24"/>
          <w:lang w:eastAsia="ru-RU"/>
        </w:rPr>
        <w:t>.</w:t>
      </w:r>
      <w:r w:rsidR="00413661">
        <w:rPr>
          <w:spacing w:val="1"/>
          <w:szCs w:val="24"/>
          <w:lang w:eastAsia="ru-RU"/>
        </w:rPr>
        <w:t> </w:t>
      </w:r>
      <w:r w:rsidR="00DF7319">
        <w:rPr>
          <w:spacing w:val="1"/>
          <w:szCs w:val="24"/>
          <w:lang w:eastAsia="ru-RU"/>
        </w:rPr>
        <w:t>После направления Заявителю заключения</w:t>
      </w:r>
      <w:r w:rsidR="00DF7319" w:rsidRPr="00B17953">
        <w:rPr>
          <w:spacing w:val="1"/>
          <w:szCs w:val="24"/>
          <w:lang w:eastAsia="ru-RU"/>
        </w:rPr>
        <w:t xml:space="preserve"> о продаж</w:t>
      </w:r>
      <w:r w:rsidR="00940B4B">
        <w:rPr>
          <w:spacing w:val="1"/>
          <w:szCs w:val="24"/>
          <w:lang w:eastAsia="ru-RU"/>
        </w:rPr>
        <w:t>е</w:t>
      </w:r>
      <w:r w:rsidR="00DF7319" w:rsidRPr="00E375F7">
        <w:t xml:space="preserve"> </w:t>
      </w:r>
      <w:r w:rsidR="00DF7319">
        <w:t>доли</w:t>
      </w:r>
      <w:r w:rsidR="00DF7319" w:rsidRPr="00065478">
        <w:t xml:space="preserve"> </w:t>
      </w:r>
      <w:r w:rsidR="00DF7319" w:rsidRPr="00065478">
        <w:rPr>
          <w:spacing w:val="1"/>
          <w:szCs w:val="24"/>
          <w:lang w:eastAsia="ru-RU"/>
        </w:rPr>
        <w:t>в праве общей долевой собственности</w:t>
      </w:r>
      <w:r w:rsidR="00DF7319">
        <w:rPr>
          <w:spacing w:val="1"/>
          <w:szCs w:val="24"/>
          <w:lang w:eastAsia="ru-RU"/>
        </w:rPr>
        <w:t xml:space="preserve"> на жилое помещение ДИЗО </w:t>
      </w:r>
      <w:r w:rsidR="008A30C8">
        <w:rPr>
          <w:spacing w:val="1"/>
          <w:szCs w:val="24"/>
          <w:lang w:eastAsia="ru-RU"/>
        </w:rPr>
        <w:t>в течение</w:t>
      </w:r>
      <w:r w:rsidR="00E2422B">
        <w:rPr>
          <w:spacing w:val="1"/>
          <w:szCs w:val="24"/>
          <w:lang w:eastAsia="ru-RU"/>
        </w:rPr>
        <w:t xml:space="preserve"> 15 рабочих дней </w:t>
      </w:r>
      <w:r>
        <w:rPr>
          <w:spacing w:val="1"/>
          <w:szCs w:val="24"/>
          <w:lang w:eastAsia="ru-RU"/>
        </w:rPr>
        <w:t>осуществляет по</w:t>
      </w:r>
      <w:r w:rsidR="00A40000">
        <w:rPr>
          <w:spacing w:val="1"/>
          <w:szCs w:val="24"/>
          <w:lang w:eastAsia="ru-RU"/>
        </w:rPr>
        <w:t>дготовку проекта постановления а</w:t>
      </w:r>
      <w:r>
        <w:rPr>
          <w:spacing w:val="1"/>
          <w:szCs w:val="24"/>
          <w:lang w:eastAsia="ru-RU"/>
        </w:rPr>
        <w:t>дминистрации города Евпатории Республики Крым</w:t>
      </w:r>
      <w:r w:rsidRPr="00940B28">
        <w:rPr>
          <w:spacing w:val="1"/>
          <w:szCs w:val="24"/>
          <w:lang w:eastAsia="ru-RU"/>
        </w:rPr>
        <w:t xml:space="preserve"> </w:t>
      </w:r>
      <w:r w:rsidRPr="006737AB">
        <w:rPr>
          <w:spacing w:val="1"/>
          <w:szCs w:val="24"/>
          <w:lang w:eastAsia="ru-RU"/>
        </w:rPr>
        <w:t>о продаже доли в праве общей долевой с</w:t>
      </w:r>
      <w:r w:rsidR="000013D2">
        <w:rPr>
          <w:spacing w:val="1"/>
          <w:szCs w:val="24"/>
          <w:lang w:eastAsia="ru-RU"/>
        </w:rPr>
        <w:t>обственности на жилое помещение</w:t>
      </w:r>
      <w:r w:rsidR="009E64D6">
        <w:rPr>
          <w:spacing w:val="1"/>
          <w:szCs w:val="24"/>
          <w:lang w:eastAsia="ru-RU"/>
        </w:rPr>
        <w:t>.</w:t>
      </w:r>
    </w:p>
    <w:p w:rsidR="00D13FC5" w:rsidRPr="0076710B" w:rsidRDefault="00D13FC5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b/>
          <w:bCs/>
          <w:spacing w:val="1"/>
          <w:szCs w:val="24"/>
          <w:lang w:eastAsia="ru-RU"/>
        </w:rPr>
        <w:tab/>
      </w:r>
      <w:r w:rsidR="00917BA4" w:rsidRPr="0076710B">
        <w:rPr>
          <w:spacing w:val="1"/>
          <w:szCs w:val="24"/>
          <w:lang w:eastAsia="ru-RU"/>
        </w:rPr>
        <w:t>П</w:t>
      </w:r>
      <w:r w:rsidR="008D72B1" w:rsidRPr="0076710B">
        <w:rPr>
          <w:spacing w:val="1"/>
          <w:szCs w:val="24"/>
          <w:lang w:eastAsia="ru-RU"/>
        </w:rPr>
        <w:t>роект постановления</w:t>
      </w:r>
      <w:r w:rsidRPr="0076710B">
        <w:rPr>
          <w:spacing w:val="1"/>
          <w:szCs w:val="24"/>
          <w:lang w:eastAsia="ru-RU"/>
        </w:rPr>
        <w:t xml:space="preserve"> администрации города Евпатории Республики Крым о продаже доли в праве общей долевой собственности на жилое помещение подлежит принятию в течение 15 рабочих дней.</w:t>
      </w:r>
    </w:p>
    <w:p w:rsidR="00360F2F" w:rsidRDefault="00A12447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b/>
          <w:bCs/>
          <w:spacing w:val="1"/>
          <w:szCs w:val="24"/>
          <w:lang w:eastAsia="ru-RU"/>
        </w:rPr>
        <w:tab/>
      </w:r>
      <w:r w:rsidRPr="00A12447">
        <w:rPr>
          <w:b/>
          <w:bCs/>
          <w:spacing w:val="1"/>
          <w:szCs w:val="24"/>
          <w:lang w:eastAsia="ru-RU"/>
        </w:rPr>
        <w:t>3.8.</w:t>
      </w:r>
      <w:r>
        <w:rPr>
          <w:spacing w:val="1"/>
          <w:szCs w:val="24"/>
          <w:lang w:eastAsia="ru-RU"/>
        </w:rPr>
        <w:t xml:space="preserve"> </w:t>
      </w:r>
      <w:r w:rsidR="00D13FC5">
        <w:rPr>
          <w:spacing w:val="1"/>
          <w:szCs w:val="24"/>
          <w:lang w:eastAsia="ru-RU"/>
        </w:rPr>
        <w:t xml:space="preserve">В течение 15 рабочих дней с даты вступления в силу постановления администрации города Евпатории Республики Крым о продаже </w:t>
      </w:r>
      <w:r w:rsidR="00D13FC5" w:rsidRPr="006737AB">
        <w:rPr>
          <w:spacing w:val="1"/>
          <w:szCs w:val="24"/>
          <w:lang w:eastAsia="ru-RU"/>
        </w:rPr>
        <w:t>доли в праве общей долевой с</w:t>
      </w:r>
      <w:r w:rsidR="00D13FC5">
        <w:rPr>
          <w:spacing w:val="1"/>
          <w:szCs w:val="24"/>
          <w:lang w:eastAsia="ru-RU"/>
        </w:rPr>
        <w:t>обственности на жилое помещение ДИЗО письменно уведомл</w:t>
      </w:r>
      <w:r w:rsidR="00F24BB9">
        <w:rPr>
          <w:spacing w:val="1"/>
          <w:szCs w:val="24"/>
          <w:lang w:eastAsia="ru-RU"/>
        </w:rPr>
        <w:t>яет Заявителя о принятом постановлении</w:t>
      </w:r>
      <w:r w:rsidR="00D13FC5">
        <w:rPr>
          <w:spacing w:val="1"/>
          <w:szCs w:val="24"/>
          <w:lang w:eastAsia="ru-RU"/>
        </w:rPr>
        <w:t>.</w:t>
      </w:r>
    </w:p>
    <w:p w:rsidR="006C079A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2540EF">
        <w:rPr>
          <w:b/>
          <w:bCs/>
          <w:spacing w:val="1"/>
          <w:szCs w:val="24"/>
          <w:lang w:eastAsia="ru-RU"/>
        </w:rPr>
        <w:t>3.9</w:t>
      </w:r>
      <w:r w:rsidRPr="00317DE0">
        <w:rPr>
          <w:b/>
          <w:bCs/>
          <w:spacing w:val="1"/>
          <w:szCs w:val="24"/>
          <w:lang w:eastAsia="ru-RU"/>
        </w:rPr>
        <w:t>.</w:t>
      </w:r>
      <w:r w:rsidR="00A40000">
        <w:t> </w:t>
      </w:r>
      <w:r w:rsidR="006C079A">
        <w:rPr>
          <w:spacing w:val="1"/>
          <w:szCs w:val="24"/>
          <w:lang w:eastAsia="ru-RU"/>
        </w:rPr>
        <w:t>В течение 1</w:t>
      </w:r>
      <w:r w:rsidR="00F52596">
        <w:rPr>
          <w:spacing w:val="1"/>
          <w:szCs w:val="24"/>
          <w:lang w:eastAsia="ru-RU"/>
        </w:rPr>
        <w:t>5</w:t>
      </w:r>
      <w:r w:rsidRPr="006737AB">
        <w:rPr>
          <w:spacing w:val="1"/>
          <w:szCs w:val="24"/>
          <w:lang w:eastAsia="ru-RU"/>
        </w:rPr>
        <w:t xml:space="preserve"> рабочих дней с даты </w:t>
      </w:r>
      <w:r w:rsidR="00C308DC">
        <w:rPr>
          <w:spacing w:val="1"/>
          <w:szCs w:val="24"/>
          <w:lang w:eastAsia="ru-RU"/>
        </w:rPr>
        <w:t>получения уведомления о принятом  постановлении</w:t>
      </w:r>
      <w:r w:rsidR="001F4FDA" w:rsidRPr="001F4FDA">
        <w:rPr>
          <w:spacing w:val="1"/>
          <w:szCs w:val="24"/>
          <w:lang w:eastAsia="ru-RU"/>
        </w:rPr>
        <w:t xml:space="preserve"> </w:t>
      </w:r>
      <w:r w:rsidR="001F4FDA">
        <w:rPr>
          <w:spacing w:val="1"/>
          <w:szCs w:val="24"/>
          <w:lang w:eastAsia="ru-RU"/>
        </w:rPr>
        <w:t>администрации города Евпатории Республики Крым</w:t>
      </w:r>
      <w:r w:rsidRPr="006737AB">
        <w:rPr>
          <w:spacing w:val="1"/>
          <w:szCs w:val="24"/>
          <w:lang w:eastAsia="ru-RU"/>
        </w:rPr>
        <w:t xml:space="preserve"> о продаже доли в пра</w:t>
      </w:r>
      <w:r>
        <w:rPr>
          <w:spacing w:val="1"/>
          <w:szCs w:val="24"/>
          <w:lang w:eastAsia="ru-RU"/>
        </w:rPr>
        <w:t>в</w:t>
      </w:r>
      <w:r w:rsidR="00F42576">
        <w:rPr>
          <w:spacing w:val="1"/>
          <w:szCs w:val="24"/>
          <w:lang w:eastAsia="ru-RU"/>
        </w:rPr>
        <w:t>е общей долевой собственности на жилое помещение</w:t>
      </w:r>
      <w:r w:rsidRPr="006737AB">
        <w:rPr>
          <w:spacing w:val="1"/>
          <w:szCs w:val="24"/>
          <w:lang w:eastAsia="ru-RU"/>
        </w:rPr>
        <w:t xml:space="preserve"> ДИЗО и Заявитель заключают договор купли-продажи доли в прав</w:t>
      </w:r>
      <w:r w:rsidR="00F42576">
        <w:rPr>
          <w:spacing w:val="1"/>
          <w:szCs w:val="24"/>
          <w:lang w:eastAsia="ru-RU"/>
        </w:rPr>
        <w:t>е общей долевой собственности на жилое помещение</w:t>
      </w:r>
      <w:r w:rsidRPr="006737AB">
        <w:rPr>
          <w:spacing w:val="1"/>
          <w:szCs w:val="24"/>
          <w:lang w:eastAsia="ru-RU"/>
        </w:rPr>
        <w:t>.</w:t>
      </w:r>
    </w:p>
    <w:p w:rsidR="00326AC0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Pr="006737AB">
        <w:rPr>
          <w:spacing w:val="1"/>
          <w:szCs w:val="24"/>
          <w:lang w:eastAsia="ru-RU"/>
        </w:rPr>
        <w:t>В случае невозможности подписать договор</w:t>
      </w:r>
      <w:r>
        <w:rPr>
          <w:spacing w:val="1"/>
          <w:szCs w:val="24"/>
          <w:lang w:eastAsia="ru-RU"/>
        </w:rPr>
        <w:t xml:space="preserve"> купли-продажи</w:t>
      </w:r>
      <w:r w:rsidR="001E4AEE">
        <w:rPr>
          <w:spacing w:val="1"/>
          <w:szCs w:val="24"/>
          <w:lang w:eastAsia="ru-RU"/>
        </w:rPr>
        <w:t xml:space="preserve"> </w:t>
      </w:r>
      <w:r w:rsidR="001E4AEE" w:rsidRPr="006737AB">
        <w:rPr>
          <w:spacing w:val="1"/>
          <w:szCs w:val="24"/>
          <w:lang w:eastAsia="ru-RU"/>
        </w:rPr>
        <w:t>доли в прав</w:t>
      </w:r>
      <w:r w:rsidR="001E4AEE">
        <w:rPr>
          <w:spacing w:val="1"/>
          <w:szCs w:val="24"/>
          <w:lang w:eastAsia="ru-RU"/>
        </w:rPr>
        <w:t xml:space="preserve">е общей долевой собственности на жилое помещение </w:t>
      </w:r>
      <w:r w:rsidRPr="006737AB">
        <w:rPr>
          <w:spacing w:val="1"/>
          <w:szCs w:val="24"/>
          <w:lang w:eastAsia="ru-RU"/>
        </w:rPr>
        <w:t>в указанный</w:t>
      </w:r>
      <w:r>
        <w:rPr>
          <w:spacing w:val="1"/>
          <w:szCs w:val="24"/>
          <w:lang w:eastAsia="ru-RU"/>
        </w:rPr>
        <w:t xml:space="preserve"> выше </w:t>
      </w:r>
      <w:r w:rsidRPr="006737AB">
        <w:rPr>
          <w:spacing w:val="1"/>
          <w:szCs w:val="24"/>
          <w:lang w:eastAsia="ru-RU"/>
        </w:rPr>
        <w:t xml:space="preserve">срок Заявитель обязан представить в </w:t>
      </w:r>
      <w:r>
        <w:rPr>
          <w:spacing w:val="1"/>
          <w:szCs w:val="24"/>
          <w:lang w:eastAsia="ru-RU"/>
        </w:rPr>
        <w:t>ДИЗО</w:t>
      </w:r>
      <w:r w:rsidRPr="006737AB">
        <w:rPr>
          <w:spacing w:val="1"/>
          <w:szCs w:val="24"/>
          <w:lang w:eastAsia="ru-RU"/>
        </w:rPr>
        <w:t xml:space="preserve"> гарантийное письмо с указанием срока подписания договора, который не должен превышать 30 рабочих дней с даты получения уведомления</w:t>
      </w:r>
      <w:r>
        <w:rPr>
          <w:spacing w:val="1"/>
          <w:szCs w:val="24"/>
          <w:lang w:eastAsia="ru-RU"/>
        </w:rPr>
        <w:t xml:space="preserve"> </w:t>
      </w:r>
      <w:r w:rsidR="00501295">
        <w:rPr>
          <w:spacing w:val="1"/>
          <w:szCs w:val="24"/>
          <w:lang w:eastAsia="ru-RU"/>
        </w:rPr>
        <w:t xml:space="preserve"> </w:t>
      </w:r>
      <w:r>
        <w:rPr>
          <w:spacing w:val="1"/>
          <w:szCs w:val="24"/>
          <w:lang w:eastAsia="ru-RU"/>
        </w:rPr>
        <w:t>о принятии постановления</w:t>
      </w:r>
      <w:r w:rsidR="002236F2">
        <w:rPr>
          <w:spacing w:val="1"/>
          <w:szCs w:val="24"/>
          <w:lang w:eastAsia="ru-RU"/>
        </w:rPr>
        <w:t xml:space="preserve"> а</w:t>
      </w:r>
      <w:r w:rsidR="00B762EC">
        <w:rPr>
          <w:spacing w:val="1"/>
          <w:szCs w:val="24"/>
          <w:lang w:eastAsia="ru-RU"/>
        </w:rPr>
        <w:t>дминистрации города Евпатории Республики Крым</w:t>
      </w:r>
      <w:r>
        <w:rPr>
          <w:spacing w:val="1"/>
          <w:szCs w:val="24"/>
          <w:lang w:eastAsia="ru-RU"/>
        </w:rPr>
        <w:t>.</w:t>
      </w:r>
    </w:p>
    <w:p w:rsidR="005B282A" w:rsidRDefault="00326AC0" w:rsidP="002F13DF">
      <w:pPr>
        <w:shd w:val="clear" w:color="auto" w:fill="FFFFFF"/>
        <w:tabs>
          <w:tab w:val="left" w:pos="720"/>
        </w:tabs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2540EF">
        <w:rPr>
          <w:b/>
          <w:bCs/>
          <w:spacing w:val="1"/>
          <w:szCs w:val="24"/>
          <w:lang w:eastAsia="ru-RU"/>
        </w:rPr>
        <w:t>3.10</w:t>
      </w:r>
      <w:r w:rsidRPr="00317DE0">
        <w:rPr>
          <w:b/>
          <w:bCs/>
          <w:spacing w:val="1"/>
          <w:szCs w:val="24"/>
          <w:lang w:eastAsia="ru-RU"/>
        </w:rPr>
        <w:t>.</w:t>
      </w:r>
      <w:r w:rsidR="009F161A">
        <w:rPr>
          <w:spacing w:val="1"/>
          <w:szCs w:val="24"/>
          <w:lang w:eastAsia="ru-RU"/>
        </w:rPr>
        <w:t> </w:t>
      </w:r>
      <w:r w:rsidRPr="006737AB">
        <w:rPr>
          <w:spacing w:val="1"/>
          <w:szCs w:val="24"/>
          <w:lang w:eastAsia="ru-RU"/>
        </w:rPr>
        <w:t>Договор купли-продажи доли в прав</w:t>
      </w:r>
      <w:r w:rsidR="00D83105">
        <w:rPr>
          <w:spacing w:val="1"/>
          <w:szCs w:val="24"/>
          <w:lang w:eastAsia="ru-RU"/>
        </w:rPr>
        <w:t xml:space="preserve">е общей долевой собственности на жилое помещение </w:t>
      </w:r>
      <w:r w:rsidRPr="006737AB">
        <w:rPr>
          <w:spacing w:val="1"/>
          <w:szCs w:val="24"/>
          <w:lang w:eastAsia="ru-RU"/>
        </w:rPr>
        <w:t>подлежит нотариальному удос</w:t>
      </w:r>
      <w:r>
        <w:rPr>
          <w:spacing w:val="1"/>
          <w:szCs w:val="24"/>
          <w:lang w:eastAsia="ru-RU"/>
        </w:rPr>
        <w:t>товерению, в случаях, предусмо</w:t>
      </w:r>
      <w:r w:rsidR="00661B9E">
        <w:rPr>
          <w:spacing w:val="1"/>
          <w:szCs w:val="24"/>
          <w:lang w:eastAsia="ru-RU"/>
        </w:rPr>
        <w:t xml:space="preserve">тренных федеральными нормативными </w:t>
      </w:r>
      <w:r>
        <w:rPr>
          <w:spacing w:val="1"/>
          <w:szCs w:val="24"/>
          <w:lang w:eastAsia="ru-RU"/>
        </w:rPr>
        <w:t>правовыми актами.</w:t>
      </w:r>
      <w:r w:rsidRPr="006737AB">
        <w:rPr>
          <w:spacing w:val="1"/>
          <w:szCs w:val="24"/>
          <w:lang w:eastAsia="ru-RU"/>
        </w:rPr>
        <w:t xml:space="preserve"> </w:t>
      </w:r>
    </w:p>
    <w:p w:rsidR="00326AC0" w:rsidRDefault="005B282A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326AC0" w:rsidRPr="006737AB">
        <w:rPr>
          <w:spacing w:val="1"/>
          <w:szCs w:val="24"/>
          <w:lang w:eastAsia="ru-RU"/>
        </w:rPr>
        <w:t>Расходы, связанные с нотариальным удостоверением договора купли-продажи доли в прав</w:t>
      </w:r>
      <w:r w:rsidR="00D83105">
        <w:rPr>
          <w:spacing w:val="1"/>
          <w:szCs w:val="24"/>
          <w:lang w:eastAsia="ru-RU"/>
        </w:rPr>
        <w:t>е общей долевой собственности на жилое помещение</w:t>
      </w:r>
      <w:r w:rsidR="00326AC0" w:rsidRPr="006737AB">
        <w:rPr>
          <w:spacing w:val="1"/>
          <w:szCs w:val="24"/>
          <w:lang w:eastAsia="ru-RU"/>
        </w:rPr>
        <w:t>, несет Заявитель.</w:t>
      </w:r>
    </w:p>
    <w:p w:rsidR="00F6350F" w:rsidRPr="0076710B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2540EF">
        <w:rPr>
          <w:b/>
          <w:bCs/>
          <w:spacing w:val="1"/>
          <w:szCs w:val="24"/>
          <w:lang w:eastAsia="ru-RU"/>
        </w:rPr>
        <w:t>3.11</w:t>
      </w:r>
      <w:r w:rsidRPr="00317DE0">
        <w:rPr>
          <w:b/>
          <w:bCs/>
          <w:spacing w:val="1"/>
          <w:szCs w:val="24"/>
          <w:lang w:eastAsia="ru-RU"/>
        </w:rPr>
        <w:t>.</w:t>
      </w:r>
      <w:r w:rsidR="00F52596">
        <w:rPr>
          <w:spacing w:val="1"/>
          <w:szCs w:val="24"/>
          <w:lang w:eastAsia="ru-RU"/>
        </w:rPr>
        <w:t> </w:t>
      </w:r>
      <w:r w:rsidRPr="0076710B">
        <w:rPr>
          <w:spacing w:val="1"/>
          <w:szCs w:val="24"/>
          <w:lang w:eastAsia="ru-RU"/>
        </w:rPr>
        <w:t>В случае</w:t>
      </w:r>
      <w:r w:rsidR="00D16A21" w:rsidRPr="0076710B">
        <w:rPr>
          <w:spacing w:val="1"/>
          <w:szCs w:val="24"/>
          <w:lang w:eastAsia="ru-RU"/>
        </w:rPr>
        <w:t xml:space="preserve"> если стоимость</w:t>
      </w:r>
      <w:r w:rsidRPr="0076710B">
        <w:rPr>
          <w:spacing w:val="1"/>
          <w:szCs w:val="24"/>
          <w:lang w:eastAsia="ru-RU"/>
        </w:rPr>
        <w:t xml:space="preserve"> доли в прав</w:t>
      </w:r>
      <w:r w:rsidR="00D83105" w:rsidRPr="0076710B">
        <w:rPr>
          <w:spacing w:val="1"/>
          <w:szCs w:val="24"/>
          <w:lang w:eastAsia="ru-RU"/>
        </w:rPr>
        <w:t>е общей долевой собственности на</w:t>
      </w:r>
      <w:r w:rsidRPr="0076710B">
        <w:rPr>
          <w:spacing w:val="1"/>
          <w:szCs w:val="24"/>
          <w:lang w:eastAsia="ru-RU"/>
        </w:rPr>
        <w:t xml:space="preserve"> жило</w:t>
      </w:r>
      <w:r w:rsidR="00D83105" w:rsidRPr="0076710B">
        <w:rPr>
          <w:spacing w:val="1"/>
          <w:szCs w:val="24"/>
          <w:lang w:eastAsia="ru-RU"/>
        </w:rPr>
        <w:t>е помещение</w:t>
      </w:r>
      <w:r w:rsidR="00D16A21" w:rsidRPr="0076710B">
        <w:rPr>
          <w:spacing w:val="1"/>
          <w:szCs w:val="24"/>
          <w:lang w:eastAsia="ru-RU"/>
        </w:rPr>
        <w:t xml:space="preserve"> будет оплачиваться</w:t>
      </w:r>
      <w:r w:rsidRPr="0076710B">
        <w:rPr>
          <w:spacing w:val="1"/>
          <w:szCs w:val="24"/>
          <w:lang w:eastAsia="ru-RU"/>
        </w:rPr>
        <w:t xml:space="preserve"> за счет собственных средств Заявителя</w:t>
      </w:r>
      <w:r w:rsidR="00101895" w:rsidRPr="0076710B">
        <w:rPr>
          <w:spacing w:val="1"/>
          <w:szCs w:val="24"/>
          <w:lang w:eastAsia="ru-RU"/>
        </w:rPr>
        <w:t>,</w:t>
      </w:r>
      <w:r w:rsidR="00D16A21" w:rsidRPr="0076710B">
        <w:rPr>
          <w:spacing w:val="1"/>
          <w:szCs w:val="24"/>
          <w:lang w:eastAsia="ru-RU"/>
        </w:rPr>
        <w:t xml:space="preserve"> то</w:t>
      </w:r>
      <w:r w:rsidRPr="0076710B">
        <w:rPr>
          <w:spacing w:val="1"/>
          <w:szCs w:val="24"/>
          <w:lang w:eastAsia="ru-RU"/>
        </w:rPr>
        <w:t xml:space="preserve"> указанный договор должен содержать условие о перечислении</w:t>
      </w:r>
      <w:r w:rsidR="00101895" w:rsidRPr="0076710B">
        <w:rPr>
          <w:spacing w:val="1"/>
          <w:szCs w:val="24"/>
          <w:lang w:eastAsia="ru-RU"/>
        </w:rPr>
        <w:t xml:space="preserve"> денежных средств</w:t>
      </w:r>
      <w:r w:rsidR="0020523C" w:rsidRPr="0076710B">
        <w:rPr>
          <w:spacing w:val="1"/>
          <w:szCs w:val="24"/>
          <w:lang w:eastAsia="ru-RU"/>
        </w:rPr>
        <w:t xml:space="preserve"> в бюджет муниципального образования городской округ Евпатория Республики Крым </w:t>
      </w:r>
      <w:r w:rsidR="009E3BAC" w:rsidRPr="0076710B">
        <w:rPr>
          <w:spacing w:val="1"/>
          <w:szCs w:val="24"/>
          <w:lang w:eastAsia="ru-RU"/>
        </w:rPr>
        <w:t>в течение 10</w:t>
      </w:r>
      <w:r w:rsidRPr="0076710B">
        <w:rPr>
          <w:spacing w:val="1"/>
          <w:szCs w:val="24"/>
          <w:lang w:eastAsia="ru-RU"/>
        </w:rPr>
        <w:t xml:space="preserve"> рабочих дней с даты </w:t>
      </w:r>
      <w:r w:rsidR="00362AFD" w:rsidRPr="0076710B">
        <w:rPr>
          <w:spacing w:val="1"/>
          <w:szCs w:val="24"/>
          <w:lang w:eastAsia="ru-RU"/>
        </w:rPr>
        <w:t>заключения договора купли-продажи.</w:t>
      </w:r>
    </w:p>
    <w:p w:rsidR="00326AC0" w:rsidRPr="0076710B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76710B">
        <w:rPr>
          <w:spacing w:val="1"/>
          <w:szCs w:val="24"/>
          <w:lang w:eastAsia="ru-RU"/>
        </w:rPr>
        <w:tab/>
        <w:t>В случае</w:t>
      </w:r>
      <w:r w:rsidR="00D16A21" w:rsidRPr="0076710B">
        <w:rPr>
          <w:spacing w:val="1"/>
          <w:szCs w:val="24"/>
          <w:lang w:eastAsia="ru-RU"/>
        </w:rPr>
        <w:t xml:space="preserve"> если</w:t>
      </w:r>
      <w:r w:rsidRPr="0076710B">
        <w:rPr>
          <w:spacing w:val="1"/>
          <w:szCs w:val="24"/>
          <w:lang w:eastAsia="ru-RU"/>
        </w:rPr>
        <w:t xml:space="preserve"> </w:t>
      </w:r>
      <w:r w:rsidR="00D16A21" w:rsidRPr="0076710B">
        <w:rPr>
          <w:spacing w:val="1"/>
          <w:szCs w:val="24"/>
          <w:lang w:eastAsia="ru-RU"/>
        </w:rPr>
        <w:t xml:space="preserve">стоимость </w:t>
      </w:r>
      <w:r w:rsidRPr="0076710B">
        <w:rPr>
          <w:spacing w:val="1"/>
          <w:szCs w:val="24"/>
          <w:lang w:eastAsia="ru-RU"/>
        </w:rPr>
        <w:t>доли в прав</w:t>
      </w:r>
      <w:r w:rsidR="00574A40" w:rsidRPr="0076710B">
        <w:rPr>
          <w:spacing w:val="1"/>
          <w:szCs w:val="24"/>
          <w:lang w:eastAsia="ru-RU"/>
        </w:rPr>
        <w:t>е общей долевой собственности на жилое помещение</w:t>
      </w:r>
      <w:r w:rsidR="00D16A21" w:rsidRPr="0076710B">
        <w:rPr>
          <w:spacing w:val="1"/>
          <w:szCs w:val="24"/>
          <w:lang w:eastAsia="ru-RU"/>
        </w:rPr>
        <w:t xml:space="preserve"> будет оплачиваться</w:t>
      </w:r>
      <w:r w:rsidRPr="0076710B">
        <w:rPr>
          <w:spacing w:val="1"/>
          <w:szCs w:val="24"/>
          <w:lang w:eastAsia="ru-RU"/>
        </w:rPr>
        <w:t xml:space="preserve"> за счет средств ипотечного жилищного кредита</w:t>
      </w:r>
      <w:r w:rsidR="006207C3" w:rsidRPr="0076710B">
        <w:rPr>
          <w:spacing w:val="1"/>
          <w:szCs w:val="24"/>
          <w:lang w:eastAsia="ru-RU"/>
        </w:rPr>
        <w:t>,</w:t>
      </w:r>
      <w:r w:rsidR="00D16A21" w:rsidRPr="0076710B">
        <w:rPr>
          <w:spacing w:val="1"/>
          <w:szCs w:val="24"/>
          <w:lang w:eastAsia="ru-RU"/>
        </w:rPr>
        <w:t xml:space="preserve"> то</w:t>
      </w:r>
      <w:r w:rsidRPr="0076710B">
        <w:rPr>
          <w:spacing w:val="1"/>
          <w:szCs w:val="24"/>
          <w:lang w:eastAsia="ru-RU"/>
        </w:rPr>
        <w:t xml:space="preserve"> указанный договор должен содержать условие о перечислении денежных средств</w:t>
      </w:r>
      <w:r w:rsidR="005C7776" w:rsidRPr="0076710B">
        <w:rPr>
          <w:spacing w:val="1"/>
          <w:szCs w:val="24"/>
          <w:lang w:eastAsia="ru-RU"/>
        </w:rPr>
        <w:t xml:space="preserve"> в бюджет муниципального образования городской округ Евпатория Республики Крым </w:t>
      </w:r>
      <w:r w:rsidR="0092333D" w:rsidRPr="0076710B">
        <w:rPr>
          <w:spacing w:val="1"/>
          <w:szCs w:val="24"/>
          <w:lang w:eastAsia="ru-RU"/>
        </w:rPr>
        <w:t>в течение 10</w:t>
      </w:r>
      <w:r w:rsidRPr="0076710B">
        <w:rPr>
          <w:spacing w:val="1"/>
          <w:szCs w:val="24"/>
          <w:lang w:eastAsia="ru-RU"/>
        </w:rPr>
        <w:t xml:space="preserve"> рабочих дней с даты государственной регистрации перехода права </w:t>
      </w:r>
      <w:r w:rsidRPr="0076710B">
        <w:rPr>
          <w:spacing w:val="1"/>
          <w:szCs w:val="24"/>
          <w:lang w:eastAsia="ru-RU"/>
        </w:rPr>
        <w:lastRenderedPageBreak/>
        <w:t>собственности на долю в прав</w:t>
      </w:r>
      <w:r w:rsidR="00574A40" w:rsidRPr="0076710B">
        <w:rPr>
          <w:spacing w:val="1"/>
          <w:szCs w:val="24"/>
          <w:lang w:eastAsia="ru-RU"/>
        </w:rPr>
        <w:t>е общей долевой собственности на жилое помещение</w:t>
      </w:r>
      <w:r w:rsidRPr="0076710B">
        <w:rPr>
          <w:spacing w:val="1"/>
          <w:szCs w:val="24"/>
          <w:lang w:eastAsia="ru-RU"/>
        </w:rPr>
        <w:t xml:space="preserve"> к Заявителю.</w:t>
      </w:r>
    </w:p>
    <w:p w:rsidR="00326AC0" w:rsidRPr="0076710B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76710B">
        <w:rPr>
          <w:spacing w:val="1"/>
          <w:szCs w:val="24"/>
          <w:lang w:eastAsia="ru-RU"/>
        </w:rPr>
        <w:tab/>
        <w:t>В случае</w:t>
      </w:r>
      <w:r w:rsidR="0046701E" w:rsidRPr="0076710B">
        <w:rPr>
          <w:spacing w:val="1"/>
          <w:szCs w:val="24"/>
          <w:lang w:eastAsia="ru-RU"/>
        </w:rPr>
        <w:t xml:space="preserve"> если стоимость </w:t>
      </w:r>
      <w:r w:rsidRPr="0076710B">
        <w:rPr>
          <w:spacing w:val="1"/>
          <w:szCs w:val="24"/>
          <w:lang w:eastAsia="ru-RU"/>
        </w:rPr>
        <w:t>доли в прав</w:t>
      </w:r>
      <w:r w:rsidR="00574A40" w:rsidRPr="0076710B">
        <w:rPr>
          <w:spacing w:val="1"/>
          <w:szCs w:val="24"/>
          <w:lang w:eastAsia="ru-RU"/>
        </w:rPr>
        <w:t>е общей долевой собственности на жилое помещение</w:t>
      </w:r>
      <w:r w:rsidR="00150AEF" w:rsidRPr="0076710B">
        <w:rPr>
          <w:spacing w:val="1"/>
          <w:szCs w:val="24"/>
          <w:lang w:eastAsia="ru-RU"/>
        </w:rPr>
        <w:t xml:space="preserve"> будет оплачиваться</w:t>
      </w:r>
      <w:r w:rsidRPr="0076710B">
        <w:rPr>
          <w:spacing w:val="1"/>
          <w:szCs w:val="24"/>
          <w:lang w:eastAsia="ru-RU"/>
        </w:rPr>
        <w:t xml:space="preserve"> за счет средств субсидий или иных форм</w:t>
      </w:r>
      <w:r w:rsidRPr="00930B35">
        <w:rPr>
          <w:b/>
          <w:bCs/>
          <w:spacing w:val="1"/>
          <w:szCs w:val="24"/>
          <w:lang w:eastAsia="ru-RU"/>
        </w:rPr>
        <w:t xml:space="preserve"> </w:t>
      </w:r>
      <w:r w:rsidRPr="0076710B">
        <w:rPr>
          <w:spacing w:val="1"/>
          <w:szCs w:val="24"/>
          <w:lang w:eastAsia="ru-RU"/>
        </w:rPr>
        <w:t>государственной поддержки</w:t>
      </w:r>
      <w:r w:rsidR="006207C3" w:rsidRPr="0076710B">
        <w:rPr>
          <w:spacing w:val="1"/>
          <w:szCs w:val="24"/>
          <w:lang w:eastAsia="ru-RU"/>
        </w:rPr>
        <w:t>,</w:t>
      </w:r>
      <w:r w:rsidRPr="0076710B">
        <w:rPr>
          <w:spacing w:val="1"/>
          <w:szCs w:val="24"/>
          <w:lang w:eastAsia="ru-RU"/>
        </w:rPr>
        <w:t xml:space="preserve"> за счет средств бюджетов всех уровней бюджетной системы Российской Федерации, предоставляемых в целях улучшения жилищных условий, включая средства материнского (семейного) капитала,</w:t>
      </w:r>
      <w:r w:rsidR="00150AEF" w:rsidRPr="0076710B">
        <w:rPr>
          <w:spacing w:val="1"/>
          <w:szCs w:val="24"/>
          <w:lang w:eastAsia="ru-RU"/>
        </w:rPr>
        <w:t xml:space="preserve"> то</w:t>
      </w:r>
      <w:r w:rsidRPr="0076710B">
        <w:rPr>
          <w:spacing w:val="1"/>
          <w:szCs w:val="24"/>
          <w:lang w:eastAsia="ru-RU"/>
        </w:rPr>
        <w:t xml:space="preserve"> указанный договор должен содержать условие о перечислении денежных средств</w:t>
      </w:r>
      <w:r w:rsidR="005C7776" w:rsidRPr="0076710B">
        <w:rPr>
          <w:spacing w:val="1"/>
          <w:szCs w:val="24"/>
          <w:lang w:eastAsia="ru-RU"/>
        </w:rPr>
        <w:t xml:space="preserve"> в бюджет муниципального образования городской округ Евпатория Республики Крым </w:t>
      </w:r>
      <w:r w:rsidRPr="0076710B">
        <w:rPr>
          <w:spacing w:val="1"/>
          <w:szCs w:val="24"/>
          <w:lang w:eastAsia="ru-RU"/>
        </w:rPr>
        <w:t xml:space="preserve">в сроки, установленные федеральными нормативными правовыми актами, нормативными правовыми актами субъектов Российской Федерации или муниципальными правовыми актами. </w:t>
      </w:r>
    </w:p>
    <w:p w:rsidR="00DE0A22" w:rsidRPr="0076710B" w:rsidRDefault="00326AC0" w:rsidP="002F13DF">
      <w:pPr>
        <w:autoSpaceDE w:val="0"/>
        <w:autoSpaceDN w:val="0"/>
        <w:adjustRightInd w:val="0"/>
        <w:spacing w:after="0" w:line="240" w:lineRule="auto"/>
        <w:jc w:val="both"/>
        <w:rPr>
          <w:rFonts w:eastAsia="SimSun"/>
          <w:color w:val="000000"/>
          <w:szCs w:val="24"/>
          <w:lang w:eastAsia="zh-CN"/>
        </w:rPr>
      </w:pPr>
      <w:r w:rsidRPr="006737AB">
        <w:rPr>
          <w:spacing w:val="1"/>
          <w:szCs w:val="24"/>
          <w:lang w:eastAsia="ru-RU"/>
        </w:rPr>
        <w:tab/>
      </w:r>
      <w:r w:rsidR="002540EF">
        <w:rPr>
          <w:b/>
          <w:bCs/>
          <w:spacing w:val="1"/>
          <w:szCs w:val="24"/>
          <w:lang w:eastAsia="ru-RU"/>
        </w:rPr>
        <w:t>3.12</w:t>
      </w:r>
      <w:r w:rsidRPr="00317DE0">
        <w:rPr>
          <w:b/>
          <w:bCs/>
          <w:spacing w:val="1"/>
          <w:szCs w:val="24"/>
          <w:lang w:eastAsia="ru-RU"/>
        </w:rPr>
        <w:t>.</w:t>
      </w:r>
      <w:r w:rsidR="00DE0A22">
        <w:rPr>
          <w:spacing w:val="1"/>
          <w:szCs w:val="24"/>
          <w:lang w:eastAsia="ru-RU"/>
        </w:rPr>
        <w:t> </w:t>
      </w:r>
      <w:r w:rsidR="00DE0A22" w:rsidRPr="0076710B">
        <w:rPr>
          <w:rFonts w:eastAsia="SimSun"/>
          <w:color w:val="000000"/>
          <w:szCs w:val="24"/>
          <w:lang w:eastAsia="zh-CN"/>
        </w:rPr>
        <w:t xml:space="preserve">Передача </w:t>
      </w:r>
      <w:r w:rsidR="00DE0A22" w:rsidRPr="0076710B">
        <w:rPr>
          <w:spacing w:val="1"/>
          <w:szCs w:val="24"/>
          <w:lang w:eastAsia="ru-RU"/>
        </w:rPr>
        <w:t xml:space="preserve">доли в праве общей долевой собственности на жилое помещение </w:t>
      </w:r>
      <w:r w:rsidR="00DE0A22" w:rsidRPr="0076710B">
        <w:rPr>
          <w:rFonts w:eastAsia="SimSun"/>
          <w:color w:val="000000"/>
          <w:szCs w:val="24"/>
          <w:lang w:eastAsia="zh-CN"/>
        </w:rPr>
        <w:t>ДИЗО и принятие ее Заявителем осуществляются по подписываемому сторонами акту приема-передачи в следующие сроки:</w:t>
      </w:r>
    </w:p>
    <w:p w:rsidR="00326AC0" w:rsidRPr="0076710B" w:rsidRDefault="00DE0A22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76710B">
        <w:rPr>
          <w:spacing w:val="1"/>
          <w:szCs w:val="24"/>
          <w:lang w:eastAsia="ru-RU"/>
        </w:rPr>
        <w:tab/>
      </w:r>
      <w:r w:rsidR="001D2807" w:rsidRPr="0076710B">
        <w:rPr>
          <w:spacing w:val="1"/>
          <w:szCs w:val="24"/>
          <w:lang w:eastAsia="ru-RU"/>
        </w:rPr>
        <w:t>- в</w:t>
      </w:r>
      <w:r w:rsidR="00326AC0" w:rsidRPr="0076710B">
        <w:rPr>
          <w:spacing w:val="1"/>
          <w:szCs w:val="24"/>
          <w:lang w:eastAsia="ru-RU"/>
        </w:rPr>
        <w:t xml:space="preserve"> случае оплаты цены продажи доли в прав</w:t>
      </w:r>
      <w:r w:rsidR="002A00F3" w:rsidRPr="0076710B">
        <w:rPr>
          <w:spacing w:val="1"/>
          <w:szCs w:val="24"/>
          <w:lang w:eastAsia="ru-RU"/>
        </w:rPr>
        <w:t>е общей долевой собственности на жилое помещение</w:t>
      </w:r>
      <w:r w:rsidR="00326AC0" w:rsidRPr="0076710B">
        <w:rPr>
          <w:spacing w:val="1"/>
          <w:szCs w:val="24"/>
          <w:lang w:eastAsia="ru-RU"/>
        </w:rPr>
        <w:t xml:space="preserve"> за счет собственных средств Заявителя</w:t>
      </w:r>
      <w:r w:rsidR="009D2E3A" w:rsidRPr="0076710B">
        <w:rPr>
          <w:spacing w:val="1"/>
          <w:szCs w:val="24"/>
          <w:lang w:eastAsia="ru-RU"/>
        </w:rPr>
        <w:t>,</w:t>
      </w:r>
      <w:r w:rsidR="00326AC0" w:rsidRPr="0076710B">
        <w:rPr>
          <w:spacing w:val="1"/>
          <w:szCs w:val="24"/>
          <w:lang w:eastAsia="ru-RU"/>
        </w:rPr>
        <w:t xml:space="preserve"> </w:t>
      </w:r>
      <w:r w:rsidR="0053453A" w:rsidRPr="0076710B">
        <w:rPr>
          <w:spacing w:val="1"/>
          <w:szCs w:val="24"/>
          <w:lang w:eastAsia="ru-RU"/>
        </w:rPr>
        <w:t>акт</w:t>
      </w:r>
      <w:r w:rsidR="005A302E" w:rsidRPr="0076710B">
        <w:rPr>
          <w:spacing w:val="1"/>
          <w:szCs w:val="24"/>
          <w:lang w:eastAsia="ru-RU"/>
        </w:rPr>
        <w:t xml:space="preserve"> приема-передачи </w:t>
      </w:r>
      <w:r w:rsidR="00326AC0" w:rsidRPr="0076710B">
        <w:rPr>
          <w:spacing w:val="1"/>
          <w:szCs w:val="24"/>
          <w:lang w:eastAsia="ru-RU"/>
        </w:rPr>
        <w:t xml:space="preserve">подписывается </w:t>
      </w:r>
      <w:r w:rsidR="00F753EE" w:rsidRPr="0076710B">
        <w:rPr>
          <w:spacing w:val="1"/>
          <w:szCs w:val="24"/>
          <w:lang w:eastAsia="ru-RU"/>
        </w:rPr>
        <w:t>в 5-</w:t>
      </w:r>
      <w:r w:rsidR="00326AC0" w:rsidRPr="0076710B">
        <w:rPr>
          <w:spacing w:val="1"/>
          <w:szCs w:val="24"/>
          <w:lang w:eastAsia="ru-RU"/>
        </w:rPr>
        <w:t>дневный срок после поступления денежных средств</w:t>
      </w:r>
      <w:r w:rsidR="005C7776" w:rsidRPr="0076710B">
        <w:rPr>
          <w:spacing w:val="1"/>
          <w:szCs w:val="24"/>
          <w:lang w:eastAsia="ru-RU"/>
        </w:rPr>
        <w:t xml:space="preserve"> в бюджет муниципального образования городской округ Евпатория Республики Крым;</w:t>
      </w:r>
    </w:p>
    <w:p w:rsidR="00326AC0" w:rsidRPr="0076710B" w:rsidRDefault="009D2E3A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76710B">
        <w:rPr>
          <w:spacing w:val="1"/>
          <w:szCs w:val="24"/>
          <w:lang w:eastAsia="ru-RU"/>
        </w:rPr>
        <w:tab/>
        <w:t xml:space="preserve">- в </w:t>
      </w:r>
      <w:r w:rsidR="00326AC0" w:rsidRPr="0076710B">
        <w:rPr>
          <w:spacing w:val="1"/>
          <w:szCs w:val="24"/>
          <w:lang w:eastAsia="ru-RU"/>
        </w:rPr>
        <w:t>случае оплаты цены продажи доли в прав</w:t>
      </w:r>
      <w:r w:rsidR="000D3B89" w:rsidRPr="0076710B">
        <w:rPr>
          <w:spacing w:val="1"/>
          <w:szCs w:val="24"/>
          <w:lang w:eastAsia="ru-RU"/>
        </w:rPr>
        <w:t>е общей долевой собственности на жилое помещение</w:t>
      </w:r>
      <w:r w:rsidR="00326AC0" w:rsidRPr="0076710B">
        <w:rPr>
          <w:spacing w:val="1"/>
          <w:szCs w:val="24"/>
          <w:lang w:eastAsia="ru-RU"/>
        </w:rPr>
        <w:t xml:space="preserve"> за счет средств ипотечного жилищного кредита</w:t>
      </w:r>
      <w:r w:rsidRPr="0076710B">
        <w:rPr>
          <w:spacing w:val="1"/>
          <w:szCs w:val="24"/>
          <w:lang w:eastAsia="ru-RU"/>
        </w:rPr>
        <w:t>,</w:t>
      </w:r>
      <w:r w:rsidR="00326AC0" w:rsidRPr="0076710B">
        <w:rPr>
          <w:spacing w:val="1"/>
          <w:szCs w:val="24"/>
          <w:lang w:eastAsia="ru-RU"/>
        </w:rPr>
        <w:t xml:space="preserve"> либо за счет средств субсидий или иных форм государственной поддержки</w:t>
      </w:r>
      <w:r w:rsidRPr="0076710B">
        <w:rPr>
          <w:spacing w:val="1"/>
          <w:szCs w:val="24"/>
          <w:lang w:eastAsia="ru-RU"/>
        </w:rPr>
        <w:t>,</w:t>
      </w:r>
      <w:r w:rsidR="00326AC0" w:rsidRPr="0076710B">
        <w:rPr>
          <w:spacing w:val="1"/>
          <w:szCs w:val="24"/>
          <w:lang w:eastAsia="ru-RU"/>
        </w:rPr>
        <w:t xml:space="preserve"> за счет средств бюджетов всех уровней бюджетной системы Российской Федерации, предоставляемых в целях улучшения жилищных условий, включая средства материнского (семейного) капитала,</w:t>
      </w:r>
      <w:r w:rsidR="005A302E" w:rsidRPr="0076710B">
        <w:rPr>
          <w:spacing w:val="1"/>
          <w:szCs w:val="24"/>
          <w:lang w:eastAsia="ru-RU"/>
        </w:rPr>
        <w:t xml:space="preserve"> </w:t>
      </w:r>
      <w:r w:rsidR="0053453A" w:rsidRPr="0076710B">
        <w:rPr>
          <w:spacing w:val="1"/>
          <w:szCs w:val="24"/>
          <w:lang w:eastAsia="ru-RU"/>
        </w:rPr>
        <w:t>акт</w:t>
      </w:r>
      <w:r w:rsidR="005A302E" w:rsidRPr="0076710B">
        <w:rPr>
          <w:spacing w:val="1"/>
          <w:szCs w:val="24"/>
          <w:lang w:eastAsia="ru-RU"/>
        </w:rPr>
        <w:t xml:space="preserve"> приема-передачи</w:t>
      </w:r>
      <w:r w:rsidR="00326AC0" w:rsidRPr="0076710B">
        <w:rPr>
          <w:spacing w:val="1"/>
          <w:szCs w:val="24"/>
          <w:lang w:eastAsia="ru-RU"/>
        </w:rPr>
        <w:t xml:space="preserve"> подписывается одновременно с подписанием договора купли-продажи.</w:t>
      </w:r>
    </w:p>
    <w:p w:rsidR="00326AC0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Pr="00297CA9">
        <w:rPr>
          <w:b/>
          <w:bCs/>
          <w:spacing w:val="1"/>
          <w:szCs w:val="24"/>
          <w:lang w:eastAsia="ru-RU"/>
        </w:rPr>
        <w:t>3.1</w:t>
      </w:r>
      <w:r w:rsidR="002540EF">
        <w:rPr>
          <w:b/>
          <w:bCs/>
          <w:spacing w:val="1"/>
          <w:szCs w:val="24"/>
          <w:lang w:eastAsia="ru-RU"/>
        </w:rPr>
        <w:t>3</w:t>
      </w:r>
      <w:r w:rsidR="00536257">
        <w:rPr>
          <w:spacing w:val="1"/>
          <w:szCs w:val="24"/>
          <w:lang w:eastAsia="ru-RU"/>
        </w:rPr>
        <w:t>. </w:t>
      </w:r>
      <w:r w:rsidRPr="006737AB">
        <w:rPr>
          <w:spacing w:val="1"/>
          <w:szCs w:val="24"/>
          <w:lang w:eastAsia="ru-RU"/>
        </w:rPr>
        <w:t>После подписания</w:t>
      </w:r>
      <w:r>
        <w:rPr>
          <w:spacing w:val="1"/>
          <w:szCs w:val="24"/>
          <w:lang w:eastAsia="ru-RU"/>
        </w:rPr>
        <w:t xml:space="preserve"> договора купли-продажи</w:t>
      </w:r>
      <w:r w:rsidR="001314E2">
        <w:rPr>
          <w:spacing w:val="1"/>
          <w:szCs w:val="24"/>
          <w:lang w:eastAsia="ru-RU"/>
        </w:rPr>
        <w:t xml:space="preserve"> </w:t>
      </w:r>
      <w:r w:rsidR="001314E2" w:rsidRPr="006737AB">
        <w:rPr>
          <w:spacing w:val="1"/>
          <w:szCs w:val="24"/>
          <w:lang w:eastAsia="ru-RU"/>
        </w:rPr>
        <w:t>доли в прав</w:t>
      </w:r>
      <w:r w:rsidR="001314E2">
        <w:rPr>
          <w:spacing w:val="1"/>
          <w:szCs w:val="24"/>
          <w:lang w:eastAsia="ru-RU"/>
        </w:rPr>
        <w:t>е общей долевой собственности на жилое помещение</w:t>
      </w:r>
      <w:r w:rsidR="00E3393E">
        <w:rPr>
          <w:spacing w:val="1"/>
          <w:szCs w:val="24"/>
          <w:lang w:eastAsia="ru-RU"/>
        </w:rPr>
        <w:t xml:space="preserve"> </w:t>
      </w:r>
      <w:r>
        <w:rPr>
          <w:spacing w:val="1"/>
          <w:szCs w:val="24"/>
          <w:lang w:eastAsia="ru-RU"/>
        </w:rPr>
        <w:t>с условиями</w:t>
      </w:r>
      <w:r w:rsidR="0047534F">
        <w:rPr>
          <w:spacing w:val="1"/>
          <w:szCs w:val="24"/>
          <w:lang w:eastAsia="ru-RU"/>
        </w:rPr>
        <w:t>, предусмотренными пунктами</w:t>
      </w:r>
      <w:r>
        <w:rPr>
          <w:spacing w:val="1"/>
          <w:szCs w:val="24"/>
          <w:lang w:eastAsia="ru-RU"/>
        </w:rPr>
        <w:t xml:space="preserve"> 3.9, 3.10</w:t>
      </w:r>
      <w:r w:rsidR="007806BD">
        <w:rPr>
          <w:spacing w:val="1"/>
          <w:szCs w:val="24"/>
          <w:lang w:eastAsia="ru-RU"/>
        </w:rPr>
        <w:t>, 3.11</w:t>
      </w:r>
      <w:r w:rsidR="0047534F">
        <w:rPr>
          <w:spacing w:val="1"/>
          <w:szCs w:val="24"/>
          <w:lang w:eastAsia="ru-RU"/>
        </w:rPr>
        <w:t>, 3.12 настоящего п</w:t>
      </w:r>
      <w:r>
        <w:rPr>
          <w:spacing w:val="1"/>
          <w:szCs w:val="24"/>
          <w:lang w:eastAsia="ru-RU"/>
        </w:rPr>
        <w:t>орядка</w:t>
      </w:r>
      <w:r w:rsidRPr="006737AB">
        <w:rPr>
          <w:spacing w:val="1"/>
          <w:szCs w:val="24"/>
          <w:lang w:eastAsia="ru-RU"/>
        </w:rPr>
        <w:t xml:space="preserve"> переход права собственности</w:t>
      </w:r>
      <w:r>
        <w:rPr>
          <w:spacing w:val="1"/>
          <w:szCs w:val="24"/>
          <w:lang w:eastAsia="ru-RU"/>
        </w:rPr>
        <w:t xml:space="preserve"> на</w:t>
      </w:r>
      <w:r w:rsidRPr="006737AB">
        <w:rPr>
          <w:spacing w:val="1"/>
          <w:szCs w:val="24"/>
          <w:lang w:eastAsia="ru-RU"/>
        </w:rPr>
        <w:t xml:space="preserve"> </w:t>
      </w:r>
      <w:r>
        <w:rPr>
          <w:spacing w:val="1"/>
          <w:szCs w:val="24"/>
          <w:lang w:eastAsia="ru-RU"/>
        </w:rPr>
        <w:t>долю</w:t>
      </w:r>
      <w:r w:rsidRPr="006737AB">
        <w:rPr>
          <w:spacing w:val="1"/>
          <w:szCs w:val="24"/>
          <w:lang w:eastAsia="ru-RU"/>
        </w:rPr>
        <w:t xml:space="preserve"> в прав</w:t>
      </w:r>
      <w:r>
        <w:rPr>
          <w:spacing w:val="1"/>
          <w:szCs w:val="24"/>
          <w:lang w:eastAsia="ru-RU"/>
        </w:rPr>
        <w:t xml:space="preserve">е </w:t>
      </w:r>
      <w:r w:rsidR="00500DEA">
        <w:rPr>
          <w:spacing w:val="1"/>
          <w:szCs w:val="24"/>
          <w:lang w:eastAsia="ru-RU"/>
        </w:rPr>
        <w:t>общей долевой собственности на</w:t>
      </w:r>
      <w:r w:rsidRPr="006737AB">
        <w:rPr>
          <w:spacing w:val="1"/>
          <w:szCs w:val="24"/>
          <w:lang w:eastAsia="ru-RU"/>
        </w:rPr>
        <w:t xml:space="preserve"> жило</w:t>
      </w:r>
      <w:r w:rsidR="00500DEA">
        <w:rPr>
          <w:spacing w:val="1"/>
          <w:szCs w:val="24"/>
          <w:lang w:eastAsia="ru-RU"/>
        </w:rPr>
        <w:t>е помещение</w:t>
      </w:r>
      <w:r>
        <w:rPr>
          <w:spacing w:val="1"/>
          <w:szCs w:val="24"/>
          <w:lang w:eastAsia="ru-RU"/>
        </w:rPr>
        <w:t xml:space="preserve"> </w:t>
      </w:r>
      <w:r w:rsidRPr="006737AB">
        <w:rPr>
          <w:spacing w:val="1"/>
          <w:szCs w:val="24"/>
          <w:lang w:eastAsia="ru-RU"/>
        </w:rPr>
        <w:t>подлежит</w:t>
      </w:r>
      <w:r>
        <w:rPr>
          <w:spacing w:val="1"/>
          <w:szCs w:val="24"/>
          <w:lang w:eastAsia="ru-RU"/>
        </w:rPr>
        <w:t xml:space="preserve"> государственной регистрации в органе, осуществляющем государственную </w:t>
      </w:r>
      <w:r w:rsidR="007A0164">
        <w:rPr>
          <w:spacing w:val="1"/>
          <w:szCs w:val="24"/>
          <w:lang w:eastAsia="ru-RU"/>
        </w:rPr>
        <w:t>регистрацию права собственности</w:t>
      </w:r>
      <w:r w:rsidR="00DE50C3">
        <w:rPr>
          <w:spacing w:val="1"/>
          <w:szCs w:val="24"/>
          <w:lang w:eastAsia="ru-RU"/>
        </w:rPr>
        <w:t>.</w:t>
      </w:r>
    </w:p>
    <w:p w:rsidR="00326AC0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2"/>
          <w:szCs w:val="24"/>
          <w:shd w:val="clear" w:color="auto" w:fill="FFFFFF"/>
        </w:rPr>
      </w:pPr>
      <w:r>
        <w:rPr>
          <w:spacing w:val="1"/>
          <w:szCs w:val="24"/>
          <w:lang w:eastAsia="ru-RU"/>
        </w:rPr>
        <w:tab/>
      </w:r>
      <w:r w:rsidR="00A70A1E">
        <w:rPr>
          <w:b/>
          <w:bCs/>
          <w:spacing w:val="1"/>
          <w:szCs w:val="24"/>
          <w:lang w:eastAsia="ru-RU"/>
        </w:rPr>
        <w:t>3.14</w:t>
      </w:r>
      <w:r w:rsidRPr="00297CA9">
        <w:rPr>
          <w:b/>
          <w:bCs/>
          <w:spacing w:val="1"/>
          <w:szCs w:val="24"/>
          <w:lang w:eastAsia="ru-RU"/>
        </w:rPr>
        <w:t>.</w:t>
      </w:r>
      <w:r>
        <w:rPr>
          <w:spacing w:val="1"/>
          <w:szCs w:val="24"/>
          <w:lang w:eastAsia="ru-RU"/>
        </w:rPr>
        <w:t xml:space="preserve"> </w:t>
      </w:r>
      <w:r w:rsidRPr="00492E05">
        <w:rPr>
          <w:spacing w:val="2"/>
          <w:szCs w:val="24"/>
          <w:shd w:val="clear" w:color="auto" w:fill="FFFFFF"/>
        </w:rPr>
        <w:t>Расходы по государственной регистрации перехода права собственности</w:t>
      </w:r>
      <w:r>
        <w:rPr>
          <w:spacing w:val="2"/>
          <w:szCs w:val="24"/>
          <w:shd w:val="clear" w:color="auto" w:fill="FFFFFF"/>
        </w:rPr>
        <w:t xml:space="preserve"> на</w:t>
      </w:r>
      <w:r w:rsidRPr="00C64910">
        <w:rPr>
          <w:spacing w:val="1"/>
          <w:szCs w:val="24"/>
          <w:lang w:eastAsia="ru-RU"/>
        </w:rPr>
        <w:t xml:space="preserve"> </w:t>
      </w:r>
      <w:r>
        <w:rPr>
          <w:spacing w:val="1"/>
          <w:szCs w:val="24"/>
          <w:lang w:eastAsia="ru-RU"/>
        </w:rPr>
        <w:t>долю</w:t>
      </w:r>
      <w:r w:rsidRPr="006737AB">
        <w:rPr>
          <w:spacing w:val="1"/>
          <w:szCs w:val="24"/>
          <w:lang w:eastAsia="ru-RU"/>
        </w:rPr>
        <w:t xml:space="preserve"> в прав</w:t>
      </w:r>
      <w:r w:rsidR="00291A0B">
        <w:rPr>
          <w:spacing w:val="1"/>
          <w:szCs w:val="24"/>
          <w:lang w:eastAsia="ru-RU"/>
        </w:rPr>
        <w:t>е общей долевой собственности на</w:t>
      </w:r>
      <w:r w:rsidRPr="006737AB">
        <w:rPr>
          <w:spacing w:val="1"/>
          <w:szCs w:val="24"/>
          <w:lang w:eastAsia="ru-RU"/>
        </w:rPr>
        <w:t xml:space="preserve"> жило</w:t>
      </w:r>
      <w:r w:rsidR="00291A0B">
        <w:rPr>
          <w:spacing w:val="1"/>
          <w:szCs w:val="24"/>
          <w:lang w:eastAsia="ru-RU"/>
        </w:rPr>
        <w:t>е</w:t>
      </w:r>
      <w:r>
        <w:rPr>
          <w:spacing w:val="1"/>
          <w:szCs w:val="24"/>
          <w:lang w:eastAsia="ru-RU"/>
        </w:rPr>
        <w:t xml:space="preserve"> помещени</w:t>
      </w:r>
      <w:r w:rsidR="00291A0B">
        <w:rPr>
          <w:spacing w:val="1"/>
          <w:szCs w:val="24"/>
          <w:lang w:eastAsia="ru-RU"/>
        </w:rPr>
        <w:t>е</w:t>
      </w:r>
      <w:r>
        <w:rPr>
          <w:spacing w:val="2"/>
          <w:szCs w:val="24"/>
          <w:shd w:val="clear" w:color="auto" w:fill="FFFFFF"/>
        </w:rPr>
        <w:t xml:space="preserve"> несет Заявитель.</w:t>
      </w:r>
    </w:p>
    <w:p w:rsidR="00326AC0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6737AB">
        <w:rPr>
          <w:spacing w:val="1"/>
          <w:szCs w:val="24"/>
          <w:lang w:eastAsia="ru-RU"/>
        </w:rPr>
        <w:tab/>
      </w:r>
      <w:r w:rsidRPr="00297CA9">
        <w:rPr>
          <w:b/>
          <w:bCs/>
          <w:spacing w:val="1"/>
          <w:szCs w:val="24"/>
          <w:lang w:eastAsia="ru-RU"/>
        </w:rPr>
        <w:t>3.1</w:t>
      </w:r>
      <w:r w:rsidR="00A70A1E">
        <w:rPr>
          <w:b/>
          <w:bCs/>
          <w:spacing w:val="1"/>
          <w:szCs w:val="24"/>
          <w:lang w:eastAsia="ru-RU"/>
        </w:rPr>
        <w:t>5</w:t>
      </w:r>
      <w:r w:rsidR="00536257">
        <w:rPr>
          <w:spacing w:val="1"/>
          <w:szCs w:val="24"/>
          <w:lang w:eastAsia="ru-RU"/>
        </w:rPr>
        <w:t xml:space="preserve">. </w:t>
      </w:r>
      <w:r w:rsidRPr="006737AB">
        <w:rPr>
          <w:spacing w:val="1"/>
          <w:szCs w:val="24"/>
          <w:lang w:eastAsia="ru-RU"/>
        </w:rPr>
        <w:t>До момента исполнения обязательств по договору купли-продажи</w:t>
      </w:r>
      <w:r w:rsidR="00DA5673">
        <w:rPr>
          <w:spacing w:val="1"/>
          <w:szCs w:val="24"/>
          <w:lang w:eastAsia="ru-RU"/>
        </w:rPr>
        <w:t xml:space="preserve"> </w:t>
      </w:r>
      <w:r w:rsidR="00DA5673" w:rsidRPr="006737AB">
        <w:rPr>
          <w:spacing w:val="1"/>
          <w:szCs w:val="24"/>
          <w:lang w:eastAsia="ru-RU"/>
        </w:rPr>
        <w:t>доли в прав</w:t>
      </w:r>
      <w:r w:rsidR="00DA5673">
        <w:rPr>
          <w:spacing w:val="1"/>
          <w:szCs w:val="24"/>
          <w:lang w:eastAsia="ru-RU"/>
        </w:rPr>
        <w:t>е общей долевой собственности на жилое помещение</w:t>
      </w:r>
      <w:r w:rsidRPr="006737AB">
        <w:rPr>
          <w:spacing w:val="1"/>
          <w:szCs w:val="24"/>
          <w:lang w:eastAsia="ru-RU"/>
        </w:rPr>
        <w:t xml:space="preserve"> в полном объеме контроль за исполнением условий договора обеспечивает ДИЗО.</w:t>
      </w:r>
    </w:p>
    <w:p w:rsidR="00DA06DB" w:rsidRPr="0005487F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A70A1E">
        <w:rPr>
          <w:b/>
          <w:bCs/>
          <w:spacing w:val="1"/>
          <w:szCs w:val="24"/>
          <w:lang w:eastAsia="ru-RU"/>
        </w:rPr>
        <w:t>3.16</w:t>
      </w:r>
      <w:r w:rsidRPr="00297CA9">
        <w:rPr>
          <w:b/>
          <w:bCs/>
          <w:spacing w:val="1"/>
          <w:szCs w:val="24"/>
          <w:lang w:eastAsia="ru-RU"/>
        </w:rPr>
        <w:t>.</w:t>
      </w:r>
      <w:r w:rsidR="00536257">
        <w:rPr>
          <w:spacing w:val="1"/>
          <w:szCs w:val="24"/>
          <w:lang w:eastAsia="ru-RU"/>
        </w:rPr>
        <w:t> </w:t>
      </w:r>
      <w:r w:rsidR="002A0E47">
        <w:rPr>
          <w:spacing w:val="2"/>
          <w:szCs w:val="24"/>
          <w:shd w:val="clear" w:color="auto" w:fill="FFFFFF"/>
        </w:rPr>
        <w:t>В случа</w:t>
      </w:r>
      <w:r w:rsidR="00315881">
        <w:rPr>
          <w:spacing w:val="2"/>
          <w:szCs w:val="24"/>
          <w:shd w:val="clear" w:color="auto" w:fill="FFFFFF"/>
        </w:rPr>
        <w:t>е</w:t>
      </w:r>
      <w:r>
        <w:rPr>
          <w:spacing w:val="2"/>
          <w:szCs w:val="24"/>
          <w:shd w:val="clear" w:color="auto" w:fill="FFFFFF"/>
        </w:rPr>
        <w:t xml:space="preserve"> неи</w:t>
      </w:r>
      <w:r w:rsidR="00BD02D1">
        <w:rPr>
          <w:spacing w:val="2"/>
          <w:szCs w:val="24"/>
          <w:shd w:val="clear" w:color="auto" w:fill="FFFFFF"/>
        </w:rPr>
        <w:t>сполнения Заявителем пункта</w:t>
      </w:r>
      <w:r w:rsidR="00EA61EB">
        <w:rPr>
          <w:spacing w:val="2"/>
          <w:szCs w:val="24"/>
          <w:shd w:val="clear" w:color="auto" w:fill="FFFFFF"/>
        </w:rPr>
        <w:t xml:space="preserve"> 3.9</w:t>
      </w:r>
      <w:r w:rsidR="0016179F">
        <w:rPr>
          <w:spacing w:val="2"/>
          <w:szCs w:val="24"/>
          <w:shd w:val="clear" w:color="auto" w:fill="FFFFFF"/>
        </w:rPr>
        <w:t xml:space="preserve"> настоящего порядка</w:t>
      </w:r>
      <w:r w:rsidR="00EA61EB">
        <w:rPr>
          <w:spacing w:val="2"/>
          <w:szCs w:val="24"/>
          <w:shd w:val="clear" w:color="auto" w:fill="FFFFFF"/>
        </w:rPr>
        <w:t xml:space="preserve"> и</w:t>
      </w:r>
      <w:r w:rsidR="00BD02D1">
        <w:rPr>
          <w:spacing w:val="2"/>
          <w:szCs w:val="24"/>
          <w:shd w:val="clear" w:color="auto" w:fill="FFFFFF"/>
        </w:rPr>
        <w:t xml:space="preserve"> нарушения сроков оплаты</w:t>
      </w:r>
      <w:r w:rsidR="00C11E45">
        <w:rPr>
          <w:spacing w:val="2"/>
          <w:szCs w:val="24"/>
          <w:shd w:val="clear" w:color="auto" w:fill="FFFFFF"/>
        </w:rPr>
        <w:t xml:space="preserve"> по договору купли-продажи</w:t>
      </w:r>
      <w:r w:rsidR="0005487F">
        <w:rPr>
          <w:spacing w:val="2"/>
          <w:szCs w:val="24"/>
          <w:shd w:val="clear" w:color="auto" w:fill="FFFFFF"/>
        </w:rPr>
        <w:t xml:space="preserve"> </w:t>
      </w:r>
      <w:r w:rsidR="0005487F" w:rsidRPr="006737AB">
        <w:rPr>
          <w:spacing w:val="1"/>
          <w:szCs w:val="24"/>
          <w:lang w:eastAsia="ru-RU"/>
        </w:rPr>
        <w:t>доли в прав</w:t>
      </w:r>
      <w:r w:rsidR="0005487F">
        <w:rPr>
          <w:spacing w:val="1"/>
          <w:szCs w:val="24"/>
          <w:lang w:eastAsia="ru-RU"/>
        </w:rPr>
        <w:t>е общей долевой собственности на жилое помещение</w:t>
      </w:r>
      <w:r w:rsidR="00BD02D1">
        <w:rPr>
          <w:spacing w:val="2"/>
          <w:szCs w:val="24"/>
          <w:shd w:val="clear" w:color="auto" w:fill="FFFFFF"/>
        </w:rPr>
        <w:t>, предусмотренных пунктом 3.11</w:t>
      </w:r>
      <w:r w:rsidR="0016179F">
        <w:rPr>
          <w:spacing w:val="2"/>
          <w:szCs w:val="24"/>
          <w:shd w:val="clear" w:color="auto" w:fill="FFFFFF"/>
        </w:rPr>
        <w:t xml:space="preserve"> настоящего порядка </w:t>
      </w:r>
      <w:r w:rsidR="006E1BFB">
        <w:rPr>
          <w:spacing w:val="2"/>
          <w:szCs w:val="24"/>
          <w:shd w:val="clear" w:color="auto" w:fill="FFFFFF"/>
        </w:rPr>
        <w:t>постановление а</w:t>
      </w:r>
      <w:r w:rsidRPr="007F33DB">
        <w:rPr>
          <w:spacing w:val="2"/>
          <w:szCs w:val="24"/>
          <w:shd w:val="clear" w:color="auto" w:fill="FFFFFF"/>
        </w:rPr>
        <w:t>дминистрации</w:t>
      </w:r>
      <w:r>
        <w:rPr>
          <w:spacing w:val="2"/>
          <w:szCs w:val="24"/>
          <w:shd w:val="clear" w:color="auto" w:fill="FFFFFF"/>
        </w:rPr>
        <w:t xml:space="preserve"> города Евпатории Республики Крым </w:t>
      </w:r>
      <w:r w:rsidR="0016179F">
        <w:rPr>
          <w:spacing w:val="1"/>
          <w:szCs w:val="24"/>
          <w:lang w:eastAsia="ru-RU"/>
        </w:rPr>
        <w:t>о продаже доли</w:t>
      </w:r>
      <w:r w:rsidR="00501295">
        <w:rPr>
          <w:spacing w:val="1"/>
          <w:szCs w:val="24"/>
          <w:lang w:eastAsia="ru-RU"/>
        </w:rPr>
        <w:t xml:space="preserve"> </w:t>
      </w:r>
      <w:r w:rsidRPr="006737AB">
        <w:rPr>
          <w:spacing w:val="1"/>
          <w:szCs w:val="24"/>
          <w:lang w:eastAsia="ru-RU"/>
        </w:rPr>
        <w:t>в прав</w:t>
      </w:r>
      <w:r w:rsidR="0047649F">
        <w:rPr>
          <w:spacing w:val="1"/>
          <w:szCs w:val="24"/>
          <w:lang w:eastAsia="ru-RU"/>
        </w:rPr>
        <w:t>е общей долевой собственности на</w:t>
      </w:r>
      <w:r w:rsidRPr="006737AB">
        <w:rPr>
          <w:spacing w:val="1"/>
          <w:szCs w:val="24"/>
          <w:lang w:eastAsia="ru-RU"/>
        </w:rPr>
        <w:t xml:space="preserve"> жило</w:t>
      </w:r>
      <w:r w:rsidR="0047649F">
        <w:rPr>
          <w:spacing w:val="1"/>
          <w:szCs w:val="24"/>
          <w:lang w:eastAsia="ru-RU"/>
        </w:rPr>
        <w:t>е помещение</w:t>
      </w:r>
      <w:r>
        <w:rPr>
          <w:spacing w:val="1"/>
          <w:szCs w:val="24"/>
          <w:lang w:eastAsia="ru-RU"/>
        </w:rPr>
        <w:t xml:space="preserve"> </w:t>
      </w:r>
      <w:r w:rsidRPr="007F33DB">
        <w:rPr>
          <w:spacing w:val="2"/>
          <w:szCs w:val="24"/>
          <w:shd w:val="clear" w:color="auto" w:fill="FFFFFF"/>
        </w:rPr>
        <w:t>подлежит отмене.</w:t>
      </w:r>
    </w:p>
    <w:p w:rsidR="00725B12" w:rsidRPr="006E624F" w:rsidRDefault="003B5E31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Pr="00B51677">
        <w:rPr>
          <w:b/>
          <w:bCs/>
          <w:spacing w:val="1"/>
          <w:szCs w:val="24"/>
          <w:lang w:eastAsia="ru-RU"/>
        </w:rPr>
        <w:t>3.17.</w:t>
      </w:r>
      <w:r w:rsidR="000D78D1">
        <w:rPr>
          <w:b/>
          <w:bCs/>
          <w:spacing w:val="1"/>
          <w:szCs w:val="24"/>
          <w:lang w:eastAsia="ru-RU"/>
        </w:rPr>
        <w:t xml:space="preserve"> </w:t>
      </w:r>
      <w:r w:rsidR="008565EF" w:rsidRPr="008565EF">
        <w:rPr>
          <w:spacing w:val="1"/>
          <w:szCs w:val="24"/>
          <w:lang w:eastAsia="ru-RU"/>
        </w:rPr>
        <w:t>В случае</w:t>
      </w:r>
      <w:r w:rsidR="008565EF">
        <w:rPr>
          <w:b/>
          <w:bCs/>
          <w:spacing w:val="1"/>
          <w:szCs w:val="24"/>
          <w:lang w:eastAsia="ru-RU"/>
        </w:rPr>
        <w:t xml:space="preserve"> </w:t>
      </w:r>
      <w:r w:rsidR="009326AC" w:rsidRPr="009326AC">
        <w:rPr>
          <w:spacing w:val="1"/>
          <w:szCs w:val="24"/>
          <w:lang w:eastAsia="ru-RU"/>
        </w:rPr>
        <w:t>нар</w:t>
      </w:r>
      <w:r w:rsidR="009326AC">
        <w:rPr>
          <w:spacing w:val="1"/>
          <w:szCs w:val="24"/>
          <w:lang w:eastAsia="ru-RU"/>
        </w:rPr>
        <w:t xml:space="preserve">ушения сроков оплаты </w:t>
      </w:r>
      <w:r w:rsidR="009326AC">
        <w:rPr>
          <w:spacing w:val="2"/>
          <w:szCs w:val="24"/>
          <w:shd w:val="clear" w:color="auto" w:fill="FFFFFF"/>
        </w:rPr>
        <w:t>по договору купли-продажи</w:t>
      </w:r>
      <w:r w:rsidR="0005487F" w:rsidRPr="0005487F">
        <w:rPr>
          <w:spacing w:val="1"/>
          <w:szCs w:val="24"/>
          <w:lang w:eastAsia="ru-RU"/>
        </w:rPr>
        <w:t xml:space="preserve"> </w:t>
      </w:r>
      <w:r w:rsidR="0005487F" w:rsidRPr="006737AB">
        <w:rPr>
          <w:spacing w:val="1"/>
          <w:szCs w:val="24"/>
          <w:lang w:eastAsia="ru-RU"/>
        </w:rPr>
        <w:t>доли в прав</w:t>
      </w:r>
      <w:r w:rsidR="0005487F">
        <w:rPr>
          <w:spacing w:val="1"/>
          <w:szCs w:val="24"/>
          <w:lang w:eastAsia="ru-RU"/>
        </w:rPr>
        <w:t>е общей долевой собственности на жилое помещение</w:t>
      </w:r>
      <w:r w:rsidR="009326AC">
        <w:rPr>
          <w:spacing w:val="2"/>
          <w:szCs w:val="24"/>
          <w:shd w:val="clear" w:color="auto" w:fill="FFFFFF"/>
        </w:rPr>
        <w:t>, предусмотренных пунктом 3.11 настоящего порядка</w:t>
      </w:r>
      <w:r w:rsidR="00CE2885">
        <w:rPr>
          <w:spacing w:val="2"/>
          <w:szCs w:val="24"/>
          <w:shd w:val="clear" w:color="auto" w:fill="FFFFFF"/>
        </w:rPr>
        <w:t xml:space="preserve">, договор купли-продажи </w:t>
      </w:r>
      <w:r w:rsidR="00C97BFA">
        <w:rPr>
          <w:spacing w:val="2"/>
          <w:szCs w:val="24"/>
          <w:shd w:val="clear" w:color="auto" w:fill="FFFFFF"/>
        </w:rPr>
        <w:t>подлежит расторжению.</w:t>
      </w:r>
    </w:p>
    <w:p w:rsidR="006E624F" w:rsidRDefault="006E624F" w:rsidP="002F13DF">
      <w:pPr>
        <w:shd w:val="clear" w:color="auto" w:fill="FFFFFF"/>
        <w:tabs>
          <w:tab w:val="left" w:pos="2040"/>
          <w:tab w:val="left" w:pos="2880"/>
        </w:tabs>
        <w:spacing w:after="0" w:line="240" w:lineRule="auto"/>
        <w:ind w:left="720"/>
        <w:textAlignment w:val="baseline"/>
        <w:outlineLvl w:val="2"/>
        <w:rPr>
          <w:b/>
          <w:bCs/>
          <w:spacing w:val="1"/>
          <w:szCs w:val="24"/>
          <w:lang w:eastAsia="ru-RU"/>
        </w:rPr>
      </w:pPr>
      <w:r>
        <w:rPr>
          <w:b/>
          <w:bCs/>
          <w:spacing w:val="1"/>
          <w:szCs w:val="24"/>
          <w:lang w:eastAsia="ru-RU"/>
        </w:rPr>
        <w:t xml:space="preserve">                  </w:t>
      </w:r>
    </w:p>
    <w:p w:rsidR="00D769DC" w:rsidRDefault="006E624F" w:rsidP="002F13DF">
      <w:pPr>
        <w:shd w:val="clear" w:color="auto" w:fill="FFFFFF"/>
        <w:tabs>
          <w:tab w:val="left" w:pos="2040"/>
          <w:tab w:val="left" w:pos="2880"/>
        </w:tabs>
        <w:spacing w:after="0" w:line="240" w:lineRule="auto"/>
        <w:ind w:left="720"/>
        <w:textAlignment w:val="baseline"/>
        <w:outlineLvl w:val="2"/>
        <w:rPr>
          <w:b/>
          <w:bCs/>
          <w:spacing w:val="1"/>
          <w:szCs w:val="24"/>
          <w:lang w:eastAsia="ru-RU"/>
        </w:rPr>
      </w:pPr>
      <w:r>
        <w:rPr>
          <w:b/>
          <w:bCs/>
          <w:spacing w:val="1"/>
          <w:szCs w:val="24"/>
          <w:lang w:eastAsia="ru-RU"/>
        </w:rPr>
        <w:t xml:space="preserve">                                  </w:t>
      </w:r>
      <w:r w:rsidR="00261CE9">
        <w:rPr>
          <w:b/>
          <w:bCs/>
          <w:spacing w:val="1"/>
          <w:szCs w:val="24"/>
          <w:lang w:eastAsia="ru-RU"/>
        </w:rPr>
        <w:t xml:space="preserve">4. </w:t>
      </w:r>
      <w:r w:rsidR="00802117">
        <w:rPr>
          <w:b/>
          <w:bCs/>
          <w:spacing w:val="1"/>
          <w:szCs w:val="24"/>
          <w:lang w:eastAsia="ru-RU"/>
        </w:rPr>
        <w:t>О</w:t>
      </w:r>
      <w:r w:rsidR="00020FC4">
        <w:rPr>
          <w:b/>
          <w:bCs/>
          <w:spacing w:val="1"/>
          <w:szCs w:val="24"/>
          <w:lang w:eastAsia="ru-RU"/>
        </w:rPr>
        <w:t>снования</w:t>
      </w:r>
      <w:r w:rsidR="00D769DC">
        <w:rPr>
          <w:b/>
          <w:bCs/>
          <w:spacing w:val="1"/>
          <w:szCs w:val="24"/>
          <w:lang w:eastAsia="ru-RU"/>
        </w:rPr>
        <w:t xml:space="preserve"> для отказа</w:t>
      </w:r>
      <w:r w:rsidR="00802117">
        <w:rPr>
          <w:b/>
          <w:bCs/>
          <w:spacing w:val="1"/>
          <w:szCs w:val="24"/>
          <w:lang w:eastAsia="ru-RU"/>
        </w:rPr>
        <w:t>, отказ</w:t>
      </w:r>
    </w:p>
    <w:p w:rsidR="00D769DC" w:rsidRDefault="00D769DC" w:rsidP="002F13DF">
      <w:pPr>
        <w:shd w:val="clear" w:color="auto" w:fill="FFFFFF"/>
        <w:spacing w:after="0" w:line="240" w:lineRule="auto"/>
        <w:ind w:left="720"/>
        <w:jc w:val="center"/>
        <w:textAlignment w:val="baseline"/>
        <w:outlineLvl w:val="2"/>
        <w:rPr>
          <w:b/>
          <w:bCs/>
          <w:spacing w:val="1"/>
          <w:szCs w:val="24"/>
          <w:lang w:eastAsia="ru-RU"/>
        </w:rPr>
      </w:pPr>
    </w:p>
    <w:p w:rsidR="001C6CCD" w:rsidRDefault="00326AC0" w:rsidP="002F13DF">
      <w:pPr>
        <w:shd w:val="clear" w:color="auto" w:fill="FFFFFF"/>
        <w:tabs>
          <w:tab w:val="left" w:pos="720"/>
          <w:tab w:val="left" w:pos="993"/>
        </w:tabs>
        <w:spacing w:after="0" w:line="252" w:lineRule="atLeast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6737AB">
        <w:rPr>
          <w:spacing w:val="1"/>
          <w:szCs w:val="24"/>
          <w:lang w:eastAsia="ru-RU"/>
        </w:rPr>
        <w:tab/>
      </w:r>
      <w:r w:rsidR="00D769DC" w:rsidRPr="00051356">
        <w:rPr>
          <w:b/>
          <w:bCs/>
          <w:spacing w:val="1"/>
          <w:szCs w:val="24"/>
          <w:lang w:eastAsia="ru-RU"/>
        </w:rPr>
        <w:t>4.1.</w:t>
      </w:r>
      <w:r w:rsidR="00D769DC">
        <w:rPr>
          <w:spacing w:val="1"/>
          <w:szCs w:val="24"/>
          <w:lang w:eastAsia="ru-RU"/>
        </w:rPr>
        <w:t xml:space="preserve"> </w:t>
      </w:r>
      <w:r w:rsidR="00C7592F">
        <w:rPr>
          <w:spacing w:val="1"/>
          <w:szCs w:val="24"/>
          <w:lang w:eastAsia="ru-RU"/>
        </w:rPr>
        <w:t>Основани</w:t>
      </w:r>
      <w:r w:rsidR="00D70698">
        <w:rPr>
          <w:spacing w:val="1"/>
          <w:szCs w:val="24"/>
          <w:lang w:eastAsia="ru-RU"/>
        </w:rPr>
        <w:t>я</w:t>
      </w:r>
      <w:r w:rsidR="00AB52B7">
        <w:rPr>
          <w:spacing w:val="1"/>
          <w:szCs w:val="24"/>
          <w:lang w:eastAsia="ru-RU"/>
        </w:rPr>
        <w:t xml:space="preserve"> ДГХ/ДИЗО</w:t>
      </w:r>
      <w:r w:rsidR="00051356">
        <w:rPr>
          <w:spacing w:val="1"/>
          <w:szCs w:val="24"/>
          <w:lang w:eastAsia="ru-RU"/>
        </w:rPr>
        <w:t xml:space="preserve"> для отказа</w:t>
      </w:r>
      <w:r w:rsidR="00844201" w:rsidRPr="00844201">
        <w:rPr>
          <w:spacing w:val="1"/>
          <w:szCs w:val="24"/>
          <w:lang w:eastAsia="ru-RU"/>
        </w:rPr>
        <w:t xml:space="preserve"> </w:t>
      </w:r>
      <w:r w:rsidR="00844201">
        <w:rPr>
          <w:spacing w:val="1"/>
          <w:szCs w:val="24"/>
          <w:lang w:eastAsia="ru-RU"/>
        </w:rPr>
        <w:t xml:space="preserve">Заявителю </w:t>
      </w:r>
      <w:r w:rsidR="001C6CCD">
        <w:rPr>
          <w:spacing w:val="1"/>
          <w:szCs w:val="24"/>
          <w:lang w:eastAsia="ru-RU"/>
        </w:rPr>
        <w:t xml:space="preserve">в продаже </w:t>
      </w:r>
      <w:r w:rsidR="00B17B31">
        <w:rPr>
          <w:spacing w:val="1"/>
          <w:szCs w:val="24"/>
          <w:lang w:eastAsia="ru-RU"/>
        </w:rPr>
        <w:t>освободившегося жилого помещения в коммунальной квартире</w:t>
      </w:r>
      <w:r w:rsidR="00844201">
        <w:rPr>
          <w:spacing w:val="1"/>
          <w:szCs w:val="24"/>
          <w:lang w:eastAsia="ru-RU"/>
        </w:rPr>
        <w:t>:</w:t>
      </w:r>
    </w:p>
    <w:p w:rsidR="00F16C31" w:rsidRDefault="00F16C31" w:rsidP="002F13DF">
      <w:pPr>
        <w:shd w:val="clear" w:color="auto" w:fill="FFFFFF"/>
        <w:tabs>
          <w:tab w:val="left" w:pos="720"/>
          <w:tab w:val="left" w:pos="993"/>
        </w:tabs>
        <w:spacing w:after="0" w:line="252" w:lineRule="atLeast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  <w:t>- </w:t>
      </w:r>
      <w:r w:rsidRPr="00906314">
        <w:rPr>
          <w:szCs w:val="24"/>
        </w:rPr>
        <w:t>обеспеченность</w:t>
      </w:r>
      <w:r w:rsidR="00844201">
        <w:rPr>
          <w:szCs w:val="24"/>
        </w:rPr>
        <w:t xml:space="preserve"> Заявителя </w:t>
      </w:r>
      <w:r w:rsidRPr="00906314">
        <w:rPr>
          <w:szCs w:val="24"/>
        </w:rPr>
        <w:t>общей площадью жилого помещения на одного члена семьи более нормы предоставления</w:t>
      </w:r>
      <w:r w:rsidRPr="00906314">
        <w:rPr>
          <w:spacing w:val="1"/>
          <w:szCs w:val="24"/>
          <w:lang w:eastAsia="ru-RU"/>
        </w:rPr>
        <w:t>;</w:t>
      </w:r>
    </w:p>
    <w:p w:rsidR="008C4806" w:rsidRPr="0076710B" w:rsidRDefault="008C4806" w:rsidP="002F13DF">
      <w:pPr>
        <w:shd w:val="clear" w:color="auto" w:fill="FFFFFF"/>
        <w:tabs>
          <w:tab w:val="left" w:pos="720"/>
        </w:tabs>
        <w:spacing w:after="0" w:line="252" w:lineRule="atLeast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Pr="0076710B">
        <w:rPr>
          <w:spacing w:val="1"/>
          <w:szCs w:val="24"/>
          <w:lang w:eastAsia="ru-RU"/>
        </w:rPr>
        <w:t>- не проживание</w:t>
      </w:r>
      <w:r w:rsidR="00515C34" w:rsidRPr="0076710B">
        <w:rPr>
          <w:spacing w:val="1"/>
          <w:szCs w:val="24"/>
          <w:lang w:eastAsia="ru-RU"/>
        </w:rPr>
        <w:t xml:space="preserve"> Заявителя</w:t>
      </w:r>
      <w:r w:rsidRPr="0076710B">
        <w:rPr>
          <w:spacing w:val="1"/>
          <w:szCs w:val="24"/>
          <w:lang w:eastAsia="ru-RU"/>
        </w:rPr>
        <w:t xml:space="preserve"> в коммунальной квартире на момент </w:t>
      </w:r>
      <w:r w:rsidR="00B74AFB" w:rsidRPr="0076710B">
        <w:rPr>
          <w:spacing w:val="1"/>
          <w:szCs w:val="24"/>
          <w:lang w:eastAsia="ru-RU"/>
        </w:rPr>
        <w:t>освобождения жилого помещения в коммунальной квартире;</w:t>
      </w:r>
    </w:p>
    <w:p w:rsidR="00F16C31" w:rsidRPr="00906314" w:rsidRDefault="00F16C31" w:rsidP="002F13DF">
      <w:pPr>
        <w:shd w:val="clear" w:color="auto" w:fill="FFFFFF"/>
        <w:tabs>
          <w:tab w:val="left" w:pos="720"/>
        </w:tabs>
        <w:spacing w:after="0" w:line="252" w:lineRule="atLeast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lastRenderedPageBreak/>
        <w:tab/>
        <w:t>- </w:t>
      </w:r>
      <w:r w:rsidR="00D51142">
        <w:rPr>
          <w:spacing w:val="1"/>
          <w:szCs w:val="24"/>
          <w:lang w:eastAsia="ru-RU"/>
        </w:rPr>
        <w:t xml:space="preserve">освободившееся жилое помещение в коммунальной квартире, </w:t>
      </w:r>
      <w:r>
        <w:rPr>
          <w:szCs w:val="24"/>
        </w:rPr>
        <w:t>в отношении которого З</w:t>
      </w:r>
      <w:r w:rsidRPr="00906314">
        <w:rPr>
          <w:szCs w:val="24"/>
        </w:rPr>
        <w:t>аявитель</w:t>
      </w:r>
      <w:r>
        <w:rPr>
          <w:szCs w:val="24"/>
        </w:rPr>
        <w:t xml:space="preserve"> </w:t>
      </w:r>
      <w:r w:rsidR="00515C34">
        <w:rPr>
          <w:szCs w:val="24"/>
        </w:rPr>
        <w:t>обратился</w:t>
      </w:r>
      <w:r w:rsidR="00935EE4">
        <w:rPr>
          <w:szCs w:val="24"/>
        </w:rPr>
        <w:t xml:space="preserve"> в ДГХ</w:t>
      </w:r>
      <w:r w:rsidRPr="00906314">
        <w:rPr>
          <w:szCs w:val="24"/>
        </w:rPr>
        <w:t>, не относится к муниципальному жилищному фонду;</w:t>
      </w:r>
    </w:p>
    <w:p w:rsidR="001A49B9" w:rsidRDefault="00F16C31" w:rsidP="002F13DF">
      <w:pPr>
        <w:shd w:val="clear" w:color="auto" w:fill="FFFFFF"/>
        <w:tabs>
          <w:tab w:val="left" w:pos="720"/>
        </w:tabs>
        <w:spacing w:after="0" w:line="252" w:lineRule="atLeast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  <w:t>- </w:t>
      </w:r>
      <w:r w:rsidRPr="00906314">
        <w:rPr>
          <w:spacing w:val="1"/>
          <w:szCs w:val="24"/>
          <w:lang w:eastAsia="ru-RU"/>
        </w:rPr>
        <w:t>непредставление</w:t>
      </w:r>
      <w:r w:rsidR="005E5D2A">
        <w:rPr>
          <w:spacing w:val="1"/>
          <w:szCs w:val="24"/>
          <w:lang w:eastAsia="ru-RU"/>
        </w:rPr>
        <w:t xml:space="preserve"> Заявителем</w:t>
      </w:r>
      <w:r w:rsidR="00EA67F6">
        <w:rPr>
          <w:spacing w:val="1"/>
          <w:szCs w:val="24"/>
          <w:lang w:eastAsia="ru-RU"/>
        </w:rPr>
        <w:t xml:space="preserve"> </w:t>
      </w:r>
      <w:r>
        <w:rPr>
          <w:spacing w:val="1"/>
          <w:szCs w:val="24"/>
          <w:lang w:eastAsia="ru-RU"/>
        </w:rPr>
        <w:t xml:space="preserve">комплекта </w:t>
      </w:r>
      <w:r w:rsidRPr="00906314">
        <w:rPr>
          <w:spacing w:val="1"/>
          <w:szCs w:val="24"/>
          <w:lang w:eastAsia="ru-RU"/>
        </w:rPr>
        <w:t>документов</w:t>
      </w:r>
      <w:r w:rsidR="00830FD2">
        <w:rPr>
          <w:spacing w:val="1"/>
          <w:szCs w:val="24"/>
          <w:lang w:eastAsia="ru-RU"/>
        </w:rPr>
        <w:t xml:space="preserve"> в ДГХ</w:t>
      </w:r>
      <w:r>
        <w:rPr>
          <w:spacing w:val="1"/>
          <w:szCs w:val="24"/>
          <w:lang w:eastAsia="ru-RU"/>
        </w:rPr>
        <w:t>, предусмотренных</w:t>
      </w:r>
      <w:r w:rsidRPr="00906314">
        <w:rPr>
          <w:spacing w:val="1"/>
          <w:szCs w:val="24"/>
          <w:lang w:eastAsia="ru-RU"/>
        </w:rPr>
        <w:t xml:space="preserve"> пунктом 2.2</w:t>
      </w:r>
      <w:r w:rsidR="00A331A8">
        <w:rPr>
          <w:spacing w:val="1"/>
          <w:szCs w:val="24"/>
          <w:lang w:eastAsia="ru-RU"/>
        </w:rPr>
        <w:t xml:space="preserve"> настоящего порядка</w:t>
      </w:r>
      <w:r w:rsidRPr="00906314">
        <w:rPr>
          <w:spacing w:val="1"/>
          <w:szCs w:val="24"/>
          <w:lang w:eastAsia="ru-RU"/>
        </w:rPr>
        <w:t>;</w:t>
      </w:r>
    </w:p>
    <w:p w:rsidR="002C6F97" w:rsidRPr="007C45E7" w:rsidRDefault="002C6F97" w:rsidP="002F13DF">
      <w:pPr>
        <w:shd w:val="clear" w:color="auto" w:fill="FFFFFF"/>
        <w:tabs>
          <w:tab w:val="left" w:pos="720"/>
        </w:tabs>
        <w:spacing w:after="0" w:line="252" w:lineRule="atLeast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Pr="00570408">
        <w:rPr>
          <w:b/>
          <w:bCs/>
          <w:spacing w:val="1"/>
          <w:szCs w:val="24"/>
          <w:lang w:eastAsia="ru-RU"/>
        </w:rPr>
        <w:t xml:space="preserve">- </w:t>
      </w:r>
      <w:r w:rsidRPr="007C45E7">
        <w:rPr>
          <w:spacing w:val="1"/>
          <w:szCs w:val="24"/>
          <w:lang w:eastAsia="ru-RU"/>
        </w:rPr>
        <w:t>несоблюдение</w:t>
      </w:r>
      <w:r w:rsidR="00515C34" w:rsidRPr="007C45E7">
        <w:rPr>
          <w:spacing w:val="1"/>
          <w:szCs w:val="24"/>
          <w:lang w:eastAsia="ru-RU"/>
        </w:rPr>
        <w:t xml:space="preserve"> Заявителем </w:t>
      </w:r>
      <w:r w:rsidRPr="007C45E7">
        <w:rPr>
          <w:spacing w:val="1"/>
          <w:szCs w:val="24"/>
          <w:lang w:eastAsia="ru-RU"/>
        </w:rPr>
        <w:t>сроков</w:t>
      </w:r>
      <w:r w:rsidR="00FB15F7" w:rsidRPr="007C45E7">
        <w:rPr>
          <w:spacing w:val="1"/>
          <w:szCs w:val="24"/>
          <w:lang w:eastAsia="ru-RU"/>
        </w:rPr>
        <w:t xml:space="preserve"> и условий</w:t>
      </w:r>
      <w:r w:rsidRPr="007C45E7">
        <w:rPr>
          <w:spacing w:val="1"/>
          <w:szCs w:val="24"/>
          <w:lang w:eastAsia="ru-RU"/>
        </w:rPr>
        <w:t>, предусмотренных пунктами 2.7, 2.10</w:t>
      </w:r>
      <w:r w:rsidR="00570408" w:rsidRPr="007C45E7">
        <w:rPr>
          <w:spacing w:val="1"/>
          <w:szCs w:val="24"/>
          <w:lang w:eastAsia="ru-RU"/>
        </w:rPr>
        <w:t xml:space="preserve"> </w:t>
      </w:r>
      <w:r w:rsidR="000A671F" w:rsidRPr="007C45E7">
        <w:rPr>
          <w:spacing w:val="1"/>
          <w:szCs w:val="24"/>
          <w:lang w:eastAsia="ru-RU"/>
        </w:rPr>
        <w:t>настоящего порядка;</w:t>
      </w:r>
    </w:p>
    <w:p w:rsidR="0068493C" w:rsidRDefault="00F16C31" w:rsidP="002F13DF">
      <w:pPr>
        <w:shd w:val="clear" w:color="auto" w:fill="FFFFFF"/>
        <w:tabs>
          <w:tab w:val="left" w:pos="720"/>
        </w:tabs>
        <w:spacing w:after="0" w:line="252" w:lineRule="atLeast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  <w:t>- </w:t>
      </w:r>
      <w:r w:rsidRPr="00906314">
        <w:rPr>
          <w:spacing w:val="1"/>
          <w:szCs w:val="24"/>
          <w:lang w:eastAsia="ru-RU"/>
        </w:rPr>
        <w:t>выявлени</w:t>
      </w:r>
      <w:r>
        <w:rPr>
          <w:spacing w:val="1"/>
          <w:szCs w:val="24"/>
          <w:lang w:eastAsia="ru-RU"/>
        </w:rPr>
        <w:t>е</w:t>
      </w:r>
      <w:r w:rsidR="00C533FB">
        <w:rPr>
          <w:spacing w:val="1"/>
          <w:szCs w:val="24"/>
          <w:lang w:eastAsia="ru-RU"/>
        </w:rPr>
        <w:t xml:space="preserve"> ДГХ/ДИЗО</w:t>
      </w:r>
      <w:r w:rsidR="00F518D6">
        <w:rPr>
          <w:spacing w:val="1"/>
          <w:szCs w:val="24"/>
          <w:lang w:eastAsia="ru-RU"/>
        </w:rPr>
        <w:t xml:space="preserve"> </w:t>
      </w:r>
      <w:r w:rsidRPr="00906314">
        <w:rPr>
          <w:spacing w:val="1"/>
          <w:szCs w:val="24"/>
          <w:lang w:eastAsia="ru-RU"/>
        </w:rPr>
        <w:t>недостоверных до</w:t>
      </w:r>
      <w:r w:rsidR="00D35056">
        <w:rPr>
          <w:spacing w:val="1"/>
          <w:szCs w:val="24"/>
          <w:lang w:eastAsia="ru-RU"/>
        </w:rPr>
        <w:t xml:space="preserve">кументов и </w:t>
      </w:r>
      <w:r w:rsidRPr="00906314">
        <w:rPr>
          <w:spacing w:val="1"/>
          <w:szCs w:val="24"/>
          <w:lang w:eastAsia="ru-RU"/>
        </w:rPr>
        <w:t>сведений</w:t>
      </w:r>
      <w:r w:rsidR="004A7A6B">
        <w:rPr>
          <w:spacing w:val="1"/>
          <w:szCs w:val="24"/>
          <w:lang w:eastAsia="ru-RU"/>
        </w:rPr>
        <w:t>,</w:t>
      </w:r>
      <w:r w:rsidR="00D35056" w:rsidRPr="00D35056">
        <w:rPr>
          <w:spacing w:val="1"/>
          <w:szCs w:val="24"/>
          <w:lang w:eastAsia="ru-RU"/>
        </w:rPr>
        <w:t xml:space="preserve"> </w:t>
      </w:r>
      <w:r w:rsidR="00D35056">
        <w:rPr>
          <w:spacing w:val="1"/>
          <w:szCs w:val="24"/>
          <w:lang w:eastAsia="ru-RU"/>
        </w:rPr>
        <w:t xml:space="preserve">представленных Заявителем, </w:t>
      </w:r>
      <w:r w:rsidR="0004001C">
        <w:rPr>
          <w:spacing w:val="1"/>
          <w:szCs w:val="24"/>
          <w:lang w:eastAsia="ru-RU"/>
        </w:rPr>
        <w:t xml:space="preserve"> а также</w:t>
      </w:r>
      <w:r w:rsidR="004E3B3F">
        <w:rPr>
          <w:spacing w:val="1"/>
          <w:szCs w:val="24"/>
          <w:lang w:eastAsia="ru-RU"/>
        </w:rPr>
        <w:t xml:space="preserve"> </w:t>
      </w:r>
      <w:r w:rsidR="00D35056">
        <w:rPr>
          <w:spacing w:val="1"/>
          <w:szCs w:val="24"/>
          <w:lang w:eastAsia="ru-RU"/>
        </w:rPr>
        <w:t>противоречий и разночтений</w:t>
      </w:r>
      <w:r w:rsidR="0068493C">
        <w:rPr>
          <w:spacing w:val="1"/>
          <w:szCs w:val="24"/>
          <w:lang w:eastAsia="ru-RU"/>
        </w:rPr>
        <w:t>;</w:t>
      </w:r>
    </w:p>
    <w:p w:rsidR="0004001C" w:rsidRDefault="00F16C31" w:rsidP="002F13DF">
      <w:pPr>
        <w:shd w:val="clear" w:color="auto" w:fill="FFFFFF"/>
        <w:tabs>
          <w:tab w:val="left" w:pos="720"/>
        </w:tabs>
        <w:spacing w:after="0" w:line="252" w:lineRule="atLeast"/>
        <w:ind w:firstLine="284"/>
        <w:jc w:val="both"/>
        <w:textAlignment w:val="baseline"/>
        <w:rPr>
          <w:spacing w:val="2"/>
          <w:szCs w:val="24"/>
          <w:shd w:val="clear" w:color="auto" w:fill="FFFFFF"/>
        </w:rPr>
      </w:pPr>
      <w:r>
        <w:rPr>
          <w:spacing w:val="1"/>
          <w:szCs w:val="24"/>
          <w:lang w:eastAsia="ru-RU"/>
        </w:rPr>
        <w:tab/>
        <w:t>-</w:t>
      </w:r>
      <w:r w:rsidR="00351CC2">
        <w:rPr>
          <w:spacing w:val="2"/>
          <w:szCs w:val="24"/>
          <w:shd w:val="clear" w:color="auto" w:fill="FFFFFF"/>
        </w:rPr>
        <w:t> представление</w:t>
      </w:r>
      <w:r w:rsidR="0051508A">
        <w:rPr>
          <w:spacing w:val="2"/>
          <w:szCs w:val="24"/>
          <w:shd w:val="clear" w:color="auto" w:fill="FFFFFF"/>
        </w:rPr>
        <w:t xml:space="preserve"> </w:t>
      </w:r>
      <w:r w:rsidR="00351CC2">
        <w:rPr>
          <w:spacing w:val="2"/>
          <w:szCs w:val="24"/>
          <w:shd w:val="clear" w:color="auto" w:fill="FFFFFF"/>
        </w:rPr>
        <w:t>в ДГХ/ДИЗО</w:t>
      </w:r>
      <w:r w:rsidR="0051508A">
        <w:rPr>
          <w:spacing w:val="2"/>
          <w:szCs w:val="24"/>
          <w:shd w:val="clear" w:color="auto" w:fill="FFFFFF"/>
        </w:rPr>
        <w:t xml:space="preserve"> Заявителем</w:t>
      </w:r>
      <w:r w:rsidR="00351CC2">
        <w:rPr>
          <w:spacing w:val="2"/>
          <w:szCs w:val="24"/>
          <w:shd w:val="clear" w:color="auto" w:fill="FFFFFF"/>
        </w:rPr>
        <w:t xml:space="preserve"> документов</w:t>
      </w:r>
      <w:r w:rsidRPr="00906314">
        <w:rPr>
          <w:spacing w:val="2"/>
          <w:szCs w:val="24"/>
          <w:shd w:val="clear" w:color="auto" w:fill="FFFFFF"/>
        </w:rPr>
        <w:t xml:space="preserve"> с серьезными повреждениями, не позволяющими одноз</w:t>
      </w:r>
      <w:r w:rsidR="0004001C">
        <w:rPr>
          <w:spacing w:val="2"/>
          <w:szCs w:val="24"/>
          <w:shd w:val="clear" w:color="auto" w:fill="FFFFFF"/>
        </w:rPr>
        <w:t xml:space="preserve">начно истолковать их содержание; </w:t>
      </w:r>
    </w:p>
    <w:p w:rsidR="00D769DC" w:rsidRDefault="00702D91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  <w:t xml:space="preserve">- </w:t>
      </w:r>
      <w:r w:rsidR="00510EB5">
        <w:rPr>
          <w:spacing w:val="1"/>
          <w:szCs w:val="24"/>
          <w:lang w:eastAsia="ru-RU"/>
        </w:rPr>
        <w:t>направление</w:t>
      </w:r>
      <w:r w:rsidR="00A8324B">
        <w:rPr>
          <w:spacing w:val="1"/>
          <w:szCs w:val="24"/>
          <w:lang w:eastAsia="ru-RU"/>
        </w:rPr>
        <w:t xml:space="preserve"> в</w:t>
      </w:r>
      <w:r w:rsidR="00510EB5" w:rsidRPr="006737AB">
        <w:rPr>
          <w:spacing w:val="1"/>
          <w:szCs w:val="24"/>
          <w:lang w:eastAsia="ru-RU"/>
        </w:rPr>
        <w:t xml:space="preserve"> </w:t>
      </w:r>
      <w:r w:rsidR="00A90D73">
        <w:rPr>
          <w:spacing w:val="1"/>
          <w:szCs w:val="24"/>
          <w:lang w:eastAsia="ru-RU"/>
        </w:rPr>
        <w:t>ДГХ/</w:t>
      </w:r>
      <w:r w:rsidR="00510EB5" w:rsidRPr="006737AB">
        <w:rPr>
          <w:spacing w:val="1"/>
          <w:szCs w:val="24"/>
          <w:lang w:eastAsia="ru-RU"/>
        </w:rPr>
        <w:t>ДИЗО отказа от приобретения</w:t>
      </w:r>
      <w:r w:rsidR="002641BF">
        <w:rPr>
          <w:spacing w:val="1"/>
          <w:szCs w:val="24"/>
          <w:lang w:eastAsia="ru-RU"/>
        </w:rPr>
        <w:t xml:space="preserve"> в письменной форме</w:t>
      </w:r>
      <w:r w:rsidR="004E6021">
        <w:rPr>
          <w:spacing w:val="1"/>
          <w:szCs w:val="24"/>
          <w:lang w:eastAsia="ru-RU"/>
        </w:rPr>
        <w:t>.</w:t>
      </w:r>
    </w:p>
    <w:p w:rsidR="00D769DC" w:rsidRDefault="006D1D56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Pr="006D1D56">
        <w:rPr>
          <w:b/>
          <w:bCs/>
          <w:spacing w:val="1"/>
          <w:szCs w:val="24"/>
          <w:lang w:eastAsia="ru-RU"/>
        </w:rPr>
        <w:t xml:space="preserve">4.2. </w:t>
      </w:r>
      <w:r w:rsidR="001B4BB8">
        <w:rPr>
          <w:spacing w:val="1"/>
          <w:szCs w:val="24"/>
          <w:lang w:eastAsia="ru-RU"/>
        </w:rPr>
        <w:t>Основания</w:t>
      </w:r>
      <w:r w:rsidR="00165296">
        <w:rPr>
          <w:spacing w:val="1"/>
          <w:szCs w:val="24"/>
          <w:lang w:eastAsia="ru-RU"/>
        </w:rPr>
        <w:t xml:space="preserve"> ДИЗО</w:t>
      </w:r>
      <w:r w:rsidR="00EC3281">
        <w:rPr>
          <w:spacing w:val="1"/>
          <w:szCs w:val="24"/>
          <w:lang w:eastAsia="ru-RU"/>
        </w:rPr>
        <w:t xml:space="preserve"> для отказа</w:t>
      </w:r>
      <w:r w:rsidR="001B4BB8">
        <w:rPr>
          <w:spacing w:val="1"/>
          <w:szCs w:val="24"/>
          <w:lang w:eastAsia="ru-RU"/>
        </w:rPr>
        <w:t xml:space="preserve"> Заявителю</w:t>
      </w:r>
      <w:r w:rsidR="00EC3281">
        <w:rPr>
          <w:spacing w:val="1"/>
          <w:szCs w:val="24"/>
          <w:lang w:eastAsia="ru-RU"/>
        </w:rPr>
        <w:t xml:space="preserve"> в продаже </w:t>
      </w:r>
      <w:r w:rsidR="00E85749">
        <w:rPr>
          <w:spacing w:val="1"/>
          <w:szCs w:val="24"/>
          <w:lang w:eastAsia="ru-RU"/>
        </w:rPr>
        <w:t>доли в праве общей долевой собственности на жилое помещение:</w:t>
      </w:r>
    </w:p>
    <w:p w:rsidR="00736017" w:rsidRDefault="00E85749" w:rsidP="002F13DF">
      <w:pPr>
        <w:shd w:val="clear" w:color="auto" w:fill="FFFFFF"/>
        <w:tabs>
          <w:tab w:val="left" w:pos="720"/>
        </w:tabs>
        <w:spacing w:after="0" w:line="252" w:lineRule="atLeast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  <w:t xml:space="preserve">- </w:t>
      </w:r>
      <w:r w:rsidR="00736017" w:rsidRPr="00906314">
        <w:rPr>
          <w:spacing w:val="1"/>
          <w:szCs w:val="24"/>
          <w:lang w:eastAsia="ru-RU"/>
        </w:rPr>
        <w:t>непредставление</w:t>
      </w:r>
      <w:r w:rsidR="00110506">
        <w:rPr>
          <w:spacing w:val="1"/>
          <w:szCs w:val="24"/>
          <w:lang w:eastAsia="ru-RU"/>
        </w:rPr>
        <w:t xml:space="preserve"> Заявителем</w:t>
      </w:r>
      <w:r w:rsidR="00736017">
        <w:rPr>
          <w:spacing w:val="1"/>
          <w:szCs w:val="24"/>
          <w:lang w:eastAsia="ru-RU"/>
        </w:rPr>
        <w:t xml:space="preserve"> комплекта </w:t>
      </w:r>
      <w:r w:rsidR="00736017" w:rsidRPr="00906314">
        <w:rPr>
          <w:spacing w:val="1"/>
          <w:szCs w:val="24"/>
          <w:lang w:eastAsia="ru-RU"/>
        </w:rPr>
        <w:t>документов</w:t>
      </w:r>
      <w:r w:rsidR="00110506">
        <w:rPr>
          <w:spacing w:val="1"/>
          <w:szCs w:val="24"/>
          <w:lang w:eastAsia="ru-RU"/>
        </w:rPr>
        <w:t xml:space="preserve"> в ДИЗО</w:t>
      </w:r>
      <w:r w:rsidR="00736017">
        <w:rPr>
          <w:spacing w:val="1"/>
          <w:szCs w:val="24"/>
          <w:lang w:eastAsia="ru-RU"/>
        </w:rPr>
        <w:t>, предусмотренных</w:t>
      </w:r>
      <w:r w:rsidR="00A331A8">
        <w:rPr>
          <w:spacing w:val="1"/>
          <w:szCs w:val="24"/>
          <w:lang w:eastAsia="ru-RU"/>
        </w:rPr>
        <w:t xml:space="preserve"> пунктами 3.4,</w:t>
      </w:r>
      <w:r w:rsidR="00BB74A9">
        <w:rPr>
          <w:spacing w:val="1"/>
          <w:szCs w:val="24"/>
          <w:lang w:eastAsia="ru-RU"/>
        </w:rPr>
        <w:t xml:space="preserve"> 3.5</w:t>
      </w:r>
      <w:r w:rsidR="00A331A8">
        <w:rPr>
          <w:spacing w:val="1"/>
          <w:szCs w:val="24"/>
          <w:lang w:eastAsia="ru-RU"/>
        </w:rPr>
        <w:t xml:space="preserve"> настоящего порядка</w:t>
      </w:r>
      <w:r w:rsidR="00736017" w:rsidRPr="00906314">
        <w:rPr>
          <w:spacing w:val="1"/>
          <w:szCs w:val="24"/>
          <w:lang w:eastAsia="ru-RU"/>
        </w:rPr>
        <w:t>;</w:t>
      </w:r>
    </w:p>
    <w:p w:rsidR="00E27843" w:rsidRPr="00906314" w:rsidRDefault="00E27843" w:rsidP="002F13DF">
      <w:pPr>
        <w:shd w:val="clear" w:color="auto" w:fill="FFFFFF"/>
        <w:tabs>
          <w:tab w:val="left" w:pos="720"/>
        </w:tabs>
        <w:spacing w:after="0" w:line="252" w:lineRule="atLeast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  <w:t>- несоблюдение</w:t>
      </w:r>
      <w:r w:rsidR="00110506">
        <w:rPr>
          <w:spacing w:val="1"/>
          <w:szCs w:val="24"/>
          <w:lang w:eastAsia="ru-RU"/>
        </w:rPr>
        <w:t xml:space="preserve"> Заявителем</w:t>
      </w:r>
      <w:r>
        <w:rPr>
          <w:spacing w:val="1"/>
          <w:szCs w:val="24"/>
          <w:lang w:eastAsia="ru-RU"/>
        </w:rPr>
        <w:t xml:space="preserve"> сроков и условий, предусмотренных пунктами</w:t>
      </w:r>
      <w:r w:rsidR="00736321">
        <w:rPr>
          <w:spacing w:val="1"/>
          <w:szCs w:val="24"/>
          <w:lang w:eastAsia="ru-RU"/>
        </w:rPr>
        <w:t xml:space="preserve"> 3.4,</w:t>
      </w:r>
      <w:r>
        <w:rPr>
          <w:spacing w:val="1"/>
          <w:szCs w:val="24"/>
          <w:lang w:eastAsia="ru-RU"/>
        </w:rPr>
        <w:t xml:space="preserve"> </w:t>
      </w:r>
      <w:r w:rsidR="00607076">
        <w:rPr>
          <w:spacing w:val="1"/>
          <w:szCs w:val="24"/>
          <w:lang w:eastAsia="ru-RU"/>
        </w:rPr>
        <w:t xml:space="preserve">3.9, </w:t>
      </w:r>
      <w:r>
        <w:rPr>
          <w:spacing w:val="1"/>
          <w:szCs w:val="24"/>
          <w:lang w:eastAsia="ru-RU"/>
        </w:rPr>
        <w:t>настоящего порядка;</w:t>
      </w:r>
    </w:p>
    <w:p w:rsidR="00736017" w:rsidRDefault="00736017" w:rsidP="002F13DF">
      <w:pPr>
        <w:shd w:val="clear" w:color="auto" w:fill="FFFFFF"/>
        <w:tabs>
          <w:tab w:val="left" w:pos="720"/>
        </w:tabs>
        <w:spacing w:after="0" w:line="252" w:lineRule="atLeast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  <w:t>- </w:t>
      </w:r>
      <w:r w:rsidRPr="00906314">
        <w:rPr>
          <w:spacing w:val="1"/>
          <w:szCs w:val="24"/>
          <w:lang w:eastAsia="ru-RU"/>
        </w:rPr>
        <w:t>выявлени</w:t>
      </w:r>
      <w:r>
        <w:rPr>
          <w:spacing w:val="1"/>
          <w:szCs w:val="24"/>
          <w:lang w:eastAsia="ru-RU"/>
        </w:rPr>
        <w:t>е</w:t>
      </w:r>
      <w:r w:rsidR="00B11891">
        <w:rPr>
          <w:spacing w:val="1"/>
          <w:szCs w:val="24"/>
          <w:lang w:eastAsia="ru-RU"/>
        </w:rPr>
        <w:t xml:space="preserve"> ДИЗО</w:t>
      </w:r>
      <w:r w:rsidRPr="00906314">
        <w:rPr>
          <w:spacing w:val="1"/>
          <w:szCs w:val="24"/>
          <w:lang w:eastAsia="ru-RU"/>
        </w:rPr>
        <w:t xml:space="preserve"> недостоверных документов и сведений</w:t>
      </w:r>
      <w:r w:rsidR="00B11891">
        <w:rPr>
          <w:spacing w:val="1"/>
          <w:szCs w:val="24"/>
          <w:lang w:eastAsia="ru-RU"/>
        </w:rPr>
        <w:t>, предоставленных Заявителем, а также противоречий и разночтений</w:t>
      </w:r>
      <w:r w:rsidRPr="00906314">
        <w:rPr>
          <w:spacing w:val="1"/>
          <w:szCs w:val="24"/>
          <w:lang w:eastAsia="ru-RU"/>
        </w:rPr>
        <w:t>;</w:t>
      </w:r>
    </w:p>
    <w:p w:rsidR="0018417D" w:rsidRDefault="0018417D" w:rsidP="002F13DF">
      <w:pPr>
        <w:shd w:val="clear" w:color="auto" w:fill="FFFFFF"/>
        <w:tabs>
          <w:tab w:val="left" w:pos="720"/>
        </w:tabs>
        <w:spacing w:after="0" w:line="252" w:lineRule="atLeast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  <w:t>- </w:t>
      </w:r>
      <w:r>
        <w:rPr>
          <w:spacing w:val="2"/>
          <w:szCs w:val="24"/>
          <w:shd w:val="clear" w:color="auto" w:fill="FFFFFF"/>
        </w:rPr>
        <w:t>представление в ДИЗО Заявителем документов</w:t>
      </w:r>
      <w:r w:rsidRPr="00906314">
        <w:rPr>
          <w:spacing w:val="2"/>
          <w:szCs w:val="24"/>
          <w:shd w:val="clear" w:color="auto" w:fill="FFFFFF"/>
        </w:rPr>
        <w:t xml:space="preserve"> с серьезными повреждениями, не позволяющими одноз</w:t>
      </w:r>
      <w:r>
        <w:rPr>
          <w:spacing w:val="2"/>
          <w:szCs w:val="24"/>
          <w:shd w:val="clear" w:color="auto" w:fill="FFFFFF"/>
        </w:rPr>
        <w:t>начно истолковать их содержание;</w:t>
      </w:r>
    </w:p>
    <w:p w:rsidR="00326AC0" w:rsidRPr="00640F73" w:rsidRDefault="005D1454" w:rsidP="002F13DF">
      <w:pPr>
        <w:shd w:val="clear" w:color="auto" w:fill="FFFFFF"/>
        <w:tabs>
          <w:tab w:val="left" w:pos="720"/>
        </w:tabs>
        <w:spacing w:after="0" w:line="252" w:lineRule="atLeast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  <w:t>- отсутствие в предс</w:t>
      </w:r>
      <w:r w:rsidR="001F7E51">
        <w:rPr>
          <w:spacing w:val="1"/>
          <w:szCs w:val="24"/>
          <w:lang w:eastAsia="ru-RU"/>
        </w:rPr>
        <w:t>тавленных документах</w:t>
      </w:r>
      <w:r w:rsidR="003C3B98">
        <w:rPr>
          <w:spacing w:val="1"/>
          <w:szCs w:val="24"/>
          <w:lang w:eastAsia="ru-RU"/>
        </w:rPr>
        <w:t xml:space="preserve"> Заявителя</w:t>
      </w:r>
      <w:r w:rsidR="001F7E51">
        <w:rPr>
          <w:spacing w:val="1"/>
          <w:szCs w:val="24"/>
          <w:lang w:eastAsia="ru-RU"/>
        </w:rPr>
        <w:t xml:space="preserve"> </w:t>
      </w:r>
      <w:r w:rsidR="001F7708">
        <w:rPr>
          <w:spacing w:val="1"/>
          <w:szCs w:val="24"/>
          <w:lang w:eastAsia="ru-RU"/>
        </w:rPr>
        <w:t xml:space="preserve">оснований приобретения доли в праве общей долевой собственности на жилое помещение, </w:t>
      </w:r>
      <w:r w:rsidR="001F7E51">
        <w:rPr>
          <w:spacing w:val="1"/>
          <w:szCs w:val="24"/>
          <w:lang w:eastAsia="ru-RU"/>
        </w:rPr>
        <w:t>сведений о зарегистрированном праве общей долевой собственности</w:t>
      </w:r>
      <w:r w:rsidR="007D4025">
        <w:rPr>
          <w:spacing w:val="1"/>
          <w:szCs w:val="24"/>
          <w:lang w:eastAsia="ru-RU"/>
        </w:rPr>
        <w:t xml:space="preserve"> Заявителя</w:t>
      </w:r>
      <w:r w:rsidR="001F7E51">
        <w:rPr>
          <w:spacing w:val="1"/>
          <w:szCs w:val="24"/>
          <w:lang w:eastAsia="ru-RU"/>
        </w:rPr>
        <w:t>;</w:t>
      </w:r>
    </w:p>
    <w:p w:rsidR="00326AC0" w:rsidRDefault="007D6347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  <w:t>- направление</w:t>
      </w:r>
      <w:r w:rsidR="00382924">
        <w:rPr>
          <w:spacing w:val="1"/>
          <w:szCs w:val="24"/>
          <w:lang w:eastAsia="ru-RU"/>
        </w:rPr>
        <w:t xml:space="preserve"> Заявителем</w:t>
      </w:r>
      <w:r w:rsidRPr="006737AB">
        <w:rPr>
          <w:spacing w:val="1"/>
          <w:szCs w:val="24"/>
          <w:lang w:eastAsia="ru-RU"/>
        </w:rPr>
        <w:t xml:space="preserve"> в ДИЗО отказа от приобретения</w:t>
      </w:r>
      <w:r>
        <w:rPr>
          <w:spacing w:val="1"/>
          <w:szCs w:val="24"/>
          <w:lang w:eastAsia="ru-RU"/>
        </w:rPr>
        <w:t xml:space="preserve"> в письменной форме.</w:t>
      </w:r>
    </w:p>
    <w:p w:rsidR="00BB7F4C" w:rsidRPr="00E4466A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6737AB">
        <w:rPr>
          <w:spacing w:val="1"/>
          <w:szCs w:val="24"/>
          <w:lang w:eastAsia="ru-RU"/>
        </w:rPr>
        <w:tab/>
      </w:r>
      <w:r w:rsidR="006F3264" w:rsidRPr="002B1ED3">
        <w:rPr>
          <w:b/>
          <w:bCs/>
          <w:spacing w:val="1"/>
          <w:szCs w:val="24"/>
          <w:lang w:eastAsia="ru-RU"/>
        </w:rPr>
        <w:t>4.3</w:t>
      </w:r>
      <w:r w:rsidRPr="002B1ED3">
        <w:rPr>
          <w:b/>
          <w:bCs/>
          <w:spacing w:val="1"/>
          <w:szCs w:val="24"/>
          <w:lang w:eastAsia="ru-RU"/>
        </w:rPr>
        <w:t>.</w:t>
      </w:r>
      <w:r w:rsidR="00E4466A">
        <w:rPr>
          <w:b/>
          <w:bCs/>
          <w:spacing w:val="1"/>
          <w:szCs w:val="24"/>
          <w:lang w:eastAsia="ru-RU"/>
        </w:rPr>
        <w:t> </w:t>
      </w:r>
      <w:r w:rsidRPr="006B3DF6">
        <w:rPr>
          <w:spacing w:val="1"/>
          <w:szCs w:val="24"/>
          <w:lang w:eastAsia="ru-RU"/>
        </w:rPr>
        <w:t xml:space="preserve">В случае отказа </w:t>
      </w:r>
      <w:r w:rsidR="004C68B0" w:rsidRPr="006B3DF6">
        <w:rPr>
          <w:spacing w:val="1"/>
          <w:szCs w:val="24"/>
          <w:lang w:eastAsia="ru-RU"/>
        </w:rPr>
        <w:t>Заявителя</w:t>
      </w:r>
      <w:r w:rsidR="00E229E8" w:rsidRPr="006B3DF6">
        <w:rPr>
          <w:spacing w:val="1"/>
          <w:szCs w:val="24"/>
          <w:lang w:eastAsia="ru-RU"/>
        </w:rPr>
        <w:t xml:space="preserve"> от </w:t>
      </w:r>
      <w:r w:rsidRPr="006B3DF6">
        <w:rPr>
          <w:spacing w:val="1"/>
          <w:szCs w:val="24"/>
          <w:lang w:eastAsia="ru-RU"/>
        </w:rPr>
        <w:t>приобретения доли в праве об</w:t>
      </w:r>
      <w:r w:rsidR="003D46AF" w:rsidRPr="006B3DF6">
        <w:rPr>
          <w:spacing w:val="1"/>
          <w:szCs w:val="24"/>
          <w:lang w:eastAsia="ru-RU"/>
        </w:rPr>
        <w:t>щей долевой собственности на жилое помещение</w:t>
      </w:r>
      <w:r w:rsidRPr="006B3DF6">
        <w:rPr>
          <w:spacing w:val="1"/>
          <w:szCs w:val="24"/>
          <w:lang w:eastAsia="ru-RU"/>
        </w:rPr>
        <w:t xml:space="preserve">, </w:t>
      </w:r>
      <w:r w:rsidR="00940B4B">
        <w:rPr>
          <w:spacing w:val="1"/>
          <w:szCs w:val="24"/>
          <w:lang w:eastAsia="ru-RU"/>
        </w:rPr>
        <w:t>заключение о продаже</w:t>
      </w:r>
      <w:r w:rsidR="00661D91">
        <w:rPr>
          <w:spacing w:val="1"/>
          <w:szCs w:val="24"/>
          <w:lang w:eastAsia="ru-RU"/>
        </w:rPr>
        <w:t xml:space="preserve"> доли в праве общей долевой </w:t>
      </w:r>
      <w:r w:rsidR="00661D91" w:rsidRPr="00E4466A">
        <w:rPr>
          <w:spacing w:val="1"/>
          <w:szCs w:val="24"/>
          <w:lang w:eastAsia="ru-RU"/>
        </w:rPr>
        <w:t xml:space="preserve">собственности на жилое помещение направляется Заявителю, </w:t>
      </w:r>
      <w:r w:rsidR="007E7A3C" w:rsidRPr="00E4466A">
        <w:rPr>
          <w:spacing w:val="1"/>
          <w:szCs w:val="24"/>
          <w:lang w:eastAsia="ru-RU"/>
        </w:rPr>
        <w:t xml:space="preserve">комплект документов которого, предусмотренный пунктами 3.4, 3.5 настоящего порядка, зарегистрирован во входящей корреспонденции ДИЗО </w:t>
      </w:r>
      <w:r w:rsidR="009667EA" w:rsidRPr="00E4466A">
        <w:rPr>
          <w:spacing w:val="1"/>
          <w:szCs w:val="24"/>
          <w:lang w:eastAsia="ru-RU"/>
        </w:rPr>
        <w:t>следующим</w:t>
      </w:r>
      <w:r w:rsidR="00407DFD" w:rsidRPr="00E4466A">
        <w:rPr>
          <w:spacing w:val="1"/>
          <w:szCs w:val="24"/>
          <w:lang w:eastAsia="ru-RU"/>
        </w:rPr>
        <w:t xml:space="preserve"> по</w:t>
      </w:r>
      <w:r w:rsidR="00940B4B" w:rsidRPr="00E4466A">
        <w:rPr>
          <w:spacing w:val="1"/>
          <w:szCs w:val="24"/>
          <w:lang w:eastAsia="ru-RU"/>
        </w:rPr>
        <w:t xml:space="preserve"> дате</w:t>
      </w:r>
      <w:r w:rsidR="00407DFD" w:rsidRPr="00E4466A">
        <w:rPr>
          <w:spacing w:val="1"/>
          <w:szCs w:val="24"/>
          <w:lang w:eastAsia="ru-RU"/>
        </w:rPr>
        <w:t xml:space="preserve"> и времени</w:t>
      </w:r>
      <w:r w:rsidR="009667EA" w:rsidRPr="00E4466A">
        <w:rPr>
          <w:spacing w:val="1"/>
          <w:szCs w:val="24"/>
          <w:lang w:eastAsia="ru-RU"/>
        </w:rPr>
        <w:t xml:space="preserve"> поступления.</w:t>
      </w:r>
    </w:p>
    <w:p w:rsidR="00E4466A" w:rsidRPr="005B286D" w:rsidRDefault="00E4466A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color w:val="000000"/>
          <w:szCs w:val="24"/>
          <w:shd w:val="clear" w:color="auto" w:fill="FFFFFF"/>
        </w:rPr>
      </w:pPr>
      <w:r>
        <w:rPr>
          <w:b/>
          <w:bCs/>
          <w:color w:val="000000"/>
          <w:szCs w:val="24"/>
          <w:shd w:val="clear" w:color="auto" w:fill="FFFFFF"/>
        </w:rPr>
        <w:tab/>
        <w:t>4.4.</w:t>
      </w:r>
      <w:r w:rsidRPr="004D2289">
        <w:rPr>
          <w:color w:val="000000"/>
          <w:szCs w:val="24"/>
          <w:shd w:val="clear" w:color="auto" w:fill="FFFFFF"/>
        </w:rPr>
        <w:t xml:space="preserve"> </w:t>
      </w:r>
      <w:r w:rsidR="004D2289" w:rsidRPr="004D2289">
        <w:rPr>
          <w:color w:val="000000"/>
          <w:szCs w:val="24"/>
          <w:shd w:val="clear" w:color="auto" w:fill="FFFFFF"/>
        </w:rPr>
        <w:t>Решения</w:t>
      </w:r>
      <w:r w:rsidR="00EB6026">
        <w:rPr>
          <w:color w:val="000000"/>
          <w:szCs w:val="24"/>
          <w:shd w:val="clear" w:color="auto" w:fill="FFFFFF"/>
        </w:rPr>
        <w:t xml:space="preserve"> об отказе</w:t>
      </w:r>
      <w:r w:rsidR="00523C79">
        <w:rPr>
          <w:color w:val="000000"/>
          <w:szCs w:val="24"/>
          <w:shd w:val="clear" w:color="auto" w:fill="FFFFFF"/>
        </w:rPr>
        <w:t xml:space="preserve">, действия </w:t>
      </w:r>
      <w:r w:rsidR="008D3C97">
        <w:rPr>
          <w:color w:val="000000"/>
          <w:szCs w:val="24"/>
          <w:shd w:val="clear" w:color="auto" w:fill="FFFFFF"/>
        </w:rPr>
        <w:t xml:space="preserve">или </w:t>
      </w:r>
      <w:r w:rsidR="00523C79">
        <w:rPr>
          <w:color w:val="000000"/>
          <w:szCs w:val="24"/>
          <w:shd w:val="clear" w:color="auto" w:fill="FFFFFF"/>
        </w:rPr>
        <w:t>бездействия</w:t>
      </w:r>
      <w:r w:rsidR="004D2289" w:rsidRPr="00EB6026">
        <w:rPr>
          <w:color w:val="000000"/>
          <w:szCs w:val="24"/>
          <w:shd w:val="clear" w:color="auto" w:fill="FFFFFF"/>
        </w:rPr>
        <w:t xml:space="preserve"> </w:t>
      </w:r>
      <w:r w:rsidR="00EB6026" w:rsidRPr="00EB6026">
        <w:rPr>
          <w:color w:val="000000"/>
          <w:szCs w:val="24"/>
          <w:shd w:val="clear" w:color="auto" w:fill="FFFFFF"/>
        </w:rPr>
        <w:t>ДИЗО</w:t>
      </w:r>
      <w:r w:rsidR="00EB6026">
        <w:rPr>
          <w:b/>
          <w:bCs/>
          <w:color w:val="000000"/>
          <w:szCs w:val="24"/>
          <w:shd w:val="clear" w:color="auto" w:fill="FFFFFF"/>
        </w:rPr>
        <w:t>/</w:t>
      </w:r>
      <w:r w:rsidR="00EB6026" w:rsidRPr="00EB6026">
        <w:rPr>
          <w:color w:val="000000"/>
          <w:szCs w:val="24"/>
          <w:shd w:val="clear" w:color="auto" w:fill="FFFFFF"/>
        </w:rPr>
        <w:t>ДГХ</w:t>
      </w:r>
      <w:r w:rsidR="005B286D">
        <w:rPr>
          <w:color w:val="000000"/>
          <w:szCs w:val="24"/>
          <w:shd w:val="clear" w:color="auto" w:fill="FFFFFF"/>
        </w:rPr>
        <w:t xml:space="preserve"> согласно статье 46 Конституции Российской Федерации </w:t>
      </w:r>
      <w:r w:rsidR="00523C79">
        <w:rPr>
          <w:color w:val="000000"/>
          <w:szCs w:val="24"/>
          <w:shd w:val="clear" w:color="auto" w:fill="FFFFFF"/>
        </w:rPr>
        <w:t>могут быть обжалованы Заявителем в порядке гражданского судопроизводства в соответствии</w:t>
      </w:r>
      <w:r w:rsidR="008D3C97">
        <w:rPr>
          <w:color w:val="000000"/>
          <w:szCs w:val="24"/>
          <w:shd w:val="clear" w:color="auto" w:fill="FFFFFF"/>
        </w:rPr>
        <w:t xml:space="preserve"> </w:t>
      </w:r>
      <w:r w:rsidR="005B286D">
        <w:rPr>
          <w:color w:val="000000"/>
          <w:szCs w:val="24"/>
          <w:shd w:val="clear" w:color="auto" w:fill="FFFFFF"/>
        </w:rPr>
        <w:t xml:space="preserve">с </w:t>
      </w:r>
      <w:r w:rsidR="00523C79">
        <w:rPr>
          <w:color w:val="000000"/>
          <w:szCs w:val="24"/>
          <w:shd w:val="clear" w:color="auto" w:fill="FFFFFF"/>
        </w:rPr>
        <w:t xml:space="preserve">частью 1 статьи 3 </w:t>
      </w:r>
      <w:r w:rsidR="00086380">
        <w:rPr>
          <w:color w:val="000000"/>
          <w:szCs w:val="24"/>
          <w:shd w:val="clear" w:color="auto" w:fill="FFFFFF"/>
        </w:rPr>
        <w:t>«</w:t>
      </w:r>
      <w:r w:rsidR="00523C79">
        <w:rPr>
          <w:color w:val="000000"/>
          <w:szCs w:val="24"/>
          <w:shd w:val="clear" w:color="auto" w:fill="FFFFFF"/>
        </w:rPr>
        <w:t>Гражданского процессуального кодекса Российской Федерации</w:t>
      </w:r>
      <w:r w:rsidR="00086380">
        <w:rPr>
          <w:color w:val="000000"/>
          <w:szCs w:val="24"/>
          <w:shd w:val="clear" w:color="auto" w:fill="FFFFFF"/>
        </w:rPr>
        <w:t>»</w:t>
      </w:r>
      <w:r w:rsidR="00523C79">
        <w:rPr>
          <w:color w:val="000000"/>
          <w:szCs w:val="24"/>
          <w:shd w:val="clear" w:color="auto" w:fill="FFFFFF"/>
        </w:rPr>
        <w:t xml:space="preserve"> от 14.11.2002 №</w:t>
      </w:r>
      <w:r w:rsidR="00086380">
        <w:rPr>
          <w:color w:val="000000"/>
          <w:szCs w:val="24"/>
          <w:shd w:val="clear" w:color="auto" w:fill="FFFFFF"/>
        </w:rPr>
        <w:t xml:space="preserve"> 138-ФЗ</w:t>
      </w:r>
      <w:r w:rsidR="00523C79">
        <w:rPr>
          <w:color w:val="000000"/>
          <w:szCs w:val="24"/>
          <w:shd w:val="clear" w:color="auto" w:fill="FFFFFF"/>
        </w:rPr>
        <w:t xml:space="preserve">  и статьями 218 - 228 </w:t>
      </w:r>
      <w:r w:rsidR="00086380">
        <w:rPr>
          <w:color w:val="000000"/>
          <w:szCs w:val="24"/>
          <w:shd w:val="clear" w:color="auto" w:fill="FFFFFF"/>
        </w:rPr>
        <w:t>«</w:t>
      </w:r>
      <w:r w:rsidR="00523C79">
        <w:rPr>
          <w:color w:val="000000"/>
          <w:szCs w:val="24"/>
          <w:shd w:val="clear" w:color="auto" w:fill="FFFFFF"/>
        </w:rPr>
        <w:t>Кодекса административного судопроизводства Российской Федерации</w:t>
      </w:r>
      <w:r w:rsidR="00086380">
        <w:rPr>
          <w:color w:val="000000"/>
          <w:szCs w:val="24"/>
          <w:shd w:val="clear" w:color="auto" w:fill="FFFFFF"/>
        </w:rPr>
        <w:t>» от 08.03.2015 № 21-ФЗ</w:t>
      </w:r>
      <w:r w:rsidR="00523C79">
        <w:rPr>
          <w:color w:val="000000"/>
          <w:szCs w:val="24"/>
          <w:shd w:val="clear" w:color="auto" w:fill="FFFFFF"/>
        </w:rPr>
        <w:t>.</w:t>
      </w:r>
      <w:r w:rsidR="00EB6026" w:rsidRPr="00EB6026">
        <w:rPr>
          <w:color w:val="000000"/>
          <w:szCs w:val="24"/>
          <w:shd w:val="clear" w:color="auto" w:fill="FFFFFF"/>
        </w:rPr>
        <w:t xml:space="preserve">  </w:t>
      </w:r>
      <w:r>
        <w:rPr>
          <w:b/>
          <w:bCs/>
          <w:color w:val="000000"/>
          <w:szCs w:val="24"/>
          <w:shd w:val="clear" w:color="auto" w:fill="FFFFFF"/>
        </w:rPr>
        <w:t xml:space="preserve"> </w:t>
      </w:r>
    </w:p>
    <w:p w:rsidR="00394C27" w:rsidRPr="00E4466A" w:rsidRDefault="00394C27" w:rsidP="002F13DF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2"/>
        <w:rPr>
          <w:b/>
          <w:bCs/>
          <w:color w:val="000000"/>
          <w:szCs w:val="24"/>
          <w:shd w:val="clear" w:color="auto" w:fill="FFFFFF"/>
        </w:rPr>
      </w:pPr>
    </w:p>
    <w:p w:rsidR="00034822" w:rsidRDefault="00326AC0" w:rsidP="002F13DF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b/>
          <w:bCs/>
          <w:spacing w:val="1"/>
          <w:szCs w:val="24"/>
          <w:lang w:eastAsia="ru-RU"/>
        </w:rPr>
      </w:pPr>
      <w:r w:rsidRPr="000E1508">
        <w:rPr>
          <w:b/>
          <w:bCs/>
          <w:spacing w:val="1"/>
          <w:szCs w:val="24"/>
          <w:lang w:eastAsia="ru-RU"/>
        </w:rPr>
        <w:t>Прода</w:t>
      </w:r>
      <w:r w:rsidR="0084146A">
        <w:rPr>
          <w:b/>
          <w:bCs/>
          <w:spacing w:val="1"/>
          <w:szCs w:val="24"/>
          <w:lang w:eastAsia="ru-RU"/>
        </w:rPr>
        <w:t>жа доли</w:t>
      </w:r>
      <w:r w:rsidRPr="000E1508">
        <w:rPr>
          <w:b/>
          <w:bCs/>
          <w:spacing w:val="1"/>
          <w:szCs w:val="24"/>
          <w:lang w:eastAsia="ru-RU"/>
        </w:rPr>
        <w:t xml:space="preserve"> в прав</w:t>
      </w:r>
      <w:r w:rsidR="00D11953">
        <w:rPr>
          <w:b/>
          <w:bCs/>
          <w:spacing w:val="1"/>
          <w:szCs w:val="24"/>
          <w:lang w:eastAsia="ru-RU"/>
        </w:rPr>
        <w:t>е обще</w:t>
      </w:r>
      <w:r w:rsidR="00213709">
        <w:rPr>
          <w:b/>
          <w:bCs/>
          <w:spacing w:val="1"/>
          <w:szCs w:val="24"/>
          <w:lang w:eastAsia="ru-RU"/>
        </w:rPr>
        <w:t>й долевой собственности</w:t>
      </w:r>
    </w:p>
    <w:p w:rsidR="0076710B" w:rsidRDefault="00213709" w:rsidP="002F13DF">
      <w:pPr>
        <w:shd w:val="clear" w:color="auto" w:fill="FFFFFF"/>
        <w:spacing w:after="0" w:line="240" w:lineRule="auto"/>
        <w:ind w:left="720"/>
        <w:jc w:val="center"/>
        <w:textAlignment w:val="baseline"/>
        <w:outlineLvl w:val="2"/>
        <w:rPr>
          <w:b/>
          <w:bCs/>
          <w:spacing w:val="1"/>
          <w:szCs w:val="24"/>
          <w:lang w:eastAsia="ru-RU"/>
        </w:rPr>
      </w:pPr>
      <w:r>
        <w:rPr>
          <w:b/>
          <w:bCs/>
          <w:spacing w:val="1"/>
          <w:szCs w:val="24"/>
          <w:lang w:eastAsia="ru-RU"/>
        </w:rPr>
        <w:t xml:space="preserve"> на жилое помещение</w:t>
      </w:r>
      <w:r w:rsidR="00034822">
        <w:rPr>
          <w:b/>
          <w:bCs/>
          <w:spacing w:val="1"/>
          <w:szCs w:val="24"/>
          <w:lang w:eastAsia="ru-RU"/>
        </w:rPr>
        <w:t xml:space="preserve"> </w:t>
      </w:r>
      <w:r w:rsidR="00CE0A87">
        <w:rPr>
          <w:b/>
          <w:bCs/>
          <w:spacing w:val="1"/>
          <w:szCs w:val="24"/>
          <w:lang w:eastAsia="ru-RU"/>
        </w:rPr>
        <w:t>на аукционе</w:t>
      </w:r>
    </w:p>
    <w:p w:rsidR="0076710B" w:rsidRPr="0076710B" w:rsidRDefault="0076710B" w:rsidP="002F13DF">
      <w:pPr>
        <w:shd w:val="clear" w:color="auto" w:fill="FFFFFF"/>
        <w:spacing w:after="0" w:line="240" w:lineRule="auto"/>
        <w:ind w:left="720"/>
        <w:jc w:val="center"/>
        <w:textAlignment w:val="baseline"/>
        <w:outlineLvl w:val="2"/>
        <w:rPr>
          <w:b/>
          <w:bCs/>
          <w:spacing w:val="1"/>
          <w:szCs w:val="24"/>
          <w:lang w:eastAsia="ru-RU"/>
        </w:rPr>
      </w:pPr>
    </w:p>
    <w:p w:rsidR="000E514A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6737AB">
        <w:rPr>
          <w:spacing w:val="1"/>
          <w:szCs w:val="24"/>
          <w:lang w:eastAsia="ru-RU"/>
        </w:rPr>
        <w:tab/>
      </w:r>
      <w:r w:rsidRPr="000E1508">
        <w:rPr>
          <w:b/>
          <w:bCs/>
          <w:spacing w:val="1"/>
          <w:szCs w:val="24"/>
          <w:lang w:eastAsia="ru-RU"/>
        </w:rPr>
        <w:t>5.1</w:t>
      </w:r>
      <w:r w:rsidR="00A1094E">
        <w:rPr>
          <w:spacing w:val="1"/>
          <w:szCs w:val="24"/>
          <w:lang w:eastAsia="ru-RU"/>
        </w:rPr>
        <w:t>.</w:t>
      </w:r>
      <w:r w:rsidR="002F59BF">
        <w:rPr>
          <w:spacing w:val="1"/>
          <w:szCs w:val="24"/>
          <w:lang w:eastAsia="ru-RU"/>
        </w:rPr>
        <w:t> </w:t>
      </w:r>
      <w:r w:rsidR="00684BB9">
        <w:rPr>
          <w:spacing w:val="1"/>
          <w:szCs w:val="24"/>
          <w:lang w:eastAsia="ru-RU"/>
        </w:rPr>
        <w:t xml:space="preserve">Продаже </w:t>
      </w:r>
      <w:r w:rsidR="000E514A">
        <w:rPr>
          <w:spacing w:val="1"/>
          <w:szCs w:val="24"/>
          <w:lang w:eastAsia="ru-RU"/>
        </w:rPr>
        <w:t>на аукционе подлежит доля</w:t>
      </w:r>
      <w:r w:rsidR="000E514A" w:rsidRPr="000E514A">
        <w:rPr>
          <w:spacing w:val="1"/>
          <w:szCs w:val="24"/>
          <w:lang w:eastAsia="ru-RU"/>
        </w:rPr>
        <w:t xml:space="preserve"> </w:t>
      </w:r>
      <w:r w:rsidR="000E514A">
        <w:rPr>
          <w:spacing w:val="1"/>
          <w:szCs w:val="24"/>
          <w:lang w:eastAsia="ru-RU"/>
        </w:rPr>
        <w:t>в праве общей долевой собственности</w:t>
      </w:r>
      <w:r w:rsidR="00767DF6">
        <w:rPr>
          <w:spacing w:val="1"/>
          <w:szCs w:val="24"/>
          <w:lang w:eastAsia="ru-RU"/>
        </w:rPr>
        <w:t xml:space="preserve"> на жилое помещение</w:t>
      </w:r>
      <w:r w:rsidR="000E514A">
        <w:rPr>
          <w:spacing w:val="1"/>
          <w:szCs w:val="24"/>
          <w:lang w:eastAsia="ru-RU"/>
        </w:rPr>
        <w:t xml:space="preserve">, </w:t>
      </w:r>
      <w:r w:rsidRPr="006737AB">
        <w:rPr>
          <w:spacing w:val="1"/>
          <w:szCs w:val="24"/>
          <w:lang w:eastAsia="ru-RU"/>
        </w:rPr>
        <w:t>при</w:t>
      </w:r>
      <w:r w:rsidR="003C0485">
        <w:rPr>
          <w:spacing w:val="1"/>
          <w:szCs w:val="24"/>
          <w:lang w:eastAsia="ru-RU"/>
        </w:rPr>
        <w:t>надлежащая</w:t>
      </w:r>
      <w:r w:rsidRPr="006737AB">
        <w:rPr>
          <w:spacing w:val="1"/>
          <w:szCs w:val="24"/>
          <w:lang w:eastAsia="ru-RU"/>
        </w:rPr>
        <w:t xml:space="preserve"> </w:t>
      </w:r>
      <w:r>
        <w:rPr>
          <w:spacing w:val="1"/>
          <w:szCs w:val="24"/>
          <w:lang w:eastAsia="ru-RU"/>
        </w:rPr>
        <w:t>муниципальному образованию городской округ</w:t>
      </w:r>
      <w:r w:rsidR="00684BB9">
        <w:rPr>
          <w:spacing w:val="1"/>
          <w:szCs w:val="24"/>
          <w:lang w:eastAsia="ru-RU"/>
        </w:rPr>
        <w:t xml:space="preserve"> Евпатория Республики Крым</w:t>
      </w:r>
      <w:r w:rsidR="000E514A">
        <w:rPr>
          <w:spacing w:val="1"/>
          <w:szCs w:val="24"/>
          <w:lang w:eastAsia="ru-RU"/>
        </w:rPr>
        <w:t>.</w:t>
      </w:r>
    </w:p>
    <w:p w:rsidR="00733B34" w:rsidRDefault="00684BB9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 xml:space="preserve"> </w:t>
      </w:r>
      <w:r w:rsidR="00DF07E2">
        <w:rPr>
          <w:spacing w:val="1"/>
          <w:szCs w:val="24"/>
          <w:lang w:eastAsia="ru-RU"/>
        </w:rPr>
        <w:tab/>
      </w:r>
      <w:r w:rsidR="00DF07E2">
        <w:rPr>
          <w:spacing w:val="1"/>
          <w:szCs w:val="24"/>
          <w:lang w:eastAsia="ru-RU"/>
        </w:rPr>
        <w:tab/>
      </w:r>
      <w:r w:rsidR="00733B34" w:rsidRPr="0074462C">
        <w:rPr>
          <w:b/>
          <w:bCs/>
          <w:spacing w:val="1"/>
          <w:szCs w:val="24"/>
          <w:lang w:eastAsia="ru-RU"/>
        </w:rPr>
        <w:t xml:space="preserve">5.2. </w:t>
      </w:r>
      <w:r w:rsidR="001338F1">
        <w:rPr>
          <w:spacing w:val="1"/>
          <w:szCs w:val="24"/>
          <w:lang w:eastAsia="ru-RU"/>
        </w:rPr>
        <w:t>Продаже на аукционе подлежит доля</w:t>
      </w:r>
      <w:r w:rsidR="001338F1" w:rsidRPr="000E514A">
        <w:rPr>
          <w:spacing w:val="1"/>
          <w:szCs w:val="24"/>
          <w:lang w:eastAsia="ru-RU"/>
        </w:rPr>
        <w:t xml:space="preserve"> </w:t>
      </w:r>
      <w:r w:rsidR="001338F1">
        <w:rPr>
          <w:spacing w:val="1"/>
          <w:szCs w:val="24"/>
          <w:lang w:eastAsia="ru-RU"/>
        </w:rPr>
        <w:t>в праве общей долевой собственности на жилое помещение</w:t>
      </w:r>
      <w:r w:rsidR="00245C21">
        <w:rPr>
          <w:spacing w:val="1"/>
          <w:szCs w:val="24"/>
          <w:lang w:eastAsia="ru-RU"/>
        </w:rPr>
        <w:t xml:space="preserve"> </w:t>
      </w:r>
      <w:r w:rsidR="00842F94">
        <w:rPr>
          <w:spacing w:val="1"/>
          <w:szCs w:val="24"/>
          <w:lang w:eastAsia="ru-RU"/>
        </w:rPr>
        <w:t>в случаях</w:t>
      </w:r>
      <w:r w:rsidR="001338F1">
        <w:rPr>
          <w:spacing w:val="1"/>
          <w:szCs w:val="24"/>
          <w:lang w:eastAsia="ru-RU"/>
        </w:rPr>
        <w:t>:</w:t>
      </w:r>
    </w:p>
    <w:p w:rsidR="00760A97" w:rsidRDefault="00486B8B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  <w:t xml:space="preserve">- </w:t>
      </w:r>
      <w:r w:rsidRPr="006737AB">
        <w:rPr>
          <w:spacing w:val="1"/>
          <w:szCs w:val="24"/>
          <w:lang w:eastAsia="ru-RU"/>
        </w:rPr>
        <w:t>если</w:t>
      </w:r>
      <w:r w:rsidR="00760A97" w:rsidRPr="00760A97">
        <w:rPr>
          <w:spacing w:val="1"/>
          <w:szCs w:val="24"/>
          <w:lang w:eastAsia="ru-RU"/>
        </w:rPr>
        <w:t xml:space="preserve"> </w:t>
      </w:r>
      <w:r w:rsidR="00760A97">
        <w:rPr>
          <w:spacing w:val="1"/>
          <w:szCs w:val="24"/>
          <w:lang w:eastAsia="ru-RU"/>
        </w:rPr>
        <w:t xml:space="preserve">ни один из участников общей долевой собственности не направил в ДИЗО </w:t>
      </w:r>
      <w:r w:rsidR="00143137">
        <w:rPr>
          <w:spacing w:val="1"/>
          <w:szCs w:val="24"/>
          <w:lang w:eastAsia="ru-RU"/>
        </w:rPr>
        <w:t xml:space="preserve"> </w:t>
      </w:r>
      <w:r w:rsidR="00760A97">
        <w:rPr>
          <w:spacing w:val="1"/>
          <w:szCs w:val="24"/>
          <w:lang w:eastAsia="ru-RU"/>
        </w:rPr>
        <w:t xml:space="preserve">в письменной форме согласие на приобретение доли в праве общей долевой собственности на жилое помещение в течение </w:t>
      </w:r>
      <w:r>
        <w:rPr>
          <w:spacing w:val="1"/>
          <w:szCs w:val="24"/>
          <w:lang w:eastAsia="ru-RU"/>
        </w:rPr>
        <w:t xml:space="preserve">месяца со дня </w:t>
      </w:r>
      <w:r w:rsidR="00BF4E4D">
        <w:rPr>
          <w:spacing w:val="1"/>
          <w:szCs w:val="24"/>
          <w:lang w:eastAsia="ru-RU"/>
        </w:rPr>
        <w:t>направления предложения о приобретении</w:t>
      </w:r>
      <w:r w:rsidR="008245B0">
        <w:rPr>
          <w:spacing w:val="1"/>
          <w:szCs w:val="24"/>
          <w:lang w:eastAsia="ru-RU"/>
        </w:rPr>
        <w:t xml:space="preserve"> доли в праве общей долевой собственности на жилое помещение</w:t>
      </w:r>
      <w:r w:rsidR="00760A97">
        <w:rPr>
          <w:spacing w:val="1"/>
          <w:szCs w:val="24"/>
          <w:lang w:eastAsia="ru-RU"/>
        </w:rPr>
        <w:t>;</w:t>
      </w:r>
    </w:p>
    <w:p w:rsidR="00760A97" w:rsidRDefault="00760A97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  <w:t>- </w:t>
      </w:r>
      <w:r w:rsidRPr="006737AB">
        <w:rPr>
          <w:spacing w:val="1"/>
          <w:szCs w:val="24"/>
          <w:lang w:eastAsia="ru-RU"/>
        </w:rPr>
        <w:t>если все участники</w:t>
      </w:r>
      <w:r>
        <w:rPr>
          <w:spacing w:val="1"/>
          <w:szCs w:val="24"/>
          <w:lang w:eastAsia="ru-RU"/>
        </w:rPr>
        <w:t xml:space="preserve"> общей</w:t>
      </w:r>
      <w:r w:rsidRPr="006737AB">
        <w:rPr>
          <w:spacing w:val="1"/>
          <w:szCs w:val="24"/>
          <w:lang w:eastAsia="ru-RU"/>
        </w:rPr>
        <w:t xml:space="preserve"> долевой собств</w:t>
      </w:r>
      <w:r>
        <w:rPr>
          <w:spacing w:val="1"/>
          <w:szCs w:val="24"/>
          <w:lang w:eastAsia="ru-RU"/>
        </w:rPr>
        <w:t xml:space="preserve">енности направили в ДИЗО в письменной форме отказ </w:t>
      </w:r>
      <w:r w:rsidRPr="006737AB">
        <w:rPr>
          <w:spacing w:val="1"/>
          <w:szCs w:val="24"/>
          <w:lang w:eastAsia="ru-RU"/>
        </w:rPr>
        <w:t>от покупки доли</w:t>
      </w:r>
      <w:r>
        <w:rPr>
          <w:spacing w:val="1"/>
          <w:szCs w:val="24"/>
          <w:lang w:eastAsia="ru-RU"/>
        </w:rPr>
        <w:t xml:space="preserve"> в </w:t>
      </w:r>
      <w:r w:rsidRPr="006737AB">
        <w:rPr>
          <w:spacing w:val="1"/>
          <w:szCs w:val="24"/>
          <w:lang w:eastAsia="ru-RU"/>
        </w:rPr>
        <w:t>прав</w:t>
      </w:r>
      <w:r>
        <w:rPr>
          <w:spacing w:val="1"/>
          <w:szCs w:val="24"/>
          <w:lang w:eastAsia="ru-RU"/>
        </w:rPr>
        <w:t>е общей долевой собственности на жилое помещение</w:t>
      </w:r>
      <w:r w:rsidRPr="006737AB">
        <w:rPr>
          <w:spacing w:val="1"/>
          <w:szCs w:val="24"/>
          <w:lang w:eastAsia="ru-RU"/>
        </w:rPr>
        <w:t xml:space="preserve">, </w:t>
      </w:r>
      <w:r w:rsidR="00603379">
        <w:rPr>
          <w:spacing w:val="1"/>
          <w:szCs w:val="24"/>
          <w:lang w:eastAsia="ru-RU"/>
        </w:rPr>
        <w:t>то</w:t>
      </w:r>
      <w:r w:rsidR="00D40DEE">
        <w:rPr>
          <w:spacing w:val="1"/>
          <w:szCs w:val="24"/>
          <w:lang w:eastAsia="ru-RU"/>
        </w:rPr>
        <w:t xml:space="preserve"> такая</w:t>
      </w:r>
      <w:r w:rsidR="00603379">
        <w:rPr>
          <w:spacing w:val="1"/>
          <w:szCs w:val="24"/>
          <w:lang w:eastAsia="ru-RU"/>
        </w:rPr>
        <w:t xml:space="preserve"> </w:t>
      </w:r>
      <w:r w:rsidRPr="006737AB">
        <w:rPr>
          <w:spacing w:val="1"/>
          <w:szCs w:val="24"/>
          <w:lang w:eastAsia="ru-RU"/>
        </w:rPr>
        <w:t>доля может быть продана ранее</w:t>
      </w:r>
      <w:r>
        <w:rPr>
          <w:spacing w:val="1"/>
          <w:szCs w:val="24"/>
          <w:lang w:eastAsia="ru-RU"/>
        </w:rPr>
        <w:t xml:space="preserve"> одного</w:t>
      </w:r>
      <w:r w:rsidRPr="006737AB">
        <w:rPr>
          <w:spacing w:val="1"/>
          <w:szCs w:val="24"/>
          <w:lang w:eastAsia="ru-RU"/>
        </w:rPr>
        <w:t xml:space="preserve"> </w:t>
      </w:r>
      <w:r w:rsidR="00EC5F62">
        <w:rPr>
          <w:spacing w:val="1"/>
          <w:szCs w:val="24"/>
          <w:lang w:eastAsia="ru-RU"/>
        </w:rPr>
        <w:t>месяца;</w:t>
      </w:r>
    </w:p>
    <w:p w:rsidR="00AD56BD" w:rsidRPr="00DF4745" w:rsidRDefault="00731E79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lastRenderedPageBreak/>
        <w:tab/>
        <w:t xml:space="preserve">- если </w:t>
      </w:r>
      <w:r w:rsidR="00A8266E">
        <w:rPr>
          <w:spacing w:val="1"/>
          <w:szCs w:val="24"/>
          <w:lang w:eastAsia="ru-RU"/>
        </w:rPr>
        <w:t>Заявитель отказался</w:t>
      </w:r>
      <w:r w:rsidR="003356CF">
        <w:rPr>
          <w:spacing w:val="1"/>
          <w:szCs w:val="24"/>
          <w:lang w:eastAsia="ru-RU"/>
        </w:rPr>
        <w:t xml:space="preserve"> от</w:t>
      </w:r>
      <w:r w:rsidR="00A8266E">
        <w:rPr>
          <w:spacing w:val="1"/>
          <w:szCs w:val="24"/>
          <w:lang w:eastAsia="ru-RU"/>
        </w:rPr>
        <w:t xml:space="preserve"> </w:t>
      </w:r>
      <w:r w:rsidR="00326AC0" w:rsidRPr="006737AB">
        <w:rPr>
          <w:spacing w:val="1"/>
          <w:szCs w:val="24"/>
          <w:lang w:eastAsia="ru-RU"/>
        </w:rPr>
        <w:t>приобретения по договору купли-продажи доли в прав</w:t>
      </w:r>
      <w:r w:rsidR="003D3879">
        <w:rPr>
          <w:spacing w:val="1"/>
          <w:szCs w:val="24"/>
          <w:lang w:eastAsia="ru-RU"/>
        </w:rPr>
        <w:t>е общей долевой собственности на жилое помещение</w:t>
      </w:r>
      <w:r w:rsidR="003356CF">
        <w:rPr>
          <w:spacing w:val="1"/>
          <w:szCs w:val="24"/>
          <w:lang w:eastAsia="ru-RU"/>
        </w:rPr>
        <w:t xml:space="preserve">, </w:t>
      </w:r>
      <w:r w:rsidR="00326AC0" w:rsidRPr="006737AB">
        <w:rPr>
          <w:spacing w:val="1"/>
          <w:szCs w:val="24"/>
          <w:lang w:eastAsia="ru-RU"/>
        </w:rPr>
        <w:t>при отсутствии иных участников общей долевой собственности, обладающих правом преимущественной покупки;</w:t>
      </w:r>
    </w:p>
    <w:p w:rsidR="00326AC0" w:rsidRPr="006737AB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6737AB">
        <w:rPr>
          <w:spacing w:val="1"/>
          <w:szCs w:val="24"/>
          <w:lang w:eastAsia="ru-RU"/>
        </w:rPr>
        <w:tab/>
      </w:r>
      <w:r w:rsidR="00793537">
        <w:rPr>
          <w:b/>
          <w:bCs/>
          <w:spacing w:val="1"/>
          <w:szCs w:val="24"/>
          <w:lang w:eastAsia="ru-RU"/>
        </w:rPr>
        <w:t>5.3</w:t>
      </w:r>
      <w:r w:rsidRPr="007B01BB">
        <w:rPr>
          <w:b/>
          <w:bCs/>
          <w:spacing w:val="1"/>
          <w:szCs w:val="24"/>
          <w:lang w:eastAsia="ru-RU"/>
        </w:rPr>
        <w:t>.</w:t>
      </w:r>
      <w:r w:rsidRPr="006737AB">
        <w:rPr>
          <w:spacing w:val="1"/>
          <w:szCs w:val="24"/>
          <w:lang w:eastAsia="ru-RU"/>
        </w:rPr>
        <w:t xml:space="preserve"> Аукцион является открытым по составу участников, с открытой формой подачи предложений о цене.</w:t>
      </w:r>
    </w:p>
    <w:p w:rsidR="00326AC0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Pr="006737AB">
        <w:rPr>
          <w:spacing w:val="1"/>
          <w:szCs w:val="24"/>
          <w:lang w:eastAsia="ru-RU"/>
        </w:rPr>
        <w:t xml:space="preserve">Право приобретения </w:t>
      </w:r>
      <w:r w:rsidR="00D60580">
        <w:rPr>
          <w:spacing w:val="1"/>
          <w:szCs w:val="24"/>
          <w:lang w:eastAsia="ru-RU"/>
        </w:rPr>
        <w:t>доли</w:t>
      </w:r>
      <w:r w:rsidR="00D60580" w:rsidRPr="000E514A">
        <w:rPr>
          <w:spacing w:val="1"/>
          <w:szCs w:val="24"/>
          <w:lang w:eastAsia="ru-RU"/>
        </w:rPr>
        <w:t xml:space="preserve"> </w:t>
      </w:r>
      <w:r w:rsidR="00D60580">
        <w:rPr>
          <w:spacing w:val="1"/>
          <w:szCs w:val="24"/>
          <w:lang w:eastAsia="ru-RU"/>
        </w:rPr>
        <w:t>в праве общей долевой собственности на жилое помещение</w:t>
      </w:r>
      <w:r w:rsidR="00D60580" w:rsidRPr="006737AB">
        <w:rPr>
          <w:spacing w:val="1"/>
          <w:szCs w:val="24"/>
          <w:lang w:eastAsia="ru-RU"/>
        </w:rPr>
        <w:t xml:space="preserve"> </w:t>
      </w:r>
      <w:r w:rsidRPr="006737AB">
        <w:rPr>
          <w:spacing w:val="1"/>
          <w:szCs w:val="24"/>
          <w:lang w:eastAsia="ru-RU"/>
        </w:rPr>
        <w:t>принадлежит покупателю, который предложит в ходе аукциона наиболее высокую цену за продаваемый объект.</w:t>
      </w:r>
    </w:p>
    <w:p w:rsidR="00326AC0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6737AB">
        <w:rPr>
          <w:spacing w:val="1"/>
          <w:szCs w:val="24"/>
          <w:lang w:eastAsia="ru-RU"/>
        </w:rPr>
        <w:tab/>
      </w:r>
      <w:r w:rsidR="006D2F61">
        <w:rPr>
          <w:b/>
          <w:bCs/>
          <w:spacing w:val="1"/>
          <w:szCs w:val="24"/>
          <w:lang w:eastAsia="ru-RU"/>
        </w:rPr>
        <w:t>5.4</w:t>
      </w:r>
      <w:r w:rsidRPr="00045A17">
        <w:rPr>
          <w:b/>
          <w:bCs/>
          <w:spacing w:val="1"/>
          <w:szCs w:val="24"/>
          <w:lang w:eastAsia="ru-RU"/>
        </w:rPr>
        <w:t>.</w:t>
      </w:r>
      <w:r w:rsidRPr="006737AB">
        <w:rPr>
          <w:spacing w:val="1"/>
          <w:szCs w:val="24"/>
          <w:lang w:eastAsia="ru-RU"/>
        </w:rPr>
        <w:t xml:space="preserve"> Организацию п</w:t>
      </w:r>
      <w:r w:rsidR="00435DFF">
        <w:rPr>
          <w:spacing w:val="1"/>
          <w:szCs w:val="24"/>
          <w:lang w:eastAsia="ru-RU"/>
        </w:rPr>
        <w:t>одготовки и проведения</w:t>
      </w:r>
      <w:r w:rsidR="009F51BF">
        <w:rPr>
          <w:spacing w:val="1"/>
          <w:szCs w:val="24"/>
          <w:lang w:eastAsia="ru-RU"/>
        </w:rPr>
        <w:t xml:space="preserve"> аукциона</w:t>
      </w:r>
      <w:r w:rsidRPr="006737AB">
        <w:rPr>
          <w:spacing w:val="1"/>
          <w:szCs w:val="24"/>
          <w:lang w:eastAsia="ru-RU"/>
        </w:rPr>
        <w:t xml:space="preserve"> по продаже</w:t>
      </w:r>
      <w:r w:rsidR="00435DFF">
        <w:rPr>
          <w:spacing w:val="1"/>
          <w:szCs w:val="24"/>
          <w:lang w:eastAsia="ru-RU"/>
        </w:rPr>
        <w:t xml:space="preserve"> доли в праве общей долевой собственности на жилое помещение </w:t>
      </w:r>
      <w:r w:rsidRPr="006737AB">
        <w:rPr>
          <w:spacing w:val="1"/>
          <w:szCs w:val="24"/>
          <w:lang w:eastAsia="ru-RU"/>
        </w:rPr>
        <w:t>осуществляет ДИЗО.</w:t>
      </w:r>
    </w:p>
    <w:p w:rsidR="005D2C27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6737AB">
        <w:rPr>
          <w:spacing w:val="1"/>
          <w:szCs w:val="24"/>
          <w:lang w:eastAsia="ru-RU"/>
        </w:rPr>
        <w:tab/>
      </w:r>
      <w:r w:rsidR="00435DFF">
        <w:rPr>
          <w:b/>
          <w:bCs/>
          <w:spacing w:val="1"/>
          <w:szCs w:val="24"/>
          <w:lang w:eastAsia="ru-RU"/>
        </w:rPr>
        <w:t>5.5</w:t>
      </w:r>
      <w:r w:rsidRPr="00197AA2">
        <w:rPr>
          <w:b/>
          <w:bCs/>
          <w:spacing w:val="1"/>
          <w:szCs w:val="24"/>
          <w:lang w:eastAsia="ru-RU"/>
        </w:rPr>
        <w:t>.</w:t>
      </w:r>
      <w:r w:rsidRPr="006737AB">
        <w:rPr>
          <w:spacing w:val="1"/>
          <w:szCs w:val="24"/>
          <w:lang w:eastAsia="ru-RU"/>
        </w:rPr>
        <w:t xml:space="preserve"> </w:t>
      </w:r>
      <w:r w:rsidR="00536257">
        <w:rPr>
          <w:spacing w:val="1"/>
          <w:szCs w:val="24"/>
          <w:lang w:eastAsia="ru-RU"/>
        </w:rPr>
        <w:t>Аукцион проводится в соответствии с</w:t>
      </w:r>
      <w:r w:rsidR="005D2C27">
        <w:rPr>
          <w:spacing w:val="1"/>
          <w:szCs w:val="24"/>
          <w:lang w:eastAsia="ru-RU"/>
        </w:rPr>
        <w:t xml:space="preserve"> порядком, установленным Постановлением Правительства Российской Федерации от 27.08.2012 № 860                          «Об организации и проведении продажи государственного или муниципального имущества в электронной форме».</w:t>
      </w:r>
    </w:p>
    <w:p w:rsidR="00825C13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6737AB">
        <w:rPr>
          <w:spacing w:val="1"/>
          <w:szCs w:val="24"/>
          <w:lang w:eastAsia="ru-RU"/>
        </w:rPr>
        <w:tab/>
      </w:r>
      <w:r w:rsidR="00A9733E">
        <w:rPr>
          <w:b/>
          <w:bCs/>
          <w:spacing w:val="1"/>
          <w:szCs w:val="24"/>
          <w:lang w:eastAsia="ru-RU"/>
        </w:rPr>
        <w:t>5.6</w:t>
      </w:r>
      <w:r w:rsidRPr="006417E1">
        <w:rPr>
          <w:b/>
          <w:bCs/>
          <w:spacing w:val="1"/>
          <w:szCs w:val="24"/>
          <w:lang w:eastAsia="ru-RU"/>
        </w:rPr>
        <w:t>.</w:t>
      </w:r>
      <w:r w:rsidRPr="006737AB">
        <w:rPr>
          <w:spacing w:val="1"/>
          <w:szCs w:val="24"/>
          <w:lang w:eastAsia="ru-RU"/>
        </w:rPr>
        <w:t xml:space="preserve"> Рассмотрение заявлений участников и про</w:t>
      </w:r>
      <w:r w:rsidR="00A9733E">
        <w:rPr>
          <w:spacing w:val="1"/>
          <w:szCs w:val="24"/>
          <w:lang w:eastAsia="ru-RU"/>
        </w:rPr>
        <w:t>ведение аукциона</w:t>
      </w:r>
      <w:r w:rsidR="004A39E4">
        <w:rPr>
          <w:spacing w:val="1"/>
          <w:szCs w:val="24"/>
          <w:lang w:eastAsia="ru-RU"/>
        </w:rPr>
        <w:t xml:space="preserve"> осуществляет к</w:t>
      </w:r>
      <w:r w:rsidRPr="006737AB">
        <w:rPr>
          <w:spacing w:val="1"/>
          <w:szCs w:val="24"/>
          <w:lang w:eastAsia="ru-RU"/>
        </w:rPr>
        <w:t>омиссия администрации</w:t>
      </w:r>
      <w:r w:rsidR="00907B50">
        <w:rPr>
          <w:spacing w:val="1"/>
          <w:szCs w:val="24"/>
          <w:lang w:eastAsia="ru-RU"/>
        </w:rPr>
        <w:t xml:space="preserve"> города Евпатории Республики Крым</w:t>
      </w:r>
      <w:r w:rsidRPr="006737AB">
        <w:rPr>
          <w:spacing w:val="1"/>
          <w:szCs w:val="24"/>
          <w:lang w:eastAsia="ru-RU"/>
        </w:rPr>
        <w:t xml:space="preserve"> по приватизации</w:t>
      </w:r>
      <w:r w:rsidR="00907B50">
        <w:rPr>
          <w:spacing w:val="1"/>
          <w:szCs w:val="24"/>
          <w:lang w:eastAsia="ru-RU"/>
        </w:rPr>
        <w:t xml:space="preserve"> муниципального имущества</w:t>
      </w:r>
      <w:r w:rsidR="004A39E4">
        <w:rPr>
          <w:spacing w:val="1"/>
          <w:szCs w:val="24"/>
          <w:lang w:eastAsia="ru-RU"/>
        </w:rPr>
        <w:t xml:space="preserve"> (далее </w:t>
      </w:r>
      <w:r w:rsidR="004C6895">
        <w:rPr>
          <w:spacing w:val="1"/>
          <w:szCs w:val="24"/>
          <w:lang w:eastAsia="ru-RU"/>
        </w:rPr>
        <w:t>–</w:t>
      </w:r>
      <w:r w:rsidR="004A39E4">
        <w:rPr>
          <w:spacing w:val="1"/>
          <w:szCs w:val="24"/>
          <w:lang w:eastAsia="ru-RU"/>
        </w:rPr>
        <w:t xml:space="preserve"> к</w:t>
      </w:r>
      <w:r>
        <w:rPr>
          <w:spacing w:val="1"/>
          <w:szCs w:val="24"/>
          <w:lang w:eastAsia="ru-RU"/>
        </w:rPr>
        <w:t>омиссия)</w:t>
      </w:r>
      <w:r w:rsidRPr="006737AB">
        <w:rPr>
          <w:spacing w:val="1"/>
          <w:szCs w:val="24"/>
          <w:lang w:eastAsia="ru-RU"/>
        </w:rPr>
        <w:t xml:space="preserve">. </w:t>
      </w:r>
    </w:p>
    <w:p w:rsidR="00326AC0" w:rsidRDefault="00825C13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  <w:t>Ре</w:t>
      </w:r>
      <w:r w:rsidR="00326AC0" w:rsidRPr="006737AB">
        <w:rPr>
          <w:spacing w:val="1"/>
          <w:szCs w:val="24"/>
          <w:lang w:eastAsia="ru-RU"/>
        </w:rPr>
        <w:t xml:space="preserve">шения </w:t>
      </w:r>
      <w:r w:rsidR="00B44BAD">
        <w:rPr>
          <w:spacing w:val="1"/>
          <w:szCs w:val="24"/>
          <w:lang w:eastAsia="ru-RU"/>
        </w:rPr>
        <w:t>к</w:t>
      </w:r>
      <w:r w:rsidR="00326AC0" w:rsidRPr="006737AB">
        <w:rPr>
          <w:spacing w:val="1"/>
          <w:szCs w:val="24"/>
          <w:lang w:eastAsia="ru-RU"/>
        </w:rPr>
        <w:t>омиссии принимаются большинством голосов прис</w:t>
      </w:r>
      <w:r w:rsidR="00B44BAD">
        <w:rPr>
          <w:spacing w:val="1"/>
          <w:szCs w:val="24"/>
          <w:lang w:eastAsia="ru-RU"/>
        </w:rPr>
        <w:t>утствующих на заседании членов к</w:t>
      </w:r>
      <w:r w:rsidR="00326AC0" w:rsidRPr="006737AB">
        <w:rPr>
          <w:spacing w:val="1"/>
          <w:szCs w:val="24"/>
          <w:lang w:eastAsia="ru-RU"/>
        </w:rPr>
        <w:t>омиссии и оформляются протоколом, подписываемым всеми присутствующими</w:t>
      </w:r>
      <w:r w:rsidR="00907B50">
        <w:rPr>
          <w:spacing w:val="1"/>
          <w:szCs w:val="24"/>
          <w:lang w:eastAsia="ru-RU"/>
        </w:rPr>
        <w:t xml:space="preserve"> </w:t>
      </w:r>
      <w:r w:rsidR="00B44BAD">
        <w:rPr>
          <w:spacing w:val="1"/>
          <w:szCs w:val="24"/>
          <w:lang w:eastAsia="ru-RU"/>
        </w:rPr>
        <w:t>на заседании членами к</w:t>
      </w:r>
      <w:r w:rsidR="00326AC0" w:rsidRPr="006737AB">
        <w:rPr>
          <w:spacing w:val="1"/>
          <w:szCs w:val="24"/>
          <w:lang w:eastAsia="ru-RU"/>
        </w:rPr>
        <w:t>омиссии.</w:t>
      </w:r>
    </w:p>
    <w:p w:rsidR="00326AC0" w:rsidRPr="006737AB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6737AB">
        <w:rPr>
          <w:spacing w:val="1"/>
          <w:szCs w:val="24"/>
          <w:lang w:eastAsia="ru-RU"/>
        </w:rPr>
        <w:tab/>
      </w:r>
      <w:r w:rsidRPr="006417E1">
        <w:rPr>
          <w:b/>
          <w:bCs/>
          <w:spacing w:val="1"/>
          <w:szCs w:val="24"/>
          <w:lang w:eastAsia="ru-RU"/>
        </w:rPr>
        <w:t>5.</w:t>
      </w:r>
      <w:r w:rsidR="000F33AD">
        <w:rPr>
          <w:b/>
          <w:bCs/>
          <w:spacing w:val="1"/>
          <w:szCs w:val="24"/>
          <w:lang w:eastAsia="ru-RU"/>
        </w:rPr>
        <w:t>7</w:t>
      </w:r>
      <w:r>
        <w:rPr>
          <w:spacing w:val="1"/>
          <w:szCs w:val="24"/>
          <w:lang w:eastAsia="ru-RU"/>
        </w:rPr>
        <w:t xml:space="preserve">. </w:t>
      </w:r>
      <w:r w:rsidRPr="006737AB">
        <w:rPr>
          <w:spacing w:val="1"/>
          <w:szCs w:val="24"/>
          <w:lang w:eastAsia="ru-RU"/>
        </w:rPr>
        <w:t>Комиссия осуществляет следующие функции:</w:t>
      </w:r>
    </w:p>
    <w:p w:rsidR="00326AC0" w:rsidRPr="00144E2A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6737AB">
        <w:rPr>
          <w:spacing w:val="1"/>
          <w:szCs w:val="24"/>
          <w:lang w:eastAsia="ru-RU"/>
        </w:rPr>
        <w:tab/>
      </w:r>
      <w:r w:rsidR="000F33AD">
        <w:rPr>
          <w:spacing w:val="1"/>
          <w:szCs w:val="24"/>
          <w:lang w:eastAsia="ru-RU"/>
        </w:rPr>
        <w:t xml:space="preserve">- проверяет </w:t>
      </w:r>
      <w:r w:rsidRPr="006737AB">
        <w:rPr>
          <w:spacing w:val="1"/>
          <w:szCs w:val="24"/>
          <w:lang w:eastAsia="ru-RU"/>
        </w:rPr>
        <w:t>правильность оформления представленных</w:t>
      </w:r>
      <w:r w:rsidR="004C0F58" w:rsidRPr="004C0F58">
        <w:rPr>
          <w:spacing w:val="1"/>
          <w:szCs w:val="24"/>
          <w:lang w:eastAsia="ru-RU"/>
        </w:rPr>
        <w:t xml:space="preserve"> </w:t>
      </w:r>
      <w:r w:rsidR="004C0F58" w:rsidRPr="006737AB">
        <w:rPr>
          <w:spacing w:val="1"/>
          <w:szCs w:val="24"/>
          <w:lang w:eastAsia="ru-RU"/>
        </w:rPr>
        <w:t>физическими и юридическими лицами, намеревающимися принять участие в</w:t>
      </w:r>
      <w:r w:rsidR="004C0F58">
        <w:rPr>
          <w:spacing w:val="1"/>
          <w:szCs w:val="24"/>
          <w:lang w:eastAsia="ru-RU"/>
        </w:rPr>
        <w:t xml:space="preserve"> аукционе (далее </w:t>
      </w:r>
      <w:r w:rsidR="004C6895">
        <w:rPr>
          <w:spacing w:val="1"/>
          <w:szCs w:val="24"/>
          <w:lang w:eastAsia="ru-RU"/>
        </w:rPr>
        <w:t>–</w:t>
      </w:r>
      <w:r w:rsidR="004C0F58">
        <w:rPr>
          <w:spacing w:val="1"/>
          <w:szCs w:val="24"/>
          <w:lang w:eastAsia="ru-RU"/>
        </w:rPr>
        <w:t xml:space="preserve"> претенденты) </w:t>
      </w:r>
      <w:r w:rsidRPr="006737AB">
        <w:rPr>
          <w:spacing w:val="1"/>
          <w:szCs w:val="24"/>
          <w:lang w:eastAsia="ru-RU"/>
        </w:rPr>
        <w:t>документов и определяет их соответствие требованиям законо</w:t>
      </w:r>
      <w:r w:rsidR="000F33AD">
        <w:rPr>
          <w:spacing w:val="1"/>
          <w:szCs w:val="24"/>
          <w:lang w:eastAsia="ru-RU"/>
        </w:rPr>
        <w:t>дательства Российской Федерации</w:t>
      </w:r>
      <w:r w:rsidR="00501295">
        <w:rPr>
          <w:spacing w:val="1"/>
          <w:szCs w:val="24"/>
          <w:lang w:eastAsia="ru-RU"/>
        </w:rPr>
        <w:t xml:space="preserve"> </w:t>
      </w:r>
      <w:r w:rsidRPr="006737AB">
        <w:rPr>
          <w:spacing w:val="1"/>
          <w:szCs w:val="24"/>
          <w:lang w:eastAsia="ru-RU"/>
        </w:rPr>
        <w:t xml:space="preserve">и перечню, </w:t>
      </w:r>
      <w:r w:rsidRPr="00144E2A">
        <w:rPr>
          <w:spacing w:val="1"/>
          <w:szCs w:val="24"/>
          <w:lang w:eastAsia="ru-RU"/>
        </w:rPr>
        <w:t>опубликованному в информационном сообщении о проведении аукциона;</w:t>
      </w:r>
    </w:p>
    <w:p w:rsidR="00326AC0" w:rsidRPr="00144E2A" w:rsidRDefault="000F33AD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  <w:t>- </w:t>
      </w:r>
      <w:r w:rsidR="00326AC0" w:rsidRPr="006737AB">
        <w:rPr>
          <w:spacing w:val="1"/>
          <w:szCs w:val="24"/>
          <w:lang w:eastAsia="ru-RU"/>
        </w:rPr>
        <w:t>принимает решение о признании претендентов участниками аукциона или об отказе в допуске к участию в аукционе по основ</w:t>
      </w:r>
      <w:r>
        <w:rPr>
          <w:spacing w:val="1"/>
          <w:szCs w:val="24"/>
          <w:lang w:eastAsia="ru-RU"/>
        </w:rPr>
        <w:t>аниям, установленным настоящим п</w:t>
      </w:r>
      <w:r w:rsidR="00326AC0" w:rsidRPr="006737AB">
        <w:rPr>
          <w:spacing w:val="1"/>
          <w:szCs w:val="24"/>
          <w:lang w:eastAsia="ru-RU"/>
        </w:rPr>
        <w:t>орядком</w:t>
      </w:r>
      <w:r w:rsidR="00A857E9">
        <w:rPr>
          <w:spacing w:val="1"/>
          <w:szCs w:val="24"/>
          <w:lang w:eastAsia="ru-RU"/>
        </w:rPr>
        <w:t xml:space="preserve"> и аукционной документацией, </w:t>
      </w:r>
      <w:r w:rsidR="00326AC0" w:rsidRPr="00144E2A">
        <w:rPr>
          <w:spacing w:val="1"/>
          <w:szCs w:val="24"/>
          <w:lang w:eastAsia="ru-RU"/>
        </w:rPr>
        <w:t>оформляет протокол рассмотрения заявок на участие в аукционе;</w:t>
      </w:r>
    </w:p>
    <w:p w:rsidR="00326AC0" w:rsidRPr="00144E2A" w:rsidRDefault="000F33AD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144E2A">
        <w:rPr>
          <w:spacing w:val="1"/>
          <w:szCs w:val="24"/>
          <w:lang w:eastAsia="ru-RU"/>
        </w:rPr>
        <w:tab/>
        <w:t xml:space="preserve">- </w:t>
      </w:r>
      <w:r w:rsidR="00326AC0" w:rsidRPr="00144E2A">
        <w:rPr>
          <w:spacing w:val="1"/>
          <w:szCs w:val="24"/>
          <w:lang w:eastAsia="ru-RU"/>
        </w:rPr>
        <w:t>определяет победителя аукциона и оформляет протокол об итогах аукциона.</w:t>
      </w:r>
    </w:p>
    <w:p w:rsidR="00326AC0" w:rsidRPr="006737AB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6737AB">
        <w:rPr>
          <w:spacing w:val="1"/>
          <w:szCs w:val="24"/>
          <w:lang w:eastAsia="ru-RU"/>
        </w:rPr>
        <w:tab/>
      </w:r>
      <w:r w:rsidR="00C36A19">
        <w:rPr>
          <w:b/>
          <w:bCs/>
          <w:spacing w:val="1"/>
          <w:szCs w:val="24"/>
          <w:lang w:eastAsia="ru-RU"/>
        </w:rPr>
        <w:t>5.8</w:t>
      </w:r>
      <w:r w:rsidRPr="00DC5ACE">
        <w:rPr>
          <w:b/>
          <w:bCs/>
          <w:spacing w:val="1"/>
          <w:szCs w:val="24"/>
          <w:lang w:eastAsia="ru-RU"/>
        </w:rPr>
        <w:t>.</w:t>
      </w:r>
      <w:r w:rsidRPr="006737AB">
        <w:rPr>
          <w:spacing w:val="1"/>
          <w:szCs w:val="24"/>
          <w:lang w:eastAsia="ru-RU"/>
        </w:rPr>
        <w:t xml:space="preserve"> Аукцион признается несостоявшимся в случаях, если:</w:t>
      </w:r>
    </w:p>
    <w:p w:rsidR="00326AC0" w:rsidRPr="006737AB" w:rsidRDefault="00C132AC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  <w:t>- </w:t>
      </w:r>
      <w:r w:rsidR="00326AC0" w:rsidRPr="006737AB">
        <w:rPr>
          <w:spacing w:val="1"/>
          <w:szCs w:val="24"/>
          <w:lang w:eastAsia="ru-RU"/>
        </w:rPr>
        <w:t>не подано ни одной заявки на участие в аукционе либо подана только одна заявка;</w:t>
      </w:r>
    </w:p>
    <w:p w:rsidR="00326AC0" w:rsidRPr="006737AB" w:rsidRDefault="00C132AC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  <w:t>- </w:t>
      </w:r>
      <w:r w:rsidR="00326AC0" w:rsidRPr="006737AB">
        <w:rPr>
          <w:spacing w:val="1"/>
          <w:szCs w:val="24"/>
          <w:lang w:eastAsia="ru-RU"/>
        </w:rPr>
        <w:t>к участию в аукционе допущен только один участник или не допущен ни один из участников;</w:t>
      </w:r>
    </w:p>
    <w:p w:rsidR="00326AC0" w:rsidRPr="00144E2A" w:rsidRDefault="00C132AC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Pr="00144E2A">
        <w:rPr>
          <w:spacing w:val="1"/>
          <w:szCs w:val="24"/>
          <w:lang w:eastAsia="ru-RU"/>
        </w:rPr>
        <w:t xml:space="preserve">- </w:t>
      </w:r>
      <w:r w:rsidR="00326AC0" w:rsidRPr="00144E2A">
        <w:rPr>
          <w:spacing w:val="1"/>
          <w:szCs w:val="24"/>
          <w:lang w:eastAsia="ru-RU"/>
        </w:rPr>
        <w:t xml:space="preserve">на аукцион не явился </w:t>
      </w:r>
      <w:r w:rsidRPr="00144E2A">
        <w:rPr>
          <w:spacing w:val="1"/>
          <w:szCs w:val="24"/>
          <w:lang w:eastAsia="ru-RU"/>
        </w:rPr>
        <w:t>ни один из участников аукциона, их представителей,</w:t>
      </w:r>
      <w:r w:rsidR="00326AC0" w:rsidRPr="00144E2A">
        <w:rPr>
          <w:spacing w:val="1"/>
          <w:szCs w:val="24"/>
          <w:lang w:eastAsia="ru-RU"/>
        </w:rPr>
        <w:t xml:space="preserve"> и</w:t>
      </w:r>
      <w:r w:rsidRPr="00144E2A">
        <w:rPr>
          <w:spacing w:val="1"/>
          <w:szCs w:val="24"/>
          <w:lang w:eastAsia="ru-RU"/>
        </w:rPr>
        <w:t>ли явился только один участник, его представитель</w:t>
      </w:r>
      <w:r w:rsidR="00326AC0" w:rsidRPr="00144E2A">
        <w:rPr>
          <w:spacing w:val="1"/>
          <w:szCs w:val="24"/>
          <w:lang w:eastAsia="ru-RU"/>
        </w:rPr>
        <w:t>;</w:t>
      </w:r>
    </w:p>
    <w:p w:rsidR="00326AC0" w:rsidRPr="006737AB" w:rsidRDefault="00C132AC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  <w:t xml:space="preserve">- </w:t>
      </w:r>
      <w:r w:rsidR="00326AC0" w:rsidRPr="006737AB">
        <w:rPr>
          <w:spacing w:val="1"/>
          <w:szCs w:val="24"/>
          <w:lang w:eastAsia="ru-RU"/>
        </w:rPr>
        <w:t>после троекратного объявления начальной цены продажи ни один из участников не заявил о повышении цены.</w:t>
      </w:r>
    </w:p>
    <w:p w:rsidR="00326AC0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Pr="006737AB">
        <w:rPr>
          <w:spacing w:val="1"/>
          <w:szCs w:val="24"/>
          <w:lang w:eastAsia="ru-RU"/>
        </w:rPr>
        <w:t>В указанных случаях составляется протокол о признании аукциона несостоявшимся.</w:t>
      </w:r>
    </w:p>
    <w:p w:rsidR="00693406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6737AB">
        <w:rPr>
          <w:spacing w:val="1"/>
          <w:szCs w:val="24"/>
          <w:lang w:eastAsia="ru-RU"/>
        </w:rPr>
        <w:tab/>
      </w:r>
      <w:r w:rsidRPr="004E2447">
        <w:rPr>
          <w:b/>
          <w:bCs/>
          <w:spacing w:val="1"/>
          <w:szCs w:val="24"/>
          <w:lang w:eastAsia="ru-RU"/>
        </w:rPr>
        <w:t>5.</w:t>
      </w:r>
      <w:r w:rsidR="00C36A19">
        <w:rPr>
          <w:b/>
          <w:bCs/>
          <w:spacing w:val="1"/>
          <w:szCs w:val="24"/>
          <w:lang w:eastAsia="ru-RU"/>
        </w:rPr>
        <w:t>9</w:t>
      </w:r>
      <w:r w:rsidR="00ED7A4F" w:rsidRPr="004E2447">
        <w:rPr>
          <w:b/>
          <w:bCs/>
          <w:spacing w:val="1"/>
          <w:szCs w:val="24"/>
          <w:lang w:eastAsia="ru-RU"/>
        </w:rPr>
        <w:t>. </w:t>
      </w:r>
      <w:r w:rsidRPr="00693406">
        <w:rPr>
          <w:spacing w:val="1"/>
          <w:szCs w:val="24"/>
          <w:lang w:eastAsia="ru-RU"/>
        </w:rPr>
        <w:t xml:space="preserve">В случае признания аукциона несостоявшимся проводится повторный аукцион за исключением случаев, установленных </w:t>
      </w:r>
      <w:r w:rsidR="00C36A19">
        <w:rPr>
          <w:spacing w:val="1"/>
          <w:szCs w:val="24"/>
          <w:lang w:eastAsia="ru-RU"/>
        </w:rPr>
        <w:t>пунктом 5.10</w:t>
      </w:r>
      <w:r w:rsidR="00693406">
        <w:rPr>
          <w:spacing w:val="1"/>
          <w:szCs w:val="24"/>
          <w:lang w:eastAsia="ru-RU"/>
        </w:rPr>
        <w:t xml:space="preserve"> настоящего порядка.</w:t>
      </w:r>
    </w:p>
    <w:p w:rsidR="00326AC0" w:rsidRPr="00D039E1" w:rsidRDefault="00D039E1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C36A19">
        <w:rPr>
          <w:b/>
          <w:bCs/>
          <w:spacing w:val="1"/>
          <w:szCs w:val="24"/>
          <w:lang w:eastAsia="ru-RU"/>
        </w:rPr>
        <w:t>5.10</w:t>
      </w:r>
      <w:r w:rsidR="00326AC0" w:rsidRPr="00DC5ACE">
        <w:rPr>
          <w:b/>
          <w:bCs/>
          <w:spacing w:val="1"/>
          <w:szCs w:val="24"/>
          <w:lang w:eastAsia="ru-RU"/>
        </w:rPr>
        <w:t>.</w:t>
      </w:r>
      <w:r w:rsidR="00326AC0" w:rsidRPr="006737AB">
        <w:rPr>
          <w:spacing w:val="1"/>
          <w:szCs w:val="24"/>
          <w:lang w:eastAsia="ru-RU"/>
        </w:rPr>
        <w:t xml:space="preserve"> </w:t>
      </w:r>
      <w:r w:rsidR="00326AC0" w:rsidRPr="00D039E1">
        <w:rPr>
          <w:spacing w:val="1"/>
          <w:szCs w:val="24"/>
          <w:lang w:eastAsia="ru-RU"/>
        </w:rPr>
        <w:t>В случае признания аукциона несостоявшимся вв</w:t>
      </w:r>
      <w:r w:rsidR="00B74185" w:rsidRPr="00D039E1">
        <w:rPr>
          <w:spacing w:val="1"/>
          <w:szCs w:val="24"/>
          <w:lang w:eastAsia="ru-RU"/>
        </w:rPr>
        <w:t xml:space="preserve">иду подачи единственной заявки, </w:t>
      </w:r>
      <w:r w:rsidR="00326AC0" w:rsidRPr="00D039E1">
        <w:rPr>
          <w:spacing w:val="1"/>
          <w:szCs w:val="24"/>
          <w:lang w:eastAsia="ru-RU"/>
        </w:rPr>
        <w:t>соответствующей требован</w:t>
      </w:r>
      <w:r w:rsidR="009F4228" w:rsidRPr="00D039E1">
        <w:rPr>
          <w:spacing w:val="1"/>
          <w:szCs w:val="24"/>
          <w:lang w:eastAsia="ru-RU"/>
        </w:rPr>
        <w:t>иям, предусмотренным настоящим п</w:t>
      </w:r>
      <w:r w:rsidR="00326AC0" w:rsidRPr="00D039E1">
        <w:rPr>
          <w:spacing w:val="1"/>
          <w:szCs w:val="24"/>
          <w:lang w:eastAsia="ru-RU"/>
        </w:rPr>
        <w:t>орядком и информационным сообщением о проведении аукциона, договор купли-продажи доли в праве общей долевой собственности на жилое помещение заключается с лицом, подавшим единственную заявку,</w:t>
      </w:r>
      <w:r w:rsidR="00693406" w:rsidRPr="00D039E1">
        <w:rPr>
          <w:spacing w:val="1"/>
          <w:szCs w:val="24"/>
          <w:lang w:eastAsia="ru-RU"/>
        </w:rPr>
        <w:t xml:space="preserve"> по начальной цене продажи доли</w:t>
      </w:r>
      <w:r w:rsidR="00F71268" w:rsidRPr="00D039E1">
        <w:rPr>
          <w:spacing w:val="1"/>
          <w:szCs w:val="24"/>
          <w:lang w:eastAsia="ru-RU"/>
        </w:rPr>
        <w:t>.</w:t>
      </w:r>
    </w:p>
    <w:p w:rsidR="00326AC0" w:rsidRPr="00AF3937" w:rsidRDefault="00D039E1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b/>
          <w:bCs/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C36A19">
        <w:rPr>
          <w:b/>
          <w:bCs/>
          <w:spacing w:val="1"/>
          <w:szCs w:val="24"/>
          <w:lang w:eastAsia="ru-RU"/>
        </w:rPr>
        <w:t>5.11</w:t>
      </w:r>
      <w:r w:rsidR="00326AC0" w:rsidRPr="00DC5ACE">
        <w:rPr>
          <w:b/>
          <w:bCs/>
          <w:spacing w:val="1"/>
          <w:szCs w:val="24"/>
          <w:lang w:eastAsia="ru-RU"/>
        </w:rPr>
        <w:t>.</w:t>
      </w:r>
      <w:r w:rsidR="00AB796F">
        <w:rPr>
          <w:spacing w:val="1"/>
          <w:szCs w:val="24"/>
          <w:lang w:eastAsia="ru-RU"/>
        </w:rPr>
        <w:t> </w:t>
      </w:r>
      <w:r w:rsidR="00AB796F" w:rsidRPr="006B6789">
        <w:rPr>
          <w:b/>
          <w:bCs/>
          <w:spacing w:val="1"/>
          <w:szCs w:val="24"/>
          <w:lang w:eastAsia="ru-RU"/>
        </w:rPr>
        <w:t xml:space="preserve"> </w:t>
      </w:r>
      <w:r w:rsidR="00AB796F" w:rsidRPr="00D039E1">
        <w:rPr>
          <w:spacing w:val="1"/>
          <w:szCs w:val="24"/>
          <w:lang w:eastAsia="ru-RU"/>
        </w:rPr>
        <w:t>ДИЗО</w:t>
      </w:r>
      <w:r w:rsidR="00AB796F">
        <w:rPr>
          <w:spacing w:val="1"/>
          <w:szCs w:val="24"/>
          <w:lang w:eastAsia="ru-RU"/>
        </w:rPr>
        <w:t xml:space="preserve"> и победитель аукциона, </w:t>
      </w:r>
      <w:r w:rsidR="007C574B">
        <w:rPr>
          <w:spacing w:val="1"/>
          <w:szCs w:val="24"/>
          <w:lang w:eastAsia="ru-RU"/>
        </w:rPr>
        <w:t xml:space="preserve">либо лицо, подавшее единственную </w:t>
      </w:r>
      <w:r w:rsidR="007C574B" w:rsidRPr="000E3E62">
        <w:rPr>
          <w:spacing w:val="1"/>
          <w:szCs w:val="24"/>
          <w:lang w:eastAsia="ru-RU"/>
        </w:rPr>
        <w:t>заявку</w:t>
      </w:r>
      <w:r w:rsidR="000E3E62">
        <w:rPr>
          <w:spacing w:val="1"/>
          <w:szCs w:val="24"/>
          <w:lang w:eastAsia="ru-RU"/>
        </w:rPr>
        <w:t xml:space="preserve">, </w:t>
      </w:r>
      <w:r w:rsidR="007C574B">
        <w:rPr>
          <w:spacing w:val="1"/>
          <w:szCs w:val="24"/>
          <w:lang w:eastAsia="ru-RU"/>
        </w:rPr>
        <w:t>в течение 5</w:t>
      </w:r>
      <w:r w:rsidR="00326AC0" w:rsidRPr="006737AB">
        <w:rPr>
          <w:spacing w:val="1"/>
          <w:szCs w:val="24"/>
          <w:lang w:eastAsia="ru-RU"/>
        </w:rPr>
        <w:t xml:space="preserve"> рабочих дней с даты подписания протокола об итогах аукциона</w:t>
      </w:r>
      <w:r w:rsidR="00E1120A">
        <w:rPr>
          <w:spacing w:val="1"/>
          <w:szCs w:val="24"/>
          <w:lang w:eastAsia="ru-RU"/>
        </w:rPr>
        <w:t>, протокола рассмотрения заявок,</w:t>
      </w:r>
      <w:r w:rsidR="00326AC0" w:rsidRPr="006737AB">
        <w:rPr>
          <w:spacing w:val="1"/>
          <w:szCs w:val="24"/>
          <w:lang w:eastAsia="ru-RU"/>
        </w:rPr>
        <w:t xml:space="preserve"> заключают в соответствии с законодательством Российской </w:t>
      </w:r>
      <w:r w:rsidR="00326AC0" w:rsidRPr="006737AB">
        <w:rPr>
          <w:spacing w:val="1"/>
          <w:szCs w:val="24"/>
          <w:lang w:eastAsia="ru-RU"/>
        </w:rPr>
        <w:lastRenderedPageBreak/>
        <w:t>Федерации договор купли-продажи доли в прав</w:t>
      </w:r>
      <w:r w:rsidR="00AB796F">
        <w:rPr>
          <w:spacing w:val="1"/>
          <w:szCs w:val="24"/>
          <w:lang w:eastAsia="ru-RU"/>
        </w:rPr>
        <w:t>е общей долевой собственности на жилое помещение</w:t>
      </w:r>
      <w:r w:rsidR="00326AC0" w:rsidRPr="006737AB">
        <w:rPr>
          <w:spacing w:val="1"/>
          <w:szCs w:val="24"/>
          <w:lang w:eastAsia="ru-RU"/>
        </w:rPr>
        <w:t>.</w:t>
      </w:r>
    </w:p>
    <w:p w:rsidR="00805EAE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6737AB">
        <w:rPr>
          <w:spacing w:val="1"/>
          <w:szCs w:val="24"/>
          <w:lang w:eastAsia="ru-RU"/>
        </w:rPr>
        <w:tab/>
      </w:r>
      <w:r w:rsidR="00C36A19">
        <w:rPr>
          <w:b/>
          <w:bCs/>
          <w:spacing w:val="1"/>
          <w:szCs w:val="24"/>
          <w:lang w:eastAsia="ru-RU"/>
        </w:rPr>
        <w:t>5.12</w:t>
      </w:r>
      <w:r w:rsidR="00491981" w:rsidRPr="00491981">
        <w:rPr>
          <w:b/>
          <w:bCs/>
          <w:spacing w:val="1"/>
          <w:szCs w:val="24"/>
          <w:lang w:eastAsia="ru-RU"/>
        </w:rPr>
        <w:t>.</w:t>
      </w:r>
      <w:r w:rsidR="00491981">
        <w:t> </w:t>
      </w:r>
      <w:r w:rsidRPr="006737AB">
        <w:rPr>
          <w:spacing w:val="1"/>
          <w:szCs w:val="24"/>
          <w:lang w:eastAsia="ru-RU"/>
        </w:rPr>
        <w:t>Договор купли-продажи доли в прав</w:t>
      </w:r>
      <w:r w:rsidR="00805EAE">
        <w:rPr>
          <w:spacing w:val="1"/>
          <w:szCs w:val="24"/>
          <w:lang w:eastAsia="ru-RU"/>
        </w:rPr>
        <w:t>е общей долевой собственности на жилое помещение</w:t>
      </w:r>
      <w:r w:rsidRPr="006737AB">
        <w:rPr>
          <w:spacing w:val="1"/>
          <w:szCs w:val="24"/>
          <w:lang w:eastAsia="ru-RU"/>
        </w:rPr>
        <w:t xml:space="preserve"> подлеж</w:t>
      </w:r>
      <w:r w:rsidR="005E1F0E">
        <w:rPr>
          <w:spacing w:val="1"/>
          <w:szCs w:val="24"/>
          <w:lang w:eastAsia="ru-RU"/>
        </w:rPr>
        <w:t>ит нотариальному удостоверению, в случаях, предусмотренных федеральными нормативными правовыми актами.</w:t>
      </w:r>
    </w:p>
    <w:p w:rsidR="00326AC0" w:rsidRDefault="00805EAE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326AC0" w:rsidRPr="006737AB">
        <w:rPr>
          <w:spacing w:val="1"/>
          <w:szCs w:val="24"/>
          <w:lang w:eastAsia="ru-RU"/>
        </w:rPr>
        <w:t>Расходы, связанные с нотариальным удостоверением договора купли-продажи доли в праве общей долевой собственност</w:t>
      </w:r>
      <w:r>
        <w:rPr>
          <w:spacing w:val="1"/>
          <w:szCs w:val="24"/>
          <w:lang w:eastAsia="ru-RU"/>
        </w:rPr>
        <w:t>и на жилое</w:t>
      </w:r>
      <w:r w:rsidR="00326AC0" w:rsidRPr="006737AB">
        <w:rPr>
          <w:spacing w:val="1"/>
          <w:szCs w:val="24"/>
          <w:lang w:eastAsia="ru-RU"/>
        </w:rPr>
        <w:t xml:space="preserve"> помещени</w:t>
      </w:r>
      <w:r>
        <w:rPr>
          <w:spacing w:val="1"/>
          <w:szCs w:val="24"/>
          <w:lang w:eastAsia="ru-RU"/>
        </w:rPr>
        <w:t>е, несет покупатель</w:t>
      </w:r>
      <w:r w:rsidR="00326AC0" w:rsidRPr="006737AB">
        <w:rPr>
          <w:spacing w:val="1"/>
          <w:szCs w:val="24"/>
          <w:lang w:eastAsia="ru-RU"/>
        </w:rPr>
        <w:t>.</w:t>
      </w:r>
    </w:p>
    <w:p w:rsidR="00326AC0" w:rsidRPr="006737AB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6737AB">
        <w:rPr>
          <w:spacing w:val="1"/>
          <w:szCs w:val="24"/>
          <w:lang w:eastAsia="ru-RU"/>
        </w:rPr>
        <w:tab/>
      </w:r>
      <w:r w:rsidR="00C36A19">
        <w:rPr>
          <w:b/>
          <w:bCs/>
          <w:spacing w:val="1"/>
          <w:szCs w:val="24"/>
          <w:lang w:eastAsia="ru-RU"/>
        </w:rPr>
        <w:t>5.13</w:t>
      </w:r>
      <w:r w:rsidRPr="00DC5ACE">
        <w:rPr>
          <w:b/>
          <w:bCs/>
          <w:spacing w:val="1"/>
          <w:szCs w:val="24"/>
          <w:lang w:eastAsia="ru-RU"/>
        </w:rPr>
        <w:t>.</w:t>
      </w:r>
      <w:r w:rsidR="00D673B4">
        <w:rPr>
          <w:spacing w:val="1"/>
          <w:szCs w:val="24"/>
          <w:lang w:eastAsia="ru-RU"/>
        </w:rPr>
        <w:t> </w:t>
      </w:r>
      <w:r w:rsidRPr="006737AB">
        <w:rPr>
          <w:spacing w:val="1"/>
          <w:szCs w:val="24"/>
          <w:lang w:eastAsia="ru-RU"/>
        </w:rPr>
        <w:t xml:space="preserve">При уклонении или отказе победителя аукциона от заключения договора купли-продажи доли в праве общей </w:t>
      </w:r>
      <w:r>
        <w:rPr>
          <w:spacing w:val="1"/>
          <w:szCs w:val="24"/>
          <w:lang w:eastAsia="ru-RU"/>
        </w:rPr>
        <w:t>долев</w:t>
      </w:r>
      <w:r w:rsidR="00D673B4">
        <w:rPr>
          <w:spacing w:val="1"/>
          <w:szCs w:val="24"/>
          <w:lang w:eastAsia="ru-RU"/>
        </w:rPr>
        <w:t>ой собственности на жилое</w:t>
      </w:r>
      <w:r w:rsidRPr="006737AB">
        <w:rPr>
          <w:spacing w:val="1"/>
          <w:szCs w:val="24"/>
          <w:lang w:eastAsia="ru-RU"/>
        </w:rPr>
        <w:t xml:space="preserve"> помещени</w:t>
      </w:r>
      <w:r w:rsidR="00D673B4">
        <w:rPr>
          <w:spacing w:val="1"/>
          <w:szCs w:val="24"/>
          <w:lang w:eastAsia="ru-RU"/>
        </w:rPr>
        <w:t>е</w:t>
      </w:r>
      <w:r w:rsidRPr="006737AB">
        <w:rPr>
          <w:spacing w:val="1"/>
          <w:szCs w:val="24"/>
          <w:lang w:eastAsia="ru-RU"/>
        </w:rPr>
        <w:t xml:space="preserve"> в ср</w:t>
      </w:r>
      <w:r w:rsidR="00C36A19">
        <w:rPr>
          <w:spacing w:val="1"/>
          <w:szCs w:val="24"/>
          <w:lang w:eastAsia="ru-RU"/>
        </w:rPr>
        <w:t>ок, предусмотренный пунктом 5.11</w:t>
      </w:r>
      <w:r w:rsidR="00D673B4">
        <w:rPr>
          <w:spacing w:val="1"/>
          <w:szCs w:val="24"/>
          <w:lang w:eastAsia="ru-RU"/>
        </w:rPr>
        <w:t xml:space="preserve"> настоящего п</w:t>
      </w:r>
      <w:r w:rsidRPr="006737AB">
        <w:rPr>
          <w:spacing w:val="1"/>
          <w:szCs w:val="24"/>
          <w:lang w:eastAsia="ru-RU"/>
        </w:rPr>
        <w:t xml:space="preserve">орядка, он утрачивает право на заключение указанного договора и </w:t>
      </w:r>
      <w:r w:rsidRPr="00D039E1">
        <w:rPr>
          <w:spacing w:val="1"/>
          <w:szCs w:val="24"/>
          <w:lang w:eastAsia="ru-RU"/>
        </w:rPr>
        <w:t>задаток ему не возвращается.</w:t>
      </w:r>
    </w:p>
    <w:p w:rsidR="00326AC0" w:rsidRPr="006737AB" w:rsidRDefault="00326AC0" w:rsidP="002F13DF">
      <w:pPr>
        <w:shd w:val="clear" w:color="auto" w:fill="FFFFFF"/>
        <w:tabs>
          <w:tab w:val="left" w:pos="720"/>
        </w:tabs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6737AB">
        <w:rPr>
          <w:spacing w:val="1"/>
          <w:szCs w:val="24"/>
          <w:lang w:eastAsia="ru-RU"/>
        </w:rPr>
        <w:tab/>
        <w:t xml:space="preserve">В случае если в аукционе принимало участие двое и более участников, договор купли-продажи </w:t>
      </w:r>
      <w:r w:rsidR="00F735CC" w:rsidRPr="006737AB">
        <w:rPr>
          <w:spacing w:val="1"/>
          <w:szCs w:val="24"/>
          <w:lang w:eastAsia="ru-RU"/>
        </w:rPr>
        <w:t xml:space="preserve">доли в праве общей </w:t>
      </w:r>
      <w:r w:rsidR="00F735CC">
        <w:rPr>
          <w:spacing w:val="1"/>
          <w:szCs w:val="24"/>
          <w:lang w:eastAsia="ru-RU"/>
        </w:rPr>
        <w:t>долевой собственности на жилое</w:t>
      </w:r>
      <w:r w:rsidR="00F735CC" w:rsidRPr="006737AB">
        <w:rPr>
          <w:spacing w:val="1"/>
          <w:szCs w:val="24"/>
          <w:lang w:eastAsia="ru-RU"/>
        </w:rPr>
        <w:t xml:space="preserve"> помещени</w:t>
      </w:r>
      <w:r w:rsidR="00F735CC">
        <w:rPr>
          <w:spacing w:val="1"/>
          <w:szCs w:val="24"/>
          <w:lang w:eastAsia="ru-RU"/>
        </w:rPr>
        <w:t>е</w:t>
      </w:r>
      <w:r w:rsidR="00F735CC" w:rsidRPr="006737AB">
        <w:rPr>
          <w:spacing w:val="1"/>
          <w:szCs w:val="24"/>
          <w:lang w:eastAsia="ru-RU"/>
        </w:rPr>
        <w:t xml:space="preserve"> </w:t>
      </w:r>
      <w:r w:rsidRPr="006737AB">
        <w:rPr>
          <w:spacing w:val="1"/>
          <w:szCs w:val="24"/>
          <w:lang w:eastAsia="ru-RU"/>
        </w:rPr>
        <w:t>заключается с участником аукциона, который сделал предпоследнее предложение о цене, при наличии согласия такого участника.</w:t>
      </w:r>
    </w:p>
    <w:p w:rsidR="00326AC0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6737AB">
        <w:rPr>
          <w:spacing w:val="1"/>
          <w:szCs w:val="24"/>
          <w:lang w:eastAsia="ru-RU"/>
        </w:rPr>
        <w:tab/>
        <w:t>В иных случаях проводится повторный аукцион.</w:t>
      </w:r>
    </w:p>
    <w:p w:rsidR="00326AC0" w:rsidRPr="006737AB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6737AB">
        <w:rPr>
          <w:spacing w:val="1"/>
          <w:szCs w:val="24"/>
          <w:lang w:eastAsia="ru-RU"/>
        </w:rPr>
        <w:tab/>
      </w:r>
      <w:r w:rsidR="00C36A19">
        <w:rPr>
          <w:b/>
          <w:bCs/>
          <w:spacing w:val="1"/>
          <w:szCs w:val="24"/>
          <w:lang w:eastAsia="ru-RU"/>
        </w:rPr>
        <w:t>5.14</w:t>
      </w:r>
      <w:r w:rsidRPr="00AE662D">
        <w:rPr>
          <w:b/>
          <w:bCs/>
          <w:spacing w:val="1"/>
          <w:szCs w:val="24"/>
          <w:lang w:eastAsia="ru-RU"/>
        </w:rPr>
        <w:t>.</w:t>
      </w:r>
      <w:r w:rsidRPr="006737AB">
        <w:rPr>
          <w:spacing w:val="1"/>
          <w:szCs w:val="24"/>
          <w:lang w:eastAsia="ru-RU"/>
        </w:rPr>
        <w:t xml:space="preserve"> Договор купли-продажи доли в праве общей долевой собственности</w:t>
      </w:r>
      <w:r w:rsidR="00EB390D">
        <w:rPr>
          <w:spacing w:val="1"/>
          <w:szCs w:val="24"/>
          <w:lang w:eastAsia="ru-RU"/>
        </w:rPr>
        <w:t xml:space="preserve"> на</w:t>
      </w:r>
      <w:r w:rsidRPr="006737AB">
        <w:rPr>
          <w:spacing w:val="1"/>
          <w:szCs w:val="24"/>
          <w:lang w:eastAsia="ru-RU"/>
        </w:rPr>
        <w:t xml:space="preserve"> ж</w:t>
      </w:r>
      <w:r w:rsidR="00EB390D">
        <w:rPr>
          <w:spacing w:val="1"/>
          <w:szCs w:val="24"/>
          <w:lang w:eastAsia="ru-RU"/>
        </w:rPr>
        <w:t>илое помещение</w:t>
      </w:r>
      <w:r w:rsidRPr="006737AB">
        <w:rPr>
          <w:spacing w:val="1"/>
          <w:szCs w:val="24"/>
          <w:lang w:eastAsia="ru-RU"/>
        </w:rPr>
        <w:t xml:space="preserve"> должен содержать условие </w:t>
      </w:r>
      <w:r w:rsidR="00093AA9">
        <w:rPr>
          <w:spacing w:val="1"/>
          <w:szCs w:val="24"/>
          <w:lang w:eastAsia="ru-RU"/>
        </w:rPr>
        <w:t>о перечислении денежных средств</w:t>
      </w:r>
      <w:r w:rsidRPr="006737AB">
        <w:rPr>
          <w:spacing w:val="1"/>
          <w:szCs w:val="24"/>
          <w:lang w:eastAsia="ru-RU"/>
        </w:rPr>
        <w:t xml:space="preserve"> в течение 5 рабочих дней с даты заключения договора купли-продажи.</w:t>
      </w:r>
    </w:p>
    <w:p w:rsidR="009B29A7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6737AB">
        <w:rPr>
          <w:spacing w:val="1"/>
          <w:szCs w:val="24"/>
          <w:lang w:eastAsia="ru-RU"/>
        </w:rPr>
        <w:tab/>
        <w:t xml:space="preserve">Внесенный победителем аукциона </w:t>
      </w:r>
      <w:r w:rsidRPr="00D039E1">
        <w:rPr>
          <w:spacing w:val="1"/>
          <w:szCs w:val="24"/>
          <w:lang w:eastAsia="ru-RU"/>
        </w:rPr>
        <w:t xml:space="preserve">задаток </w:t>
      </w:r>
      <w:r w:rsidRPr="006737AB">
        <w:rPr>
          <w:spacing w:val="1"/>
          <w:szCs w:val="24"/>
          <w:lang w:eastAsia="ru-RU"/>
        </w:rPr>
        <w:t>засчитывается в счет оплаты приобрета</w:t>
      </w:r>
      <w:r w:rsidR="009B29A7">
        <w:rPr>
          <w:spacing w:val="1"/>
          <w:szCs w:val="24"/>
          <w:lang w:eastAsia="ru-RU"/>
        </w:rPr>
        <w:t>емой</w:t>
      </w:r>
      <w:r w:rsidR="009B29A7" w:rsidRPr="009B29A7">
        <w:rPr>
          <w:spacing w:val="1"/>
          <w:szCs w:val="24"/>
          <w:lang w:eastAsia="ru-RU"/>
        </w:rPr>
        <w:t xml:space="preserve"> </w:t>
      </w:r>
      <w:r w:rsidR="009B29A7" w:rsidRPr="006737AB">
        <w:rPr>
          <w:spacing w:val="1"/>
          <w:szCs w:val="24"/>
          <w:lang w:eastAsia="ru-RU"/>
        </w:rPr>
        <w:t>доли в праве общей долевой собственности</w:t>
      </w:r>
      <w:r w:rsidR="009B29A7">
        <w:rPr>
          <w:spacing w:val="1"/>
          <w:szCs w:val="24"/>
          <w:lang w:eastAsia="ru-RU"/>
        </w:rPr>
        <w:t xml:space="preserve"> на</w:t>
      </w:r>
      <w:r w:rsidR="009B29A7" w:rsidRPr="006737AB">
        <w:rPr>
          <w:spacing w:val="1"/>
          <w:szCs w:val="24"/>
          <w:lang w:eastAsia="ru-RU"/>
        </w:rPr>
        <w:t xml:space="preserve"> ж</w:t>
      </w:r>
      <w:r w:rsidR="009B29A7">
        <w:rPr>
          <w:spacing w:val="1"/>
          <w:szCs w:val="24"/>
          <w:lang w:eastAsia="ru-RU"/>
        </w:rPr>
        <w:t>илое помещение.</w:t>
      </w:r>
    </w:p>
    <w:p w:rsidR="00BD7709" w:rsidRDefault="00326AC0" w:rsidP="002F13D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 w:rsidRPr="006737AB">
        <w:rPr>
          <w:spacing w:val="1"/>
          <w:szCs w:val="24"/>
          <w:lang w:eastAsia="ru-RU"/>
        </w:rPr>
        <w:tab/>
      </w:r>
      <w:r w:rsidR="00C36A19">
        <w:rPr>
          <w:b/>
          <w:bCs/>
          <w:spacing w:val="1"/>
          <w:szCs w:val="24"/>
          <w:lang w:eastAsia="ru-RU"/>
        </w:rPr>
        <w:t>5.15</w:t>
      </w:r>
      <w:r w:rsidRPr="00AE662D">
        <w:rPr>
          <w:b/>
          <w:bCs/>
          <w:spacing w:val="1"/>
          <w:szCs w:val="24"/>
          <w:lang w:eastAsia="ru-RU"/>
        </w:rPr>
        <w:t>.</w:t>
      </w:r>
      <w:r w:rsidR="009B29A7">
        <w:rPr>
          <w:spacing w:val="1"/>
          <w:szCs w:val="24"/>
          <w:lang w:eastAsia="ru-RU"/>
        </w:rPr>
        <w:t> </w:t>
      </w:r>
      <w:r w:rsidR="00BD7709">
        <w:rPr>
          <w:spacing w:val="1"/>
          <w:szCs w:val="24"/>
          <w:lang w:eastAsia="ru-RU"/>
        </w:rPr>
        <w:t xml:space="preserve">Передача </w:t>
      </w:r>
      <w:r w:rsidR="00BD7709" w:rsidRPr="006737AB">
        <w:rPr>
          <w:spacing w:val="1"/>
          <w:szCs w:val="24"/>
          <w:lang w:eastAsia="ru-RU"/>
        </w:rPr>
        <w:t>доли в праве общей долевой собственности</w:t>
      </w:r>
      <w:r w:rsidR="00BD7709">
        <w:rPr>
          <w:spacing w:val="1"/>
          <w:szCs w:val="24"/>
          <w:lang w:eastAsia="ru-RU"/>
        </w:rPr>
        <w:t xml:space="preserve"> на</w:t>
      </w:r>
      <w:r w:rsidR="00BD7709" w:rsidRPr="006737AB">
        <w:rPr>
          <w:spacing w:val="1"/>
          <w:szCs w:val="24"/>
          <w:lang w:eastAsia="ru-RU"/>
        </w:rPr>
        <w:t xml:space="preserve"> ж</w:t>
      </w:r>
      <w:r w:rsidR="00BD7709">
        <w:rPr>
          <w:spacing w:val="1"/>
          <w:szCs w:val="24"/>
          <w:lang w:eastAsia="ru-RU"/>
        </w:rPr>
        <w:t>илое помещение осуществляется на основании подписываемого сторонами акта приема-передачи в 5-дневный срок пос</w:t>
      </w:r>
      <w:r w:rsidR="009A59AE">
        <w:rPr>
          <w:spacing w:val="1"/>
          <w:szCs w:val="24"/>
          <w:lang w:eastAsia="ru-RU"/>
        </w:rPr>
        <w:t>ле поступления денежных средств</w:t>
      </w:r>
      <w:r w:rsidR="0032110A">
        <w:rPr>
          <w:spacing w:val="1"/>
          <w:szCs w:val="24"/>
          <w:lang w:eastAsia="ru-RU"/>
        </w:rPr>
        <w:t>.</w:t>
      </w:r>
      <w:r w:rsidR="009A59AE">
        <w:rPr>
          <w:spacing w:val="1"/>
          <w:szCs w:val="24"/>
          <w:lang w:eastAsia="ru-RU"/>
        </w:rPr>
        <w:t xml:space="preserve"> </w:t>
      </w:r>
    </w:p>
    <w:p w:rsidR="00F82BD0" w:rsidRDefault="00D430EB" w:rsidP="002F13DF">
      <w:pPr>
        <w:shd w:val="clear" w:color="auto" w:fill="FFFFFF"/>
        <w:tabs>
          <w:tab w:val="left" w:pos="720"/>
        </w:tabs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tab/>
      </w:r>
      <w:r w:rsidR="00C36A19">
        <w:rPr>
          <w:b/>
          <w:bCs/>
          <w:spacing w:val="1"/>
          <w:szCs w:val="24"/>
          <w:lang w:eastAsia="ru-RU"/>
        </w:rPr>
        <w:t>5.16</w:t>
      </w:r>
      <w:r w:rsidRPr="00D430EB">
        <w:rPr>
          <w:b/>
          <w:bCs/>
          <w:spacing w:val="1"/>
          <w:szCs w:val="24"/>
          <w:lang w:eastAsia="ru-RU"/>
        </w:rPr>
        <w:t>.</w:t>
      </w:r>
      <w:r>
        <w:rPr>
          <w:b/>
          <w:bCs/>
          <w:spacing w:val="1"/>
          <w:szCs w:val="24"/>
          <w:lang w:eastAsia="ru-RU"/>
        </w:rPr>
        <w:t xml:space="preserve"> </w:t>
      </w:r>
      <w:r w:rsidRPr="00D430EB">
        <w:rPr>
          <w:b/>
          <w:bCs/>
          <w:spacing w:val="1"/>
          <w:szCs w:val="24"/>
          <w:lang w:eastAsia="ru-RU"/>
        </w:rPr>
        <w:t xml:space="preserve"> </w:t>
      </w:r>
      <w:r w:rsidR="00326AC0" w:rsidRPr="006737AB">
        <w:rPr>
          <w:spacing w:val="1"/>
          <w:szCs w:val="24"/>
          <w:lang w:eastAsia="ru-RU"/>
        </w:rPr>
        <w:t>После</w:t>
      </w:r>
      <w:r w:rsidR="00F82BD0">
        <w:rPr>
          <w:spacing w:val="1"/>
          <w:szCs w:val="24"/>
          <w:lang w:eastAsia="ru-RU"/>
        </w:rPr>
        <w:t xml:space="preserve"> подписания договора купли-продажи доли в праве общей долевой собственности на жилое помещение с условиями, предусмотренными пунктами</w:t>
      </w:r>
      <w:r w:rsidR="00890489">
        <w:rPr>
          <w:spacing w:val="1"/>
          <w:szCs w:val="24"/>
          <w:lang w:eastAsia="ru-RU"/>
        </w:rPr>
        <w:t xml:space="preserve"> 5.11, 5.12, 5.14, 5.15 </w:t>
      </w:r>
      <w:r w:rsidR="00F82BD0">
        <w:rPr>
          <w:spacing w:val="1"/>
          <w:szCs w:val="24"/>
          <w:lang w:eastAsia="ru-RU"/>
        </w:rPr>
        <w:t xml:space="preserve">настоящего порядка переход права собственности на долю в праве общей долевой собственности на жилое помещение подлежит государственной регистрации в органе, осуществляющем государственную регистрацию права собственности. </w:t>
      </w:r>
    </w:p>
    <w:p w:rsidR="00C23EDC" w:rsidRDefault="00A503D2" w:rsidP="00520CAB">
      <w:pPr>
        <w:shd w:val="clear" w:color="auto" w:fill="FFFFFF"/>
        <w:tabs>
          <w:tab w:val="left" w:pos="720"/>
        </w:tabs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spacing w:val="1"/>
          <w:szCs w:val="24"/>
          <w:lang w:eastAsia="ru-RU"/>
        </w:rPr>
        <w:br w:type="page"/>
      </w:r>
    </w:p>
    <w:p w:rsidR="00C23EDC" w:rsidRPr="00DC46F0" w:rsidRDefault="00C23EDC" w:rsidP="00C23EDC">
      <w:pPr>
        <w:tabs>
          <w:tab w:val="left" w:pos="2420"/>
        </w:tabs>
        <w:autoSpaceDE w:val="0"/>
        <w:autoSpaceDN w:val="0"/>
        <w:adjustRightInd w:val="0"/>
        <w:spacing w:after="0" w:line="240" w:lineRule="atLeast"/>
        <w:ind w:left="567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 xml:space="preserve">Приложение </w:t>
      </w:r>
      <w:r w:rsidRPr="00DC46F0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C23EDC" w:rsidRPr="000815EC" w:rsidRDefault="00C23EDC" w:rsidP="00C23EDC">
      <w:pPr>
        <w:suppressAutoHyphens/>
        <w:autoSpaceDE w:val="0"/>
        <w:autoSpaceDN w:val="0"/>
        <w:adjustRightInd w:val="0"/>
        <w:spacing w:after="0" w:line="240" w:lineRule="atLeast"/>
        <w:ind w:left="5670" w:right="240"/>
        <w:rPr>
          <w:rFonts w:ascii="Times New Roman CYR" w:hAnsi="Times New Roman CYR" w:cs="Times New Roman CYR"/>
          <w:sz w:val="20"/>
          <w:szCs w:val="20"/>
        </w:rPr>
      </w:pPr>
      <w:r w:rsidRPr="00DC46F0">
        <w:rPr>
          <w:rFonts w:ascii="Times New Roman CYR" w:hAnsi="Times New Roman CYR" w:cs="Times New Roman CYR"/>
          <w:sz w:val="20"/>
          <w:szCs w:val="20"/>
        </w:rPr>
        <w:t xml:space="preserve">к </w:t>
      </w:r>
      <w:r>
        <w:rPr>
          <w:rFonts w:ascii="Times New Roman CYR" w:hAnsi="Times New Roman CYR" w:cs="Times New Roman CYR"/>
          <w:sz w:val="20"/>
          <w:szCs w:val="20"/>
        </w:rPr>
        <w:t xml:space="preserve">порядку продажи объектов муниципального жилищного фонда </w:t>
      </w:r>
      <w:r w:rsidRPr="00DC46F0">
        <w:rPr>
          <w:rFonts w:ascii="Times New Roman CYR" w:hAnsi="Times New Roman CYR" w:cs="Times New Roman CYR"/>
          <w:sz w:val="20"/>
          <w:szCs w:val="20"/>
        </w:rPr>
        <w:t>муниципального образования городской округ Евпатория Республики Крым</w:t>
      </w:r>
      <w:r w:rsidRPr="00DC46F0">
        <w:rPr>
          <w:sz w:val="20"/>
          <w:szCs w:val="20"/>
        </w:rPr>
        <w:t xml:space="preserve">» </w:t>
      </w:r>
    </w:p>
    <w:p w:rsidR="00C23EDC" w:rsidRDefault="00A82A59" w:rsidP="00520CAB">
      <w:pPr>
        <w:shd w:val="clear" w:color="auto" w:fill="FFFFFF"/>
        <w:tabs>
          <w:tab w:val="left" w:pos="720"/>
        </w:tabs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  <w:r>
        <w:rPr>
          <w:noProof/>
          <w:spacing w:val="1"/>
          <w:szCs w:val="24"/>
          <w:lang w:eastAsia="zh-CN"/>
        </w:rPr>
        <w:pict>
          <v:shape id="_x0000_s1027" type="#_x0000_t202" style="position:absolute;left:0;text-align:left;margin-left:252pt;margin-top:9pt;width:222pt;height:151.3pt;z-index:251657216;mso-height-percent:200;mso-height-percent:200;mso-width-relative:margin;mso-height-relative:margin" filled="f" stroked="f">
            <v:textbox>
              <w:txbxContent>
                <w:p w:rsidR="00C23EDC" w:rsidRDefault="00C23EDC" w:rsidP="00C23EDC">
                  <w:pPr>
                    <w:spacing w:after="0" w:line="0" w:lineRule="atLeast"/>
                    <w:rPr>
                      <w:sz w:val="20"/>
                      <w:szCs w:val="20"/>
                    </w:rPr>
                  </w:pPr>
                  <w:r w:rsidRPr="006511AC">
                    <w:rPr>
                      <w:sz w:val="20"/>
                      <w:szCs w:val="20"/>
                    </w:rPr>
                    <w:t xml:space="preserve">Начальнику департамента </w:t>
                  </w:r>
                  <w:r>
                    <w:rPr>
                      <w:sz w:val="20"/>
                      <w:szCs w:val="20"/>
                    </w:rPr>
                    <w:t xml:space="preserve">городского хозяйства </w:t>
                  </w:r>
                  <w:r w:rsidRPr="006511AC">
                    <w:rPr>
                      <w:sz w:val="20"/>
                      <w:szCs w:val="20"/>
                    </w:rPr>
                    <w:t xml:space="preserve">администрации города Евпатории </w:t>
                  </w:r>
                </w:p>
                <w:p w:rsidR="00C23EDC" w:rsidRPr="006511AC" w:rsidRDefault="00C23EDC" w:rsidP="00C23EDC">
                  <w:pPr>
                    <w:spacing w:after="0" w:line="0" w:lineRule="atLeast"/>
                    <w:rPr>
                      <w:sz w:val="20"/>
                      <w:szCs w:val="20"/>
                    </w:rPr>
                  </w:pPr>
                  <w:r w:rsidRPr="006511AC">
                    <w:rPr>
                      <w:sz w:val="20"/>
                      <w:szCs w:val="20"/>
                    </w:rPr>
                    <w:t>Республики Крым</w:t>
                  </w:r>
                </w:p>
                <w:p w:rsidR="00C23EDC" w:rsidRPr="00CA31CF" w:rsidRDefault="00C23EDC" w:rsidP="00FA4609">
                  <w:pPr>
                    <w:spacing w:after="0" w:line="0" w:lineRule="atLeast"/>
                    <w:rPr>
                      <w:szCs w:val="24"/>
                    </w:rPr>
                  </w:pPr>
                  <w:r w:rsidRPr="00CA31CF">
                    <w:rPr>
                      <w:szCs w:val="24"/>
                    </w:rPr>
                    <w:t>___________________________</w:t>
                  </w:r>
                  <w:r>
                    <w:rPr>
                      <w:szCs w:val="24"/>
                    </w:rPr>
                    <w:t>___</w:t>
                  </w:r>
                  <w:r w:rsidRPr="00CA31CF">
                    <w:rPr>
                      <w:szCs w:val="24"/>
                    </w:rPr>
                    <w:t>__</w:t>
                  </w:r>
                  <w:r>
                    <w:rPr>
                      <w:szCs w:val="24"/>
                    </w:rPr>
                    <w:t>_</w:t>
                  </w:r>
                  <w:r w:rsidRPr="00CA31CF">
                    <w:rPr>
                      <w:szCs w:val="24"/>
                    </w:rPr>
                    <w:t>_</w:t>
                  </w:r>
                </w:p>
                <w:p w:rsidR="00FA4609" w:rsidRDefault="00C23EDC" w:rsidP="00FA4609">
                  <w:pPr>
                    <w:spacing w:after="0" w:line="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</w:t>
                  </w:r>
                  <w:r w:rsidRPr="00CA31CF">
                    <w:rPr>
                      <w:sz w:val="16"/>
                      <w:szCs w:val="16"/>
                    </w:rPr>
                    <w:t>(ФИО)</w:t>
                  </w:r>
                </w:p>
                <w:p w:rsidR="00C23EDC" w:rsidRPr="00FA4609" w:rsidRDefault="00C23EDC" w:rsidP="00FA4609">
                  <w:pPr>
                    <w:spacing w:after="0" w:line="0" w:lineRule="atLeast"/>
                    <w:rPr>
                      <w:sz w:val="16"/>
                      <w:szCs w:val="16"/>
                    </w:rPr>
                  </w:pPr>
                  <w:r w:rsidRPr="006511AC">
                    <w:rPr>
                      <w:sz w:val="20"/>
                      <w:szCs w:val="20"/>
                    </w:rPr>
                    <w:t xml:space="preserve">от </w:t>
                  </w:r>
                  <w:r>
                    <w:rPr>
                      <w:szCs w:val="24"/>
                    </w:rPr>
                    <w:t>________________________________</w:t>
                  </w:r>
                </w:p>
                <w:p w:rsidR="00C23EDC" w:rsidRDefault="00C23EDC" w:rsidP="00FA4609">
                  <w:pPr>
                    <w:spacing w:after="0" w:line="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</w:t>
                  </w:r>
                  <w:r w:rsidRPr="0031186D">
                    <w:rPr>
                      <w:sz w:val="16"/>
                      <w:szCs w:val="16"/>
                    </w:rPr>
                    <w:t>(ФИО)</w:t>
                  </w:r>
                  <w:r>
                    <w:rPr>
                      <w:sz w:val="16"/>
                      <w:szCs w:val="16"/>
                    </w:rPr>
                    <w:t xml:space="preserve"> *</w:t>
                  </w:r>
                </w:p>
                <w:p w:rsidR="00C23EDC" w:rsidRDefault="00C23EDC" w:rsidP="00FA4609">
                  <w:pPr>
                    <w:spacing w:after="0"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</w:t>
                  </w:r>
                </w:p>
                <w:p w:rsidR="00C23EDC" w:rsidRDefault="00C23EDC" w:rsidP="00FA4609">
                  <w:pPr>
                    <w:spacing w:after="0" w:line="0" w:lineRule="atLeast"/>
                    <w:rPr>
                      <w:sz w:val="20"/>
                      <w:szCs w:val="20"/>
                    </w:rPr>
                  </w:pPr>
                </w:p>
                <w:p w:rsidR="00C23EDC" w:rsidRDefault="00C23EDC" w:rsidP="00FA4609">
                  <w:pPr>
                    <w:spacing w:after="0"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</w:t>
                  </w:r>
                </w:p>
                <w:p w:rsidR="00C23EDC" w:rsidRDefault="00C23EDC" w:rsidP="00FA4609">
                  <w:pPr>
                    <w:spacing w:after="0" w:line="0" w:lineRule="atLeast"/>
                    <w:rPr>
                      <w:sz w:val="16"/>
                      <w:szCs w:val="16"/>
                    </w:rPr>
                  </w:pPr>
                  <w:r w:rsidRPr="001F670A">
                    <w:rPr>
                      <w:sz w:val="16"/>
                      <w:szCs w:val="16"/>
                    </w:rPr>
                    <w:t xml:space="preserve">       </w:t>
                  </w: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1F670A">
                    <w:rPr>
                      <w:sz w:val="16"/>
                      <w:szCs w:val="16"/>
                    </w:rPr>
                    <w:t>(адрес</w:t>
                  </w:r>
                  <w:r>
                    <w:rPr>
                      <w:sz w:val="16"/>
                      <w:szCs w:val="16"/>
                    </w:rPr>
                    <w:t xml:space="preserve"> зарегистрированного</w:t>
                  </w:r>
                  <w:r w:rsidRPr="001F670A">
                    <w:rPr>
                      <w:sz w:val="16"/>
                      <w:szCs w:val="16"/>
                    </w:rPr>
                    <w:t xml:space="preserve"> места жительства) </w:t>
                  </w:r>
                  <w:r>
                    <w:rPr>
                      <w:sz w:val="16"/>
                      <w:szCs w:val="16"/>
                    </w:rPr>
                    <w:t>*</w:t>
                  </w:r>
                </w:p>
                <w:p w:rsidR="00C23EDC" w:rsidRDefault="00C23EDC" w:rsidP="00FA4609">
                  <w:pPr>
                    <w:spacing w:after="0"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</w:t>
                  </w:r>
                </w:p>
                <w:p w:rsidR="00C23EDC" w:rsidRDefault="00C23EDC" w:rsidP="00FA4609">
                  <w:pPr>
                    <w:spacing w:after="0" w:line="0" w:lineRule="atLeast"/>
                    <w:rPr>
                      <w:sz w:val="20"/>
                      <w:szCs w:val="20"/>
                    </w:rPr>
                  </w:pPr>
                </w:p>
                <w:p w:rsidR="00C23EDC" w:rsidRDefault="00C23EDC" w:rsidP="00FA4609">
                  <w:pPr>
                    <w:spacing w:after="0"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Контактный телефон _______________________</w:t>
                  </w:r>
                </w:p>
                <w:p w:rsidR="00C23EDC" w:rsidRPr="00F866CD" w:rsidRDefault="00C23EDC" w:rsidP="00FA4609">
                  <w:pPr>
                    <w:spacing w:after="0"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</w:t>
                  </w:r>
                </w:p>
                <w:p w:rsidR="00C23EDC" w:rsidRPr="00E901AD" w:rsidRDefault="00C23EDC" w:rsidP="00C23EDC">
                  <w:pPr>
                    <w:autoSpaceDE w:val="0"/>
                    <w:autoSpaceDN w:val="0"/>
                    <w:adjustRightInd w:val="0"/>
                    <w:spacing w:after="0" w:line="0" w:lineRule="atLeast"/>
                    <w:ind w:left="5670"/>
                    <w:rPr>
                      <w:spacing w:val="2"/>
                      <w:sz w:val="16"/>
                      <w:szCs w:val="16"/>
                      <w:highlight w:val="white"/>
                    </w:rPr>
                  </w:pPr>
                  <w:r w:rsidRPr="00E901AD">
                    <w:rPr>
                      <w:spacing w:val="2"/>
                      <w:sz w:val="16"/>
                      <w:szCs w:val="16"/>
                      <w:highlight w:val="white"/>
                    </w:rPr>
                    <w:t>(фамилия, имя, отчество (последнее -</w:t>
                  </w:r>
                  <w:r w:rsidRPr="00E901AD">
                    <w:rPr>
                      <w:spacing w:val="2"/>
                      <w:sz w:val="16"/>
                      <w:szCs w:val="16"/>
                      <w:highlight w:val="white"/>
                      <w:lang w:val="en-US"/>
                    </w:rPr>
                    <w:t> </w:t>
                  </w:r>
                  <w:r w:rsidRPr="00E901AD">
                    <w:rPr>
                      <w:spacing w:val="2"/>
                      <w:sz w:val="16"/>
                      <w:szCs w:val="16"/>
                      <w:highlight w:val="white"/>
                    </w:rPr>
                    <w:br/>
                    <w:t>при наличии) физического лица либо</w:t>
                  </w:r>
                  <w:r w:rsidRPr="00E901AD">
                    <w:rPr>
                      <w:spacing w:val="2"/>
                      <w:sz w:val="16"/>
                      <w:szCs w:val="16"/>
                      <w:highlight w:val="white"/>
                      <w:lang w:val="en-US"/>
                    </w:rPr>
                    <w:t> </w:t>
                  </w:r>
                  <w:r w:rsidRPr="00E901AD">
                    <w:rPr>
                      <w:spacing w:val="2"/>
                      <w:sz w:val="16"/>
                      <w:szCs w:val="16"/>
                      <w:highlight w:val="white"/>
                    </w:rPr>
                    <w:br/>
                    <w:t>полное наименование юридического</w:t>
                  </w:r>
                  <w:r w:rsidRPr="00E901AD">
                    <w:rPr>
                      <w:spacing w:val="2"/>
                      <w:sz w:val="16"/>
                      <w:szCs w:val="16"/>
                      <w:highlight w:val="white"/>
                      <w:lang w:val="en-US"/>
                    </w:rPr>
                    <w:t> </w:t>
                  </w:r>
                  <w:r w:rsidRPr="00E901AD">
                    <w:rPr>
                      <w:spacing w:val="2"/>
                      <w:sz w:val="16"/>
                      <w:szCs w:val="16"/>
                      <w:highlight w:val="white"/>
                    </w:rPr>
                    <w:br/>
                    <w:t>лица, адрес постоянного места</w:t>
                  </w:r>
                  <w:r w:rsidRPr="00E901AD">
                    <w:rPr>
                      <w:spacing w:val="2"/>
                      <w:sz w:val="16"/>
                      <w:szCs w:val="16"/>
                      <w:highlight w:val="white"/>
                      <w:lang w:val="en-US"/>
                    </w:rPr>
                    <w:t> </w:t>
                  </w:r>
                  <w:r w:rsidRPr="00E901AD">
                    <w:rPr>
                      <w:spacing w:val="2"/>
                      <w:sz w:val="16"/>
                      <w:szCs w:val="16"/>
                      <w:highlight w:val="white"/>
                    </w:rPr>
                    <w:br/>
                    <w:t>жительства (для физического лица)</w:t>
                  </w:r>
                  <w:r w:rsidRPr="00E901AD">
                    <w:rPr>
                      <w:spacing w:val="2"/>
                      <w:sz w:val="16"/>
                      <w:szCs w:val="16"/>
                      <w:highlight w:val="white"/>
                      <w:lang w:val="en-US"/>
                    </w:rPr>
                    <w:t> </w:t>
                  </w:r>
                  <w:r w:rsidRPr="00E901AD">
                    <w:rPr>
                      <w:spacing w:val="2"/>
                      <w:sz w:val="16"/>
                      <w:szCs w:val="16"/>
                      <w:highlight w:val="white"/>
                    </w:rPr>
                    <w:br/>
                    <w:t>или юридический и фактический адрес,</w:t>
                  </w:r>
                  <w:r w:rsidRPr="00E901AD">
                    <w:rPr>
                      <w:spacing w:val="2"/>
                      <w:sz w:val="16"/>
                      <w:szCs w:val="16"/>
                      <w:highlight w:val="white"/>
                      <w:lang w:val="en-US"/>
                    </w:rPr>
                    <w:t> </w:t>
                  </w:r>
                  <w:r w:rsidRPr="00E901AD">
                    <w:rPr>
                      <w:spacing w:val="2"/>
                      <w:sz w:val="16"/>
                      <w:szCs w:val="16"/>
                      <w:highlight w:val="white"/>
                    </w:rPr>
                    <w:br/>
                    <w:t>ИНН, контактный телефон (для</w:t>
                  </w:r>
                  <w:r w:rsidRPr="00E901AD">
                    <w:rPr>
                      <w:spacing w:val="2"/>
                      <w:sz w:val="16"/>
                      <w:szCs w:val="16"/>
                      <w:highlight w:val="white"/>
                      <w:lang w:val="en-US"/>
                    </w:rPr>
                    <w:t> </w:t>
                  </w:r>
                  <w:r w:rsidRPr="00E901AD">
                    <w:rPr>
                      <w:spacing w:val="2"/>
                      <w:sz w:val="16"/>
                      <w:szCs w:val="16"/>
                      <w:highlight w:val="white"/>
                    </w:rPr>
                    <w:br/>
                    <w:t>юридического лица, индивидуального</w:t>
                  </w:r>
                  <w:r w:rsidRPr="00E901AD">
                    <w:rPr>
                      <w:spacing w:val="2"/>
                      <w:sz w:val="16"/>
                      <w:szCs w:val="16"/>
                      <w:highlight w:val="white"/>
                      <w:lang w:val="en-US"/>
                    </w:rPr>
                    <w:t> </w:t>
                  </w:r>
                  <w:r w:rsidRPr="00E901AD">
                    <w:rPr>
                      <w:spacing w:val="2"/>
                      <w:sz w:val="16"/>
                      <w:szCs w:val="16"/>
                      <w:highlight w:val="white"/>
                    </w:rPr>
                    <w:br/>
                    <w:t>предпринимателя)</w:t>
                  </w:r>
                </w:p>
                <w:p w:rsidR="00C23EDC" w:rsidRPr="00BA2154" w:rsidRDefault="00C23EDC" w:rsidP="00C23ED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C23EDC" w:rsidRDefault="00C23EDC" w:rsidP="00520CAB">
      <w:pPr>
        <w:shd w:val="clear" w:color="auto" w:fill="FFFFFF"/>
        <w:tabs>
          <w:tab w:val="left" w:pos="720"/>
        </w:tabs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</w:p>
    <w:p w:rsidR="00C23EDC" w:rsidRDefault="00C23EDC" w:rsidP="00520CAB">
      <w:pPr>
        <w:shd w:val="clear" w:color="auto" w:fill="FFFFFF"/>
        <w:tabs>
          <w:tab w:val="left" w:pos="720"/>
        </w:tabs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</w:p>
    <w:p w:rsidR="00C23EDC" w:rsidRDefault="00C23EDC" w:rsidP="00520CAB">
      <w:pPr>
        <w:shd w:val="clear" w:color="auto" w:fill="FFFFFF"/>
        <w:tabs>
          <w:tab w:val="left" w:pos="720"/>
        </w:tabs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</w:p>
    <w:p w:rsidR="00C23EDC" w:rsidRDefault="00C23EDC" w:rsidP="00520CAB">
      <w:pPr>
        <w:shd w:val="clear" w:color="auto" w:fill="FFFFFF"/>
        <w:tabs>
          <w:tab w:val="left" w:pos="720"/>
        </w:tabs>
        <w:spacing w:after="0" w:line="240" w:lineRule="auto"/>
        <w:ind w:firstLine="284"/>
        <w:jc w:val="both"/>
        <w:textAlignment w:val="baseline"/>
        <w:rPr>
          <w:spacing w:val="1"/>
          <w:szCs w:val="24"/>
          <w:lang w:eastAsia="ru-RU"/>
        </w:rPr>
      </w:pPr>
    </w:p>
    <w:p w:rsidR="00696B08" w:rsidRDefault="00696B08" w:rsidP="009E2C5D">
      <w:pPr>
        <w:spacing w:after="0" w:line="0" w:lineRule="atLeast"/>
        <w:ind w:left="720"/>
        <w:jc w:val="both"/>
        <w:rPr>
          <w:b/>
          <w:bCs/>
        </w:rPr>
      </w:pPr>
    </w:p>
    <w:p w:rsidR="00C23EDC" w:rsidRDefault="00C23EDC" w:rsidP="009E2C5D">
      <w:pPr>
        <w:spacing w:after="0" w:line="0" w:lineRule="atLeast"/>
        <w:ind w:left="720"/>
        <w:jc w:val="both"/>
        <w:rPr>
          <w:b/>
          <w:bCs/>
        </w:rPr>
      </w:pPr>
    </w:p>
    <w:p w:rsidR="00C23EDC" w:rsidRDefault="00C23EDC" w:rsidP="009E2C5D">
      <w:pPr>
        <w:spacing w:after="0" w:line="0" w:lineRule="atLeast"/>
        <w:ind w:left="720"/>
        <w:jc w:val="both"/>
        <w:rPr>
          <w:b/>
          <w:bCs/>
        </w:rPr>
      </w:pPr>
    </w:p>
    <w:p w:rsidR="00C23EDC" w:rsidRDefault="00C23EDC" w:rsidP="009E2C5D">
      <w:pPr>
        <w:spacing w:after="0" w:line="0" w:lineRule="atLeast"/>
        <w:ind w:left="720"/>
        <w:jc w:val="both"/>
        <w:rPr>
          <w:b/>
          <w:bCs/>
        </w:rPr>
      </w:pPr>
    </w:p>
    <w:p w:rsidR="00C23EDC" w:rsidRDefault="00C23EDC" w:rsidP="009E2C5D">
      <w:pPr>
        <w:spacing w:after="0" w:line="0" w:lineRule="atLeast"/>
        <w:ind w:left="720"/>
        <w:jc w:val="both"/>
        <w:rPr>
          <w:b/>
          <w:bCs/>
        </w:rPr>
      </w:pPr>
    </w:p>
    <w:p w:rsidR="00C23EDC" w:rsidRDefault="00C23EDC" w:rsidP="009E2C5D">
      <w:pPr>
        <w:spacing w:after="0" w:line="0" w:lineRule="atLeast"/>
        <w:ind w:left="720"/>
        <w:jc w:val="both"/>
        <w:rPr>
          <w:b/>
          <w:bCs/>
        </w:rPr>
      </w:pPr>
    </w:p>
    <w:p w:rsidR="00C23EDC" w:rsidRDefault="00C23EDC" w:rsidP="009E2C5D">
      <w:pPr>
        <w:spacing w:after="0" w:line="0" w:lineRule="atLeast"/>
        <w:ind w:left="720"/>
        <w:jc w:val="both"/>
        <w:rPr>
          <w:b/>
          <w:bCs/>
        </w:rPr>
      </w:pPr>
    </w:p>
    <w:p w:rsidR="00C23EDC" w:rsidRDefault="00C23EDC" w:rsidP="009E2C5D">
      <w:pPr>
        <w:spacing w:after="0" w:line="0" w:lineRule="atLeast"/>
        <w:ind w:left="720"/>
        <w:jc w:val="both"/>
        <w:rPr>
          <w:b/>
          <w:bCs/>
        </w:rPr>
      </w:pPr>
    </w:p>
    <w:p w:rsidR="00C23EDC" w:rsidRPr="006511AC" w:rsidRDefault="00C23EDC" w:rsidP="00C23EDC">
      <w:pPr>
        <w:keepNext/>
        <w:keepLines/>
        <w:autoSpaceDE w:val="0"/>
        <w:autoSpaceDN w:val="0"/>
        <w:adjustRightInd w:val="0"/>
        <w:spacing w:after="0" w:line="0" w:lineRule="atLeast"/>
        <w:rPr>
          <w:spacing w:val="2"/>
          <w:sz w:val="20"/>
          <w:szCs w:val="20"/>
          <w:highlight w:val="white"/>
        </w:rPr>
      </w:pPr>
      <w:r w:rsidRPr="006511AC">
        <w:rPr>
          <w:spacing w:val="2"/>
          <w:sz w:val="20"/>
          <w:szCs w:val="20"/>
          <w:highlight w:val="white"/>
        </w:rPr>
        <w:t>«______» _______________20___года</w:t>
      </w:r>
    </w:p>
    <w:p w:rsidR="00C23EDC" w:rsidRDefault="00C23EDC" w:rsidP="00C23EDC">
      <w:pPr>
        <w:keepNext/>
        <w:keepLines/>
        <w:autoSpaceDE w:val="0"/>
        <w:autoSpaceDN w:val="0"/>
        <w:adjustRightInd w:val="0"/>
        <w:spacing w:after="0" w:line="0" w:lineRule="atLeast"/>
        <w:jc w:val="center"/>
        <w:rPr>
          <w:b/>
          <w:bCs/>
          <w:spacing w:val="2"/>
          <w:sz w:val="20"/>
          <w:szCs w:val="20"/>
          <w:highlight w:val="white"/>
        </w:rPr>
      </w:pPr>
    </w:p>
    <w:p w:rsidR="00C23EDC" w:rsidRPr="006511AC" w:rsidRDefault="00C23EDC" w:rsidP="00C23EDC">
      <w:pPr>
        <w:keepNext/>
        <w:keepLines/>
        <w:autoSpaceDE w:val="0"/>
        <w:autoSpaceDN w:val="0"/>
        <w:adjustRightInd w:val="0"/>
        <w:spacing w:after="0" w:line="0" w:lineRule="atLeast"/>
        <w:jc w:val="center"/>
        <w:rPr>
          <w:b/>
          <w:bCs/>
          <w:spacing w:val="2"/>
          <w:sz w:val="20"/>
          <w:szCs w:val="20"/>
          <w:highlight w:val="white"/>
        </w:rPr>
      </w:pPr>
    </w:p>
    <w:p w:rsidR="00C23EDC" w:rsidRDefault="00C23EDC" w:rsidP="00C23EDC">
      <w:pPr>
        <w:keepNext/>
        <w:keepLines/>
        <w:autoSpaceDE w:val="0"/>
        <w:autoSpaceDN w:val="0"/>
        <w:adjustRightInd w:val="0"/>
        <w:spacing w:after="0" w:line="0" w:lineRule="atLeast"/>
        <w:jc w:val="center"/>
        <w:rPr>
          <w:b/>
          <w:bCs/>
          <w:spacing w:val="2"/>
          <w:sz w:val="20"/>
          <w:szCs w:val="20"/>
          <w:highlight w:val="white"/>
        </w:rPr>
      </w:pPr>
    </w:p>
    <w:p w:rsidR="00C23EDC" w:rsidRDefault="00C23EDC" w:rsidP="00C23EDC">
      <w:pPr>
        <w:keepNext/>
        <w:keepLines/>
        <w:autoSpaceDE w:val="0"/>
        <w:autoSpaceDN w:val="0"/>
        <w:adjustRightInd w:val="0"/>
        <w:spacing w:after="0" w:line="0" w:lineRule="atLeast"/>
        <w:jc w:val="center"/>
        <w:rPr>
          <w:b/>
          <w:bCs/>
          <w:spacing w:val="2"/>
          <w:sz w:val="20"/>
          <w:szCs w:val="20"/>
          <w:highlight w:val="white"/>
        </w:rPr>
      </w:pPr>
      <w:r w:rsidRPr="006511AC">
        <w:rPr>
          <w:b/>
          <w:bCs/>
          <w:spacing w:val="2"/>
          <w:sz w:val="20"/>
          <w:szCs w:val="20"/>
          <w:highlight w:val="white"/>
        </w:rPr>
        <w:t>ЗАЯВЛЕНИЕ</w:t>
      </w:r>
      <w:r>
        <w:rPr>
          <w:b/>
          <w:bCs/>
          <w:spacing w:val="2"/>
          <w:sz w:val="20"/>
          <w:szCs w:val="20"/>
          <w:highlight w:val="white"/>
        </w:rPr>
        <w:t xml:space="preserve"> О ПОКУПКЕ</w:t>
      </w:r>
    </w:p>
    <w:p w:rsidR="00C23EDC" w:rsidRDefault="00C23EDC" w:rsidP="00C23EDC">
      <w:pPr>
        <w:keepNext/>
        <w:keepLines/>
        <w:autoSpaceDE w:val="0"/>
        <w:autoSpaceDN w:val="0"/>
        <w:adjustRightInd w:val="0"/>
        <w:spacing w:after="0" w:line="0" w:lineRule="atLeast"/>
        <w:jc w:val="center"/>
        <w:rPr>
          <w:b/>
          <w:bCs/>
          <w:spacing w:val="2"/>
          <w:sz w:val="20"/>
          <w:szCs w:val="20"/>
          <w:highlight w:val="white"/>
        </w:rPr>
      </w:pPr>
      <w:r>
        <w:rPr>
          <w:b/>
          <w:bCs/>
          <w:spacing w:val="2"/>
          <w:sz w:val="20"/>
          <w:szCs w:val="20"/>
          <w:highlight w:val="white"/>
        </w:rPr>
        <w:t>ОСВОБОДИВШЕГОСЯ ЖИЛОГО ПОМЕЩЕНИЯ</w:t>
      </w:r>
    </w:p>
    <w:p w:rsidR="00C23EDC" w:rsidRDefault="00C23EDC" w:rsidP="00C23EDC">
      <w:pPr>
        <w:keepNext/>
        <w:keepLines/>
        <w:autoSpaceDE w:val="0"/>
        <w:autoSpaceDN w:val="0"/>
        <w:adjustRightInd w:val="0"/>
        <w:spacing w:after="0" w:line="0" w:lineRule="atLeast"/>
        <w:jc w:val="center"/>
        <w:rPr>
          <w:b/>
          <w:bCs/>
          <w:spacing w:val="2"/>
          <w:sz w:val="20"/>
          <w:szCs w:val="20"/>
          <w:highlight w:val="white"/>
        </w:rPr>
      </w:pPr>
      <w:r>
        <w:rPr>
          <w:b/>
          <w:bCs/>
          <w:spacing w:val="2"/>
          <w:sz w:val="20"/>
          <w:szCs w:val="20"/>
          <w:highlight w:val="white"/>
        </w:rPr>
        <w:t>В КОММУНАЛЬНОЙ КВАРТИРЕ</w:t>
      </w:r>
    </w:p>
    <w:p w:rsidR="00C23EDC" w:rsidRDefault="00C23EDC" w:rsidP="00C23EDC">
      <w:pPr>
        <w:autoSpaceDE w:val="0"/>
        <w:autoSpaceDN w:val="0"/>
        <w:adjustRightInd w:val="0"/>
        <w:spacing w:after="0" w:line="0" w:lineRule="atLeast"/>
        <w:rPr>
          <w:b/>
          <w:bCs/>
          <w:spacing w:val="2"/>
          <w:sz w:val="20"/>
          <w:szCs w:val="20"/>
          <w:highlight w:val="white"/>
        </w:rPr>
      </w:pPr>
    </w:p>
    <w:p w:rsidR="00C23EDC" w:rsidRPr="006511AC" w:rsidRDefault="00C23EDC" w:rsidP="00C23EDC">
      <w:pPr>
        <w:autoSpaceDE w:val="0"/>
        <w:autoSpaceDN w:val="0"/>
        <w:adjustRightInd w:val="0"/>
        <w:spacing w:after="0" w:line="0" w:lineRule="atLeast"/>
        <w:rPr>
          <w:spacing w:val="2"/>
          <w:sz w:val="20"/>
          <w:szCs w:val="20"/>
          <w:highlight w:val="white"/>
        </w:rPr>
      </w:pPr>
    </w:p>
    <w:p w:rsidR="00C23EDC" w:rsidRDefault="00C23EDC" w:rsidP="00C23EDC">
      <w:pPr>
        <w:autoSpaceDE w:val="0"/>
        <w:autoSpaceDN w:val="0"/>
        <w:adjustRightInd w:val="0"/>
        <w:spacing w:after="0" w:line="0" w:lineRule="atLeast"/>
        <w:jc w:val="both"/>
        <w:rPr>
          <w:spacing w:val="2"/>
          <w:sz w:val="20"/>
          <w:szCs w:val="20"/>
          <w:highlight w:val="white"/>
        </w:rPr>
      </w:pPr>
      <w:r w:rsidRPr="006511AC">
        <w:rPr>
          <w:spacing w:val="2"/>
          <w:sz w:val="20"/>
          <w:szCs w:val="20"/>
          <w:highlight w:val="white"/>
          <w:lang w:val="en-US"/>
        </w:rPr>
        <w:t>   </w:t>
      </w:r>
      <w:r w:rsidRPr="006511AC">
        <w:rPr>
          <w:spacing w:val="2"/>
          <w:sz w:val="20"/>
          <w:szCs w:val="20"/>
          <w:highlight w:val="white"/>
        </w:rPr>
        <w:tab/>
        <w:t xml:space="preserve">Прошу </w:t>
      </w:r>
      <w:r>
        <w:rPr>
          <w:spacing w:val="2"/>
          <w:sz w:val="20"/>
          <w:szCs w:val="20"/>
          <w:highlight w:val="white"/>
        </w:rPr>
        <w:t>продать мне и членам моей семьи (указывается в случае наличия) освободившееся жилое помещение в коммунальной квартире, принадлежащее муниципальному образованию городской округ Евпатория Республики Крым, кадастровый номер ________________________________ (указывается в случае наличия), расположенное по адресу: _______________________________________</w:t>
      </w:r>
      <w:r w:rsidR="00FA4609">
        <w:rPr>
          <w:spacing w:val="2"/>
          <w:sz w:val="20"/>
          <w:szCs w:val="20"/>
          <w:highlight w:val="white"/>
        </w:rPr>
        <w:t>______________</w:t>
      </w:r>
    </w:p>
    <w:p w:rsidR="00C23EDC" w:rsidRDefault="00C23EDC" w:rsidP="00C23EDC">
      <w:pPr>
        <w:autoSpaceDE w:val="0"/>
        <w:autoSpaceDN w:val="0"/>
        <w:adjustRightInd w:val="0"/>
        <w:spacing w:after="0" w:line="0" w:lineRule="atLeast"/>
        <w:jc w:val="both"/>
        <w:rPr>
          <w:spacing w:val="2"/>
          <w:sz w:val="20"/>
          <w:szCs w:val="20"/>
          <w:highlight w:val="white"/>
        </w:rPr>
      </w:pPr>
    </w:p>
    <w:p w:rsidR="00FA4609" w:rsidRDefault="00FA4609" w:rsidP="00C23EDC">
      <w:pPr>
        <w:autoSpaceDE w:val="0"/>
        <w:autoSpaceDN w:val="0"/>
        <w:adjustRightInd w:val="0"/>
        <w:spacing w:after="0" w:line="0" w:lineRule="atLeast"/>
        <w:jc w:val="both"/>
        <w:rPr>
          <w:spacing w:val="2"/>
          <w:sz w:val="20"/>
          <w:szCs w:val="20"/>
          <w:highlight w:val="white"/>
        </w:rPr>
      </w:pPr>
    </w:p>
    <w:p w:rsidR="00C23EDC" w:rsidRDefault="00C23EDC" w:rsidP="00C23EDC">
      <w:pPr>
        <w:autoSpaceDE w:val="0"/>
        <w:autoSpaceDN w:val="0"/>
        <w:adjustRightInd w:val="0"/>
        <w:spacing w:after="0" w:line="0" w:lineRule="atLeast"/>
        <w:jc w:val="both"/>
        <w:rPr>
          <w:spacing w:val="2"/>
          <w:sz w:val="20"/>
          <w:szCs w:val="20"/>
          <w:highlight w:val="white"/>
        </w:rPr>
      </w:pPr>
      <w:r>
        <w:rPr>
          <w:spacing w:val="2"/>
          <w:sz w:val="20"/>
          <w:szCs w:val="20"/>
          <w:highlight w:val="white"/>
        </w:rPr>
        <w:tab/>
        <w:t xml:space="preserve">Приложение: </w:t>
      </w:r>
    </w:p>
    <w:p w:rsidR="00C23EDC" w:rsidRDefault="00C23EDC" w:rsidP="00C23EDC">
      <w:pPr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jc w:val="both"/>
        <w:rPr>
          <w:spacing w:val="2"/>
          <w:sz w:val="20"/>
          <w:szCs w:val="20"/>
          <w:highlight w:val="white"/>
        </w:rPr>
      </w:pPr>
      <w:r>
        <w:rPr>
          <w:spacing w:val="2"/>
          <w:sz w:val="20"/>
          <w:szCs w:val="20"/>
          <w:highlight w:val="white"/>
        </w:rPr>
        <w:t>______________________</w:t>
      </w:r>
    </w:p>
    <w:p w:rsidR="00C23EDC" w:rsidRDefault="00C23EDC" w:rsidP="00C23EDC">
      <w:pPr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jc w:val="both"/>
        <w:rPr>
          <w:spacing w:val="2"/>
          <w:sz w:val="20"/>
          <w:szCs w:val="20"/>
          <w:highlight w:val="white"/>
        </w:rPr>
      </w:pPr>
      <w:r>
        <w:rPr>
          <w:spacing w:val="2"/>
          <w:sz w:val="20"/>
          <w:szCs w:val="20"/>
          <w:highlight w:val="white"/>
        </w:rPr>
        <w:t>______________________</w:t>
      </w:r>
    </w:p>
    <w:p w:rsidR="00C23EDC" w:rsidRDefault="00C23EDC" w:rsidP="00C23EDC">
      <w:pPr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jc w:val="both"/>
        <w:rPr>
          <w:spacing w:val="2"/>
          <w:sz w:val="20"/>
          <w:szCs w:val="20"/>
          <w:highlight w:val="white"/>
        </w:rPr>
      </w:pPr>
      <w:r>
        <w:rPr>
          <w:spacing w:val="2"/>
          <w:sz w:val="20"/>
          <w:szCs w:val="20"/>
          <w:highlight w:val="white"/>
        </w:rPr>
        <w:t>______________________</w:t>
      </w:r>
    </w:p>
    <w:p w:rsidR="00C23EDC" w:rsidRDefault="00C23EDC" w:rsidP="00C23EDC">
      <w:pPr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jc w:val="both"/>
        <w:rPr>
          <w:spacing w:val="2"/>
          <w:sz w:val="20"/>
          <w:szCs w:val="20"/>
          <w:highlight w:val="white"/>
        </w:rPr>
      </w:pPr>
      <w:r>
        <w:rPr>
          <w:spacing w:val="2"/>
          <w:sz w:val="20"/>
          <w:szCs w:val="20"/>
          <w:highlight w:val="white"/>
        </w:rPr>
        <w:t>______________________</w:t>
      </w:r>
    </w:p>
    <w:p w:rsidR="00C23EDC" w:rsidRDefault="00C23EDC" w:rsidP="00C23EDC">
      <w:pPr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jc w:val="both"/>
        <w:rPr>
          <w:spacing w:val="2"/>
          <w:sz w:val="20"/>
          <w:szCs w:val="20"/>
          <w:highlight w:val="white"/>
        </w:rPr>
      </w:pPr>
      <w:r>
        <w:rPr>
          <w:spacing w:val="2"/>
          <w:sz w:val="20"/>
          <w:szCs w:val="20"/>
          <w:highlight w:val="white"/>
        </w:rPr>
        <w:t>______________________</w:t>
      </w:r>
    </w:p>
    <w:p w:rsidR="00C23EDC" w:rsidRDefault="00C23EDC" w:rsidP="00C23EDC">
      <w:pPr>
        <w:autoSpaceDE w:val="0"/>
        <w:autoSpaceDN w:val="0"/>
        <w:adjustRightInd w:val="0"/>
        <w:spacing w:after="0" w:line="0" w:lineRule="atLeast"/>
        <w:jc w:val="both"/>
        <w:rPr>
          <w:spacing w:val="2"/>
          <w:sz w:val="20"/>
          <w:szCs w:val="20"/>
          <w:highlight w:val="white"/>
        </w:rPr>
      </w:pPr>
    </w:p>
    <w:p w:rsidR="00C23EDC" w:rsidRDefault="00C23EDC" w:rsidP="00C23EDC">
      <w:pPr>
        <w:autoSpaceDE w:val="0"/>
        <w:autoSpaceDN w:val="0"/>
        <w:adjustRightInd w:val="0"/>
        <w:spacing w:after="0" w:line="0" w:lineRule="atLeast"/>
        <w:jc w:val="both"/>
        <w:rPr>
          <w:spacing w:val="2"/>
          <w:sz w:val="20"/>
          <w:szCs w:val="20"/>
          <w:highlight w:val="white"/>
        </w:rPr>
      </w:pPr>
    </w:p>
    <w:p w:rsidR="00C23EDC" w:rsidRDefault="00C23EDC" w:rsidP="00C23EDC">
      <w:pPr>
        <w:autoSpaceDE w:val="0"/>
        <w:autoSpaceDN w:val="0"/>
        <w:adjustRightInd w:val="0"/>
        <w:spacing w:after="0" w:line="0" w:lineRule="atLeast"/>
        <w:jc w:val="both"/>
        <w:rPr>
          <w:spacing w:val="2"/>
          <w:sz w:val="20"/>
          <w:szCs w:val="20"/>
          <w:highlight w:val="white"/>
        </w:rPr>
      </w:pPr>
    </w:p>
    <w:p w:rsidR="00C23EDC" w:rsidRDefault="00C23EDC" w:rsidP="00C23EDC">
      <w:pPr>
        <w:autoSpaceDE w:val="0"/>
        <w:autoSpaceDN w:val="0"/>
        <w:adjustRightInd w:val="0"/>
        <w:spacing w:after="0" w:line="0" w:lineRule="atLeast"/>
        <w:jc w:val="both"/>
        <w:rPr>
          <w:spacing w:val="2"/>
          <w:sz w:val="20"/>
          <w:szCs w:val="20"/>
          <w:highlight w:val="white"/>
        </w:rPr>
      </w:pPr>
    </w:p>
    <w:p w:rsidR="00C23EDC" w:rsidRPr="00DC46F0" w:rsidRDefault="00C23EDC" w:rsidP="00C23EDC">
      <w:pPr>
        <w:autoSpaceDE w:val="0"/>
        <w:autoSpaceDN w:val="0"/>
        <w:adjustRightInd w:val="0"/>
        <w:spacing w:after="0" w:line="0" w:lineRule="atLeast"/>
        <w:rPr>
          <w:spacing w:val="2"/>
          <w:sz w:val="20"/>
          <w:szCs w:val="20"/>
          <w:highlight w:val="white"/>
        </w:rPr>
      </w:pPr>
      <w:r>
        <w:rPr>
          <w:spacing w:val="2"/>
          <w:sz w:val="20"/>
          <w:szCs w:val="20"/>
          <w:highlight w:val="white"/>
        </w:rPr>
        <w:t>ФИО (полностью) ______________________</w:t>
      </w:r>
      <w:r w:rsidR="00FA4609">
        <w:rPr>
          <w:spacing w:val="2"/>
          <w:sz w:val="20"/>
          <w:szCs w:val="20"/>
          <w:highlight w:val="white"/>
        </w:rPr>
        <w:t>_______________________</w:t>
      </w:r>
      <w:r>
        <w:rPr>
          <w:spacing w:val="2"/>
          <w:sz w:val="20"/>
          <w:szCs w:val="20"/>
          <w:highlight w:val="white"/>
        </w:rPr>
        <w:t>Подпись___________</w:t>
      </w:r>
      <w:r w:rsidR="00FA4609">
        <w:rPr>
          <w:spacing w:val="2"/>
          <w:sz w:val="20"/>
          <w:szCs w:val="20"/>
          <w:highlight w:val="white"/>
        </w:rPr>
        <w:t>__</w:t>
      </w:r>
      <w:r>
        <w:rPr>
          <w:spacing w:val="2"/>
          <w:sz w:val="20"/>
          <w:szCs w:val="20"/>
          <w:highlight w:val="white"/>
        </w:rPr>
        <w:t xml:space="preserve">__________ </w:t>
      </w:r>
    </w:p>
    <w:p w:rsidR="00C23EDC" w:rsidRDefault="00C23EDC" w:rsidP="00C23EDC">
      <w:pPr>
        <w:autoSpaceDE w:val="0"/>
        <w:autoSpaceDN w:val="0"/>
        <w:adjustRightInd w:val="0"/>
        <w:spacing w:after="0" w:line="0" w:lineRule="atLeast"/>
        <w:jc w:val="both"/>
        <w:rPr>
          <w:spacing w:val="2"/>
          <w:sz w:val="20"/>
          <w:szCs w:val="20"/>
          <w:highlight w:val="white"/>
        </w:rPr>
      </w:pPr>
      <w:r>
        <w:rPr>
          <w:spacing w:val="2"/>
          <w:sz w:val="20"/>
          <w:szCs w:val="20"/>
          <w:highlight w:val="white"/>
        </w:rPr>
        <w:t>ФИО (членов семьи, полностью) __________</w:t>
      </w:r>
      <w:r w:rsidR="00FA4609">
        <w:rPr>
          <w:spacing w:val="2"/>
          <w:sz w:val="20"/>
          <w:szCs w:val="20"/>
          <w:highlight w:val="white"/>
        </w:rPr>
        <w:t>_______________________</w:t>
      </w:r>
      <w:r>
        <w:rPr>
          <w:spacing w:val="2"/>
          <w:sz w:val="20"/>
          <w:szCs w:val="20"/>
          <w:highlight w:val="white"/>
        </w:rPr>
        <w:t>Подпись_______________</w:t>
      </w:r>
      <w:r w:rsidR="00FA4609">
        <w:rPr>
          <w:spacing w:val="2"/>
          <w:sz w:val="20"/>
          <w:szCs w:val="20"/>
          <w:highlight w:val="white"/>
        </w:rPr>
        <w:t>__</w:t>
      </w:r>
      <w:r>
        <w:rPr>
          <w:spacing w:val="2"/>
          <w:sz w:val="20"/>
          <w:szCs w:val="20"/>
          <w:highlight w:val="white"/>
        </w:rPr>
        <w:t>_____</w:t>
      </w:r>
    </w:p>
    <w:p w:rsidR="00C23EDC" w:rsidRDefault="00C23EDC" w:rsidP="00C23EDC">
      <w:pPr>
        <w:autoSpaceDE w:val="0"/>
        <w:autoSpaceDN w:val="0"/>
        <w:adjustRightInd w:val="0"/>
        <w:spacing w:after="0" w:line="0" w:lineRule="atLeast"/>
        <w:jc w:val="both"/>
        <w:rPr>
          <w:spacing w:val="2"/>
          <w:sz w:val="20"/>
          <w:szCs w:val="20"/>
          <w:highlight w:val="white"/>
        </w:rPr>
      </w:pPr>
    </w:p>
    <w:p w:rsidR="00C23EDC" w:rsidRDefault="00C23EDC" w:rsidP="00C23EDC">
      <w:pPr>
        <w:autoSpaceDE w:val="0"/>
        <w:autoSpaceDN w:val="0"/>
        <w:adjustRightInd w:val="0"/>
        <w:spacing w:after="0" w:line="0" w:lineRule="atLeast"/>
        <w:jc w:val="both"/>
        <w:rPr>
          <w:spacing w:val="2"/>
          <w:sz w:val="20"/>
          <w:szCs w:val="20"/>
          <w:highlight w:val="white"/>
        </w:rPr>
      </w:pPr>
    </w:p>
    <w:p w:rsidR="00C23EDC" w:rsidRDefault="00C23EDC" w:rsidP="00C23EDC">
      <w:pPr>
        <w:autoSpaceDE w:val="0"/>
        <w:autoSpaceDN w:val="0"/>
        <w:adjustRightInd w:val="0"/>
        <w:spacing w:after="0" w:line="0" w:lineRule="atLeast"/>
        <w:jc w:val="both"/>
        <w:rPr>
          <w:spacing w:val="2"/>
          <w:sz w:val="20"/>
          <w:szCs w:val="20"/>
          <w:highlight w:val="white"/>
        </w:rPr>
      </w:pPr>
    </w:p>
    <w:p w:rsidR="00C23EDC" w:rsidRPr="00DC46F0" w:rsidRDefault="00C23EDC" w:rsidP="00C23EDC">
      <w:pPr>
        <w:autoSpaceDE w:val="0"/>
        <w:autoSpaceDN w:val="0"/>
        <w:adjustRightInd w:val="0"/>
        <w:spacing w:after="0" w:line="0" w:lineRule="atLeast"/>
        <w:jc w:val="both"/>
        <w:rPr>
          <w:spacing w:val="2"/>
          <w:sz w:val="20"/>
          <w:szCs w:val="20"/>
          <w:highlight w:val="white"/>
        </w:rPr>
      </w:pPr>
    </w:p>
    <w:p w:rsidR="00C23EDC" w:rsidRDefault="00C23EDC" w:rsidP="00FA4609">
      <w:pPr>
        <w:autoSpaceDE w:val="0"/>
        <w:autoSpaceDN w:val="0"/>
        <w:adjustRightInd w:val="0"/>
        <w:spacing w:after="0" w:line="0" w:lineRule="atLeast"/>
        <w:jc w:val="both"/>
        <w:rPr>
          <w:spacing w:val="2"/>
          <w:sz w:val="20"/>
          <w:szCs w:val="20"/>
          <w:highlight w:val="white"/>
        </w:rPr>
      </w:pPr>
      <w:r w:rsidRPr="00DC46F0">
        <w:rPr>
          <w:spacing w:val="2"/>
          <w:sz w:val="20"/>
          <w:szCs w:val="20"/>
          <w:highlight w:val="white"/>
        </w:rPr>
        <w:br/>
      </w:r>
      <w:r w:rsidRPr="00DC46F0">
        <w:rPr>
          <w:spacing w:val="2"/>
          <w:sz w:val="20"/>
          <w:szCs w:val="20"/>
          <w:highlight w:val="white"/>
          <w:lang w:val="en-US"/>
        </w:rPr>
        <w:t>   </w:t>
      </w:r>
    </w:p>
    <w:p w:rsidR="00C23EDC" w:rsidRDefault="00C23EDC" w:rsidP="00C23EDC">
      <w:pPr>
        <w:autoSpaceDE w:val="0"/>
        <w:autoSpaceDN w:val="0"/>
        <w:adjustRightInd w:val="0"/>
        <w:spacing w:after="0" w:line="0" w:lineRule="atLeast"/>
        <w:jc w:val="both"/>
        <w:rPr>
          <w:spacing w:val="2"/>
          <w:sz w:val="20"/>
          <w:szCs w:val="20"/>
          <w:highlight w:val="white"/>
        </w:rPr>
      </w:pPr>
    </w:p>
    <w:p w:rsidR="00C23EDC" w:rsidRPr="00630B1E" w:rsidRDefault="00C23EDC" w:rsidP="002F13D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b/>
          <w:bCs/>
        </w:rPr>
      </w:pPr>
      <w:r w:rsidRPr="004B3976">
        <w:rPr>
          <w:spacing w:val="2"/>
          <w:sz w:val="16"/>
          <w:szCs w:val="16"/>
          <w:highlight w:val="white"/>
        </w:rPr>
        <w:t>&lt;*&gt;</w:t>
      </w:r>
      <w:r>
        <w:rPr>
          <w:spacing w:val="2"/>
          <w:sz w:val="16"/>
          <w:szCs w:val="16"/>
          <w:highlight w:val="white"/>
        </w:rPr>
        <w:t xml:space="preserve"> Даю</w:t>
      </w:r>
      <w:r w:rsidRPr="004B3976">
        <w:rPr>
          <w:spacing w:val="2"/>
          <w:sz w:val="16"/>
          <w:szCs w:val="16"/>
          <w:highlight w:val="white"/>
        </w:rPr>
        <w:t xml:space="preserve"> </w:t>
      </w:r>
      <w:r w:rsidRPr="004B3976">
        <w:rPr>
          <w:spacing w:val="2"/>
          <w:sz w:val="16"/>
          <w:szCs w:val="16"/>
          <w:highlight w:val="white"/>
          <w:lang w:val="en-US"/>
        </w:rPr>
        <w:t> </w:t>
      </w:r>
      <w:r w:rsidRPr="004B3976">
        <w:rPr>
          <w:spacing w:val="2"/>
          <w:sz w:val="16"/>
          <w:szCs w:val="16"/>
          <w:highlight w:val="white"/>
        </w:rPr>
        <w:t xml:space="preserve">согласие </w:t>
      </w:r>
      <w:r w:rsidRPr="004B3976">
        <w:rPr>
          <w:spacing w:val="2"/>
          <w:sz w:val="16"/>
          <w:szCs w:val="16"/>
          <w:highlight w:val="white"/>
          <w:lang w:val="en-US"/>
        </w:rPr>
        <w:t> </w:t>
      </w:r>
      <w:r w:rsidRPr="004B3976">
        <w:rPr>
          <w:spacing w:val="2"/>
          <w:sz w:val="16"/>
          <w:szCs w:val="16"/>
          <w:highlight w:val="white"/>
        </w:rPr>
        <w:t xml:space="preserve">департаменту </w:t>
      </w:r>
      <w:r>
        <w:rPr>
          <w:spacing w:val="2"/>
          <w:sz w:val="16"/>
          <w:szCs w:val="16"/>
          <w:highlight w:val="white"/>
        </w:rPr>
        <w:t xml:space="preserve">городского хозяйства </w:t>
      </w:r>
      <w:r w:rsidRPr="004B3976">
        <w:rPr>
          <w:spacing w:val="2"/>
          <w:sz w:val="16"/>
          <w:szCs w:val="16"/>
          <w:highlight w:val="white"/>
        </w:rPr>
        <w:t>администрации города Евпатории Республики Крым</w:t>
      </w:r>
      <w:r>
        <w:rPr>
          <w:spacing w:val="2"/>
          <w:sz w:val="16"/>
          <w:szCs w:val="16"/>
          <w:highlight w:val="white"/>
        </w:rPr>
        <w:t xml:space="preserve"> в соответствии со статьей 9 Федерального закона «О персональных данных» на автоматизированную, а также без использования средств автоматизации, обработку моих персональных данных в целях покупки освободившегося жилого помещения в коммунальной квартире, а именно на совершение действий предусмотренных пунктом 3 статьи 3 Федерального закона «О персональных данных» со сведениями, предоставленными мной в департамент городского хозяйства администрации города Евпатории Республики Крым с целью</w:t>
      </w:r>
      <w:r w:rsidRPr="00771D2C">
        <w:rPr>
          <w:spacing w:val="2"/>
          <w:sz w:val="16"/>
          <w:szCs w:val="16"/>
          <w:highlight w:val="white"/>
        </w:rPr>
        <w:t xml:space="preserve"> </w:t>
      </w:r>
      <w:r>
        <w:rPr>
          <w:spacing w:val="2"/>
          <w:sz w:val="16"/>
          <w:szCs w:val="16"/>
          <w:highlight w:val="white"/>
        </w:rPr>
        <w:t>покупки освободившегося жилого помещения в коммунальной квартире.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</w:t>
      </w:r>
      <w:r w:rsidR="00747717">
        <w:rPr>
          <w:spacing w:val="2"/>
          <w:sz w:val="16"/>
          <w:szCs w:val="16"/>
          <w:highlight w:val="white"/>
        </w:rPr>
        <w:t>ательством Российской Федерации.</w:t>
      </w:r>
    </w:p>
    <w:sectPr w:rsidR="00C23EDC" w:rsidRPr="00630B1E" w:rsidSect="000C21C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-851" w:right="866" w:bottom="851" w:left="1701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C0C" w:rsidRDefault="00B53C0C">
      <w:pPr>
        <w:spacing w:after="0" w:line="240" w:lineRule="auto"/>
      </w:pPr>
      <w:r>
        <w:separator/>
      </w:r>
    </w:p>
  </w:endnote>
  <w:endnote w:type="continuationSeparator" w:id="1">
    <w:p w:rsidR="00B53C0C" w:rsidRDefault="00B5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D2" w:rsidRDefault="00A503D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D2" w:rsidRDefault="00A503D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D2" w:rsidRDefault="00A503D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C0C" w:rsidRDefault="00B53C0C">
      <w:pPr>
        <w:spacing w:after="0" w:line="240" w:lineRule="auto"/>
      </w:pPr>
      <w:r>
        <w:separator/>
      </w:r>
    </w:p>
  </w:footnote>
  <w:footnote w:type="continuationSeparator" w:id="1">
    <w:p w:rsidR="00B53C0C" w:rsidRDefault="00B53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7D" w:rsidRDefault="00A82A59" w:rsidP="00741C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B7B7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7B7D" w:rsidRDefault="007B7B7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D2" w:rsidRDefault="00A503D2">
    <w:pPr>
      <w:pStyle w:val="a4"/>
      <w:jc w:val="center"/>
    </w:pPr>
  </w:p>
  <w:p w:rsidR="002F13DF" w:rsidRDefault="002F13DF" w:rsidP="002F13DF">
    <w:pPr>
      <w:pStyle w:val="a4"/>
      <w:tabs>
        <w:tab w:val="clear" w:pos="4677"/>
        <w:tab w:val="clear" w:pos="9355"/>
        <w:tab w:val="left" w:pos="3231"/>
      </w:tabs>
    </w:pPr>
  </w:p>
  <w:p w:rsidR="000C21C9" w:rsidRDefault="000C21C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DF" w:rsidRDefault="00A82A59">
    <w:pPr>
      <w:pStyle w:val="a4"/>
      <w:jc w:val="center"/>
    </w:pPr>
    <w:fldSimple w:instr=" PAGE   \* MERGEFORMAT ">
      <w:r w:rsidR="000C21C9">
        <w:rPr>
          <w:noProof/>
        </w:rPr>
        <w:t>1</w:t>
      </w:r>
    </w:fldSimple>
  </w:p>
  <w:p w:rsidR="002F13DF" w:rsidRDefault="002F13D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1209"/>
    <w:multiLevelType w:val="hybridMultilevel"/>
    <w:tmpl w:val="E7AC60C2"/>
    <w:lvl w:ilvl="0" w:tplc="E444AA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F03EF1"/>
    <w:multiLevelType w:val="hybridMultilevel"/>
    <w:tmpl w:val="4FB8AF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F61B28"/>
    <w:multiLevelType w:val="hybridMultilevel"/>
    <w:tmpl w:val="8D50CE42"/>
    <w:lvl w:ilvl="0" w:tplc="BBFC5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966125F"/>
    <w:multiLevelType w:val="hybridMultilevel"/>
    <w:tmpl w:val="E4D2DA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A93223"/>
    <w:multiLevelType w:val="hybridMultilevel"/>
    <w:tmpl w:val="4F8E5486"/>
    <w:lvl w:ilvl="0" w:tplc="E14A58A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42E1637"/>
    <w:multiLevelType w:val="multilevel"/>
    <w:tmpl w:val="E7AC60C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B773C2"/>
    <w:rsid w:val="000002B4"/>
    <w:rsid w:val="00000F46"/>
    <w:rsid w:val="000013D2"/>
    <w:rsid w:val="00003885"/>
    <w:rsid w:val="0000674E"/>
    <w:rsid w:val="00007D5C"/>
    <w:rsid w:val="0001487D"/>
    <w:rsid w:val="000157B4"/>
    <w:rsid w:val="00015A78"/>
    <w:rsid w:val="00020E0E"/>
    <w:rsid w:val="00020FC4"/>
    <w:rsid w:val="0002633C"/>
    <w:rsid w:val="0002661A"/>
    <w:rsid w:val="00026F1A"/>
    <w:rsid w:val="00027700"/>
    <w:rsid w:val="0003478B"/>
    <w:rsid w:val="00034822"/>
    <w:rsid w:val="000357D6"/>
    <w:rsid w:val="00036391"/>
    <w:rsid w:val="00037935"/>
    <w:rsid w:val="0004001C"/>
    <w:rsid w:val="0004049C"/>
    <w:rsid w:val="00041C36"/>
    <w:rsid w:val="00041D40"/>
    <w:rsid w:val="00045F09"/>
    <w:rsid w:val="000464FA"/>
    <w:rsid w:val="00050281"/>
    <w:rsid w:val="00051356"/>
    <w:rsid w:val="00051830"/>
    <w:rsid w:val="0005487F"/>
    <w:rsid w:val="00054CFE"/>
    <w:rsid w:val="00061401"/>
    <w:rsid w:val="00061699"/>
    <w:rsid w:val="000623DA"/>
    <w:rsid w:val="00062D65"/>
    <w:rsid w:val="00063439"/>
    <w:rsid w:val="00063BA7"/>
    <w:rsid w:val="000640D8"/>
    <w:rsid w:val="00066DA6"/>
    <w:rsid w:val="0007386E"/>
    <w:rsid w:val="000761B8"/>
    <w:rsid w:val="00076268"/>
    <w:rsid w:val="000766C3"/>
    <w:rsid w:val="00080A07"/>
    <w:rsid w:val="00085A35"/>
    <w:rsid w:val="00086380"/>
    <w:rsid w:val="000915C2"/>
    <w:rsid w:val="0009316D"/>
    <w:rsid w:val="00093AA9"/>
    <w:rsid w:val="00094C4B"/>
    <w:rsid w:val="00096B55"/>
    <w:rsid w:val="00097600"/>
    <w:rsid w:val="000977FC"/>
    <w:rsid w:val="000A03DB"/>
    <w:rsid w:val="000A1143"/>
    <w:rsid w:val="000A1C2E"/>
    <w:rsid w:val="000A671F"/>
    <w:rsid w:val="000B0A49"/>
    <w:rsid w:val="000B18BC"/>
    <w:rsid w:val="000B3E23"/>
    <w:rsid w:val="000B5641"/>
    <w:rsid w:val="000C10FF"/>
    <w:rsid w:val="000C21C9"/>
    <w:rsid w:val="000C6055"/>
    <w:rsid w:val="000C6C0E"/>
    <w:rsid w:val="000C6DAE"/>
    <w:rsid w:val="000D3B89"/>
    <w:rsid w:val="000D4177"/>
    <w:rsid w:val="000D483B"/>
    <w:rsid w:val="000D72FB"/>
    <w:rsid w:val="000D78D1"/>
    <w:rsid w:val="000E3E62"/>
    <w:rsid w:val="000E514A"/>
    <w:rsid w:val="000E7391"/>
    <w:rsid w:val="000E7B54"/>
    <w:rsid w:val="000F33AD"/>
    <w:rsid w:val="000F33E1"/>
    <w:rsid w:val="000F3E8A"/>
    <w:rsid w:val="000F4170"/>
    <w:rsid w:val="000F5319"/>
    <w:rsid w:val="000F5410"/>
    <w:rsid w:val="000F601B"/>
    <w:rsid w:val="000F6FCD"/>
    <w:rsid w:val="00101895"/>
    <w:rsid w:val="00102AB8"/>
    <w:rsid w:val="00102B33"/>
    <w:rsid w:val="00103108"/>
    <w:rsid w:val="00103934"/>
    <w:rsid w:val="001065AE"/>
    <w:rsid w:val="00110506"/>
    <w:rsid w:val="0011103B"/>
    <w:rsid w:val="001114A5"/>
    <w:rsid w:val="001115EF"/>
    <w:rsid w:val="00115B2C"/>
    <w:rsid w:val="00116E4A"/>
    <w:rsid w:val="0011766B"/>
    <w:rsid w:val="00117A6F"/>
    <w:rsid w:val="00121471"/>
    <w:rsid w:val="001246BB"/>
    <w:rsid w:val="001262E6"/>
    <w:rsid w:val="00127B06"/>
    <w:rsid w:val="00127EF7"/>
    <w:rsid w:val="001314E2"/>
    <w:rsid w:val="00131FFB"/>
    <w:rsid w:val="001338F1"/>
    <w:rsid w:val="00134EAF"/>
    <w:rsid w:val="001360C5"/>
    <w:rsid w:val="00137B29"/>
    <w:rsid w:val="0014000F"/>
    <w:rsid w:val="00142BEB"/>
    <w:rsid w:val="00143137"/>
    <w:rsid w:val="00144E2A"/>
    <w:rsid w:val="00146C3E"/>
    <w:rsid w:val="00147F66"/>
    <w:rsid w:val="00150AEF"/>
    <w:rsid w:val="0015480C"/>
    <w:rsid w:val="0015578C"/>
    <w:rsid w:val="001612D4"/>
    <w:rsid w:val="0016179F"/>
    <w:rsid w:val="001625E1"/>
    <w:rsid w:val="00165296"/>
    <w:rsid w:val="00165B83"/>
    <w:rsid w:val="00167028"/>
    <w:rsid w:val="00170063"/>
    <w:rsid w:val="00170C17"/>
    <w:rsid w:val="00170E91"/>
    <w:rsid w:val="00174B14"/>
    <w:rsid w:val="00182F70"/>
    <w:rsid w:val="001833F4"/>
    <w:rsid w:val="0018417D"/>
    <w:rsid w:val="00185435"/>
    <w:rsid w:val="001860C4"/>
    <w:rsid w:val="00193073"/>
    <w:rsid w:val="001A3788"/>
    <w:rsid w:val="001A4485"/>
    <w:rsid w:val="001A49B9"/>
    <w:rsid w:val="001A7942"/>
    <w:rsid w:val="001B15C6"/>
    <w:rsid w:val="001B20AE"/>
    <w:rsid w:val="001B4BB8"/>
    <w:rsid w:val="001B5FDC"/>
    <w:rsid w:val="001B716A"/>
    <w:rsid w:val="001B742A"/>
    <w:rsid w:val="001B78D6"/>
    <w:rsid w:val="001C2604"/>
    <w:rsid w:val="001C3531"/>
    <w:rsid w:val="001C6B3C"/>
    <w:rsid w:val="001C6CCD"/>
    <w:rsid w:val="001C7124"/>
    <w:rsid w:val="001D14D2"/>
    <w:rsid w:val="001D2807"/>
    <w:rsid w:val="001D374C"/>
    <w:rsid w:val="001D6F3B"/>
    <w:rsid w:val="001D7B66"/>
    <w:rsid w:val="001E3AEC"/>
    <w:rsid w:val="001E4AEE"/>
    <w:rsid w:val="001E5630"/>
    <w:rsid w:val="001E7655"/>
    <w:rsid w:val="001F095B"/>
    <w:rsid w:val="001F11B7"/>
    <w:rsid w:val="001F4FDA"/>
    <w:rsid w:val="001F59DA"/>
    <w:rsid w:val="001F7708"/>
    <w:rsid w:val="001F7E0D"/>
    <w:rsid w:val="001F7E51"/>
    <w:rsid w:val="002029CC"/>
    <w:rsid w:val="0020523C"/>
    <w:rsid w:val="0020728E"/>
    <w:rsid w:val="002134B9"/>
    <w:rsid w:val="00213709"/>
    <w:rsid w:val="00214FA4"/>
    <w:rsid w:val="00216945"/>
    <w:rsid w:val="00217A2B"/>
    <w:rsid w:val="00220D55"/>
    <w:rsid w:val="00221719"/>
    <w:rsid w:val="00223460"/>
    <w:rsid w:val="002236F2"/>
    <w:rsid w:val="00225B85"/>
    <w:rsid w:val="00230080"/>
    <w:rsid w:val="0023283C"/>
    <w:rsid w:val="00234305"/>
    <w:rsid w:val="00236A29"/>
    <w:rsid w:val="00237550"/>
    <w:rsid w:val="002375F9"/>
    <w:rsid w:val="0024199B"/>
    <w:rsid w:val="0024235A"/>
    <w:rsid w:val="00244484"/>
    <w:rsid w:val="00245151"/>
    <w:rsid w:val="00245C21"/>
    <w:rsid w:val="00245D70"/>
    <w:rsid w:val="00250532"/>
    <w:rsid w:val="00250A12"/>
    <w:rsid w:val="00250BCE"/>
    <w:rsid w:val="002513EA"/>
    <w:rsid w:val="002540EF"/>
    <w:rsid w:val="00254A75"/>
    <w:rsid w:val="00255BF1"/>
    <w:rsid w:val="00261CE9"/>
    <w:rsid w:val="00261D4D"/>
    <w:rsid w:val="00262268"/>
    <w:rsid w:val="002641BF"/>
    <w:rsid w:val="002652C7"/>
    <w:rsid w:val="00265549"/>
    <w:rsid w:val="00265613"/>
    <w:rsid w:val="0027229F"/>
    <w:rsid w:val="00273C7F"/>
    <w:rsid w:val="002816AE"/>
    <w:rsid w:val="00283EA0"/>
    <w:rsid w:val="00291A0B"/>
    <w:rsid w:val="00293FD9"/>
    <w:rsid w:val="00294254"/>
    <w:rsid w:val="0029463D"/>
    <w:rsid w:val="0029623C"/>
    <w:rsid w:val="0029628C"/>
    <w:rsid w:val="002A00F3"/>
    <w:rsid w:val="002A041D"/>
    <w:rsid w:val="002A0E47"/>
    <w:rsid w:val="002B0627"/>
    <w:rsid w:val="002B125A"/>
    <w:rsid w:val="002B1ED3"/>
    <w:rsid w:val="002B2754"/>
    <w:rsid w:val="002B3759"/>
    <w:rsid w:val="002B52E5"/>
    <w:rsid w:val="002B553E"/>
    <w:rsid w:val="002B786C"/>
    <w:rsid w:val="002B7BC6"/>
    <w:rsid w:val="002C6AE9"/>
    <w:rsid w:val="002C6F97"/>
    <w:rsid w:val="002C7A88"/>
    <w:rsid w:val="002D35BD"/>
    <w:rsid w:val="002D4056"/>
    <w:rsid w:val="002D496B"/>
    <w:rsid w:val="002D4C3B"/>
    <w:rsid w:val="002D6A2F"/>
    <w:rsid w:val="002E3404"/>
    <w:rsid w:val="002E48AB"/>
    <w:rsid w:val="002F052D"/>
    <w:rsid w:val="002F0A26"/>
    <w:rsid w:val="002F0FC6"/>
    <w:rsid w:val="002F1124"/>
    <w:rsid w:val="002F13DF"/>
    <w:rsid w:val="002F59BF"/>
    <w:rsid w:val="002F5A15"/>
    <w:rsid w:val="002F5CC2"/>
    <w:rsid w:val="002F6DD6"/>
    <w:rsid w:val="00300907"/>
    <w:rsid w:val="003044F3"/>
    <w:rsid w:val="00304D2C"/>
    <w:rsid w:val="0031141E"/>
    <w:rsid w:val="00311489"/>
    <w:rsid w:val="00315881"/>
    <w:rsid w:val="003161DE"/>
    <w:rsid w:val="0032110A"/>
    <w:rsid w:val="00321F42"/>
    <w:rsid w:val="00322044"/>
    <w:rsid w:val="00322461"/>
    <w:rsid w:val="00322D02"/>
    <w:rsid w:val="00323C7D"/>
    <w:rsid w:val="00323F9F"/>
    <w:rsid w:val="00326AC0"/>
    <w:rsid w:val="00327D34"/>
    <w:rsid w:val="0033014A"/>
    <w:rsid w:val="00331B86"/>
    <w:rsid w:val="00333230"/>
    <w:rsid w:val="00333599"/>
    <w:rsid w:val="003356CF"/>
    <w:rsid w:val="00336C83"/>
    <w:rsid w:val="00340D6D"/>
    <w:rsid w:val="00341FC2"/>
    <w:rsid w:val="00343B91"/>
    <w:rsid w:val="00346689"/>
    <w:rsid w:val="003477F7"/>
    <w:rsid w:val="00347A5B"/>
    <w:rsid w:val="00351CC2"/>
    <w:rsid w:val="00353607"/>
    <w:rsid w:val="00360B3A"/>
    <w:rsid w:val="00360F2F"/>
    <w:rsid w:val="00361EF5"/>
    <w:rsid w:val="003628FD"/>
    <w:rsid w:val="00362AFD"/>
    <w:rsid w:val="00364304"/>
    <w:rsid w:val="00364780"/>
    <w:rsid w:val="003675B0"/>
    <w:rsid w:val="0036771E"/>
    <w:rsid w:val="00373A65"/>
    <w:rsid w:val="00375987"/>
    <w:rsid w:val="00380B75"/>
    <w:rsid w:val="0038212C"/>
    <w:rsid w:val="0038243D"/>
    <w:rsid w:val="00382924"/>
    <w:rsid w:val="003845EB"/>
    <w:rsid w:val="0038486A"/>
    <w:rsid w:val="00385D36"/>
    <w:rsid w:val="00390B8B"/>
    <w:rsid w:val="00392AB3"/>
    <w:rsid w:val="0039409B"/>
    <w:rsid w:val="00394C27"/>
    <w:rsid w:val="0039771A"/>
    <w:rsid w:val="00397BED"/>
    <w:rsid w:val="003A4D71"/>
    <w:rsid w:val="003A7818"/>
    <w:rsid w:val="003B1648"/>
    <w:rsid w:val="003B2174"/>
    <w:rsid w:val="003B21B9"/>
    <w:rsid w:val="003B5E31"/>
    <w:rsid w:val="003C0485"/>
    <w:rsid w:val="003C260A"/>
    <w:rsid w:val="003C35E6"/>
    <w:rsid w:val="003C3B98"/>
    <w:rsid w:val="003C565D"/>
    <w:rsid w:val="003C56E9"/>
    <w:rsid w:val="003C5D3A"/>
    <w:rsid w:val="003D0DC1"/>
    <w:rsid w:val="003D3879"/>
    <w:rsid w:val="003D4236"/>
    <w:rsid w:val="003D46AF"/>
    <w:rsid w:val="003D49AD"/>
    <w:rsid w:val="003D4BCD"/>
    <w:rsid w:val="003D5F7B"/>
    <w:rsid w:val="003D68C8"/>
    <w:rsid w:val="003E1553"/>
    <w:rsid w:val="003E2750"/>
    <w:rsid w:val="003F10CE"/>
    <w:rsid w:val="003F12A4"/>
    <w:rsid w:val="003F24C8"/>
    <w:rsid w:val="003F2D0C"/>
    <w:rsid w:val="003F3198"/>
    <w:rsid w:val="003F3E24"/>
    <w:rsid w:val="003F4B96"/>
    <w:rsid w:val="003F6681"/>
    <w:rsid w:val="00405208"/>
    <w:rsid w:val="00407DFD"/>
    <w:rsid w:val="004106F3"/>
    <w:rsid w:val="004121C6"/>
    <w:rsid w:val="00413661"/>
    <w:rsid w:val="00415A3F"/>
    <w:rsid w:val="004163FE"/>
    <w:rsid w:val="004178E9"/>
    <w:rsid w:val="004179B8"/>
    <w:rsid w:val="004228D7"/>
    <w:rsid w:val="004233F1"/>
    <w:rsid w:val="00423B0F"/>
    <w:rsid w:val="00423F29"/>
    <w:rsid w:val="00424C25"/>
    <w:rsid w:val="00425706"/>
    <w:rsid w:val="00426E49"/>
    <w:rsid w:val="00430048"/>
    <w:rsid w:val="004340A8"/>
    <w:rsid w:val="00434CF2"/>
    <w:rsid w:val="00435DFF"/>
    <w:rsid w:val="00436D2A"/>
    <w:rsid w:val="00437ED5"/>
    <w:rsid w:val="004401AA"/>
    <w:rsid w:val="00441F16"/>
    <w:rsid w:val="004463F7"/>
    <w:rsid w:val="00453A9A"/>
    <w:rsid w:val="00460F43"/>
    <w:rsid w:val="00462DC4"/>
    <w:rsid w:val="00466D92"/>
    <w:rsid w:val="0046701E"/>
    <w:rsid w:val="00470160"/>
    <w:rsid w:val="00470841"/>
    <w:rsid w:val="004729C8"/>
    <w:rsid w:val="0047526E"/>
    <w:rsid w:val="0047534F"/>
    <w:rsid w:val="004758EB"/>
    <w:rsid w:val="0047649F"/>
    <w:rsid w:val="00476A41"/>
    <w:rsid w:val="004824CE"/>
    <w:rsid w:val="004830CC"/>
    <w:rsid w:val="00484D23"/>
    <w:rsid w:val="00485267"/>
    <w:rsid w:val="0048580E"/>
    <w:rsid w:val="004860B8"/>
    <w:rsid w:val="00486656"/>
    <w:rsid w:val="00486B8B"/>
    <w:rsid w:val="00490118"/>
    <w:rsid w:val="00491920"/>
    <w:rsid w:val="00491981"/>
    <w:rsid w:val="00496911"/>
    <w:rsid w:val="004A266C"/>
    <w:rsid w:val="004A30E3"/>
    <w:rsid w:val="004A39E4"/>
    <w:rsid w:val="004A435D"/>
    <w:rsid w:val="004A6E52"/>
    <w:rsid w:val="004A7A6B"/>
    <w:rsid w:val="004B1398"/>
    <w:rsid w:val="004B3BBC"/>
    <w:rsid w:val="004B582F"/>
    <w:rsid w:val="004B5FFB"/>
    <w:rsid w:val="004B658E"/>
    <w:rsid w:val="004C0F58"/>
    <w:rsid w:val="004C2B6F"/>
    <w:rsid w:val="004C6496"/>
    <w:rsid w:val="004C6895"/>
    <w:rsid w:val="004C68B0"/>
    <w:rsid w:val="004D08AB"/>
    <w:rsid w:val="004D0A5A"/>
    <w:rsid w:val="004D19B8"/>
    <w:rsid w:val="004D2289"/>
    <w:rsid w:val="004E16DF"/>
    <w:rsid w:val="004E2447"/>
    <w:rsid w:val="004E3B3F"/>
    <w:rsid w:val="004E45AA"/>
    <w:rsid w:val="004E5DC4"/>
    <w:rsid w:val="004E600B"/>
    <w:rsid w:val="004E6021"/>
    <w:rsid w:val="004F0406"/>
    <w:rsid w:val="004F0A34"/>
    <w:rsid w:val="004F3596"/>
    <w:rsid w:val="004F41AD"/>
    <w:rsid w:val="005009B6"/>
    <w:rsid w:val="00500DEA"/>
    <w:rsid w:val="00501295"/>
    <w:rsid w:val="00502048"/>
    <w:rsid w:val="005044EA"/>
    <w:rsid w:val="00504834"/>
    <w:rsid w:val="0050636B"/>
    <w:rsid w:val="00506D33"/>
    <w:rsid w:val="00510EB5"/>
    <w:rsid w:val="0051248D"/>
    <w:rsid w:val="005135AD"/>
    <w:rsid w:val="00513AE2"/>
    <w:rsid w:val="00514922"/>
    <w:rsid w:val="0051508A"/>
    <w:rsid w:val="00515C34"/>
    <w:rsid w:val="0051723F"/>
    <w:rsid w:val="00517520"/>
    <w:rsid w:val="00520CAB"/>
    <w:rsid w:val="00521351"/>
    <w:rsid w:val="005214F9"/>
    <w:rsid w:val="00523C79"/>
    <w:rsid w:val="005256E7"/>
    <w:rsid w:val="00525CEC"/>
    <w:rsid w:val="00526130"/>
    <w:rsid w:val="005271AB"/>
    <w:rsid w:val="00532A27"/>
    <w:rsid w:val="00532CAC"/>
    <w:rsid w:val="0053352F"/>
    <w:rsid w:val="0053453A"/>
    <w:rsid w:val="00536257"/>
    <w:rsid w:val="00540FF5"/>
    <w:rsid w:val="00543DF6"/>
    <w:rsid w:val="00545158"/>
    <w:rsid w:val="005452BA"/>
    <w:rsid w:val="005472B6"/>
    <w:rsid w:val="00550925"/>
    <w:rsid w:val="005612FD"/>
    <w:rsid w:val="005629EC"/>
    <w:rsid w:val="00562ABA"/>
    <w:rsid w:val="00563A08"/>
    <w:rsid w:val="00564D18"/>
    <w:rsid w:val="00565576"/>
    <w:rsid w:val="005664A4"/>
    <w:rsid w:val="0056653D"/>
    <w:rsid w:val="005668B9"/>
    <w:rsid w:val="00570408"/>
    <w:rsid w:val="0057437D"/>
    <w:rsid w:val="00574A40"/>
    <w:rsid w:val="005776B6"/>
    <w:rsid w:val="00584C50"/>
    <w:rsid w:val="00585249"/>
    <w:rsid w:val="00585AAE"/>
    <w:rsid w:val="00587C4C"/>
    <w:rsid w:val="00591F5E"/>
    <w:rsid w:val="00593D09"/>
    <w:rsid w:val="00593F07"/>
    <w:rsid w:val="00595AE1"/>
    <w:rsid w:val="00596E83"/>
    <w:rsid w:val="0059752A"/>
    <w:rsid w:val="005A302E"/>
    <w:rsid w:val="005A7851"/>
    <w:rsid w:val="005B282A"/>
    <w:rsid w:val="005B286D"/>
    <w:rsid w:val="005B3B13"/>
    <w:rsid w:val="005B4C16"/>
    <w:rsid w:val="005B531A"/>
    <w:rsid w:val="005B6956"/>
    <w:rsid w:val="005C1ECD"/>
    <w:rsid w:val="005C3737"/>
    <w:rsid w:val="005C5EE8"/>
    <w:rsid w:val="005C7776"/>
    <w:rsid w:val="005D1454"/>
    <w:rsid w:val="005D2C27"/>
    <w:rsid w:val="005D426C"/>
    <w:rsid w:val="005D4818"/>
    <w:rsid w:val="005D5E64"/>
    <w:rsid w:val="005D6A97"/>
    <w:rsid w:val="005E1111"/>
    <w:rsid w:val="005E1A70"/>
    <w:rsid w:val="005E1F0E"/>
    <w:rsid w:val="005E203C"/>
    <w:rsid w:val="005E208C"/>
    <w:rsid w:val="005E2505"/>
    <w:rsid w:val="005E3343"/>
    <w:rsid w:val="005E33EA"/>
    <w:rsid w:val="005E55CB"/>
    <w:rsid w:val="005E5D2A"/>
    <w:rsid w:val="005E61B4"/>
    <w:rsid w:val="005E71B7"/>
    <w:rsid w:val="005E7CF2"/>
    <w:rsid w:val="005F0178"/>
    <w:rsid w:val="005F1137"/>
    <w:rsid w:val="005F167E"/>
    <w:rsid w:val="005F189C"/>
    <w:rsid w:val="005F344A"/>
    <w:rsid w:val="005F589B"/>
    <w:rsid w:val="005F681A"/>
    <w:rsid w:val="0060177F"/>
    <w:rsid w:val="00603379"/>
    <w:rsid w:val="00603E45"/>
    <w:rsid w:val="006066E9"/>
    <w:rsid w:val="00606C2C"/>
    <w:rsid w:val="00607076"/>
    <w:rsid w:val="0060773B"/>
    <w:rsid w:val="00612E5E"/>
    <w:rsid w:val="006140AF"/>
    <w:rsid w:val="00614A23"/>
    <w:rsid w:val="006207C3"/>
    <w:rsid w:val="006245E4"/>
    <w:rsid w:val="0062616E"/>
    <w:rsid w:val="00630B1E"/>
    <w:rsid w:val="00632757"/>
    <w:rsid w:val="0063402D"/>
    <w:rsid w:val="0064056B"/>
    <w:rsid w:val="00640975"/>
    <w:rsid w:val="00640F73"/>
    <w:rsid w:val="00641443"/>
    <w:rsid w:val="00641AE7"/>
    <w:rsid w:val="00641FFB"/>
    <w:rsid w:val="0064590F"/>
    <w:rsid w:val="00650B26"/>
    <w:rsid w:val="006560CA"/>
    <w:rsid w:val="0065732C"/>
    <w:rsid w:val="00660B59"/>
    <w:rsid w:val="006614F3"/>
    <w:rsid w:val="006615C5"/>
    <w:rsid w:val="00661B9E"/>
    <w:rsid w:val="00661D91"/>
    <w:rsid w:val="006637E0"/>
    <w:rsid w:val="00664051"/>
    <w:rsid w:val="0066441E"/>
    <w:rsid w:val="0066551D"/>
    <w:rsid w:val="00665B98"/>
    <w:rsid w:val="00667597"/>
    <w:rsid w:val="006704AC"/>
    <w:rsid w:val="00671183"/>
    <w:rsid w:val="00672E97"/>
    <w:rsid w:val="006730E7"/>
    <w:rsid w:val="0067652E"/>
    <w:rsid w:val="0067743D"/>
    <w:rsid w:val="00680E3D"/>
    <w:rsid w:val="0068269F"/>
    <w:rsid w:val="00683F10"/>
    <w:rsid w:val="0068493C"/>
    <w:rsid w:val="00684BB9"/>
    <w:rsid w:val="00684F38"/>
    <w:rsid w:val="00685ED9"/>
    <w:rsid w:val="00690475"/>
    <w:rsid w:val="006905EF"/>
    <w:rsid w:val="00693326"/>
    <w:rsid w:val="00693406"/>
    <w:rsid w:val="00694DEB"/>
    <w:rsid w:val="006953A2"/>
    <w:rsid w:val="0069544B"/>
    <w:rsid w:val="00696B08"/>
    <w:rsid w:val="006A131E"/>
    <w:rsid w:val="006A270B"/>
    <w:rsid w:val="006A3001"/>
    <w:rsid w:val="006A319E"/>
    <w:rsid w:val="006A3573"/>
    <w:rsid w:val="006A3D91"/>
    <w:rsid w:val="006A40B1"/>
    <w:rsid w:val="006A6D1D"/>
    <w:rsid w:val="006A73A6"/>
    <w:rsid w:val="006B0BF1"/>
    <w:rsid w:val="006B1388"/>
    <w:rsid w:val="006B18E9"/>
    <w:rsid w:val="006B31CF"/>
    <w:rsid w:val="006B3DF6"/>
    <w:rsid w:val="006B6789"/>
    <w:rsid w:val="006B6832"/>
    <w:rsid w:val="006B7538"/>
    <w:rsid w:val="006C079A"/>
    <w:rsid w:val="006C1D47"/>
    <w:rsid w:val="006C3A00"/>
    <w:rsid w:val="006C3B15"/>
    <w:rsid w:val="006C6238"/>
    <w:rsid w:val="006C69DA"/>
    <w:rsid w:val="006C6ADC"/>
    <w:rsid w:val="006C6CE6"/>
    <w:rsid w:val="006D1D56"/>
    <w:rsid w:val="006D2F61"/>
    <w:rsid w:val="006D3DD5"/>
    <w:rsid w:val="006D6EF5"/>
    <w:rsid w:val="006D6F76"/>
    <w:rsid w:val="006D72F9"/>
    <w:rsid w:val="006D7BEF"/>
    <w:rsid w:val="006E0A0F"/>
    <w:rsid w:val="006E1BFB"/>
    <w:rsid w:val="006E6103"/>
    <w:rsid w:val="006E624F"/>
    <w:rsid w:val="006F05D5"/>
    <w:rsid w:val="006F3264"/>
    <w:rsid w:val="006F3E94"/>
    <w:rsid w:val="006F50ED"/>
    <w:rsid w:val="00700A62"/>
    <w:rsid w:val="00700E80"/>
    <w:rsid w:val="00702D91"/>
    <w:rsid w:val="0070425B"/>
    <w:rsid w:val="00704B2F"/>
    <w:rsid w:val="00705555"/>
    <w:rsid w:val="00712281"/>
    <w:rsid w:val="0071489A"/>
    <w:rsid w:val="007173F0"/>
    <w:rsid w:val="00723142"/>
    <w:rsid w:val="007257F6"/>
    <w:rsid w:val="00725B12"/>
    <w:rsid w:val="007262DD"/>
    <w:rsid w:val="00731E79"/>
    <w:rsid w:val="007326B6"/>
    <w:rsid w:val="00732916"/>
    <w:rsid w:val="00733B34"/>
    <w:rsid w:val="0073413B"/>
    <w:rsid w:val="00736017"/>
    <w:rsid w:val="0073626F"/>
    <w:rsid w:val="00736321"/>
    <w:rsid w:val="00741549"/>
    <w:rsid w:val="00741C86"/>
    <w:rsid w:val="00743278"/>
    <w:rsid w:val="0074462C"/>
    <w:rsid w:val="007453EC"/>
    <w:rsid w:val="00747717"/>
    <w:rsid w:val="00747CC7"/>
    <w:rsid w:val="007508D2"/>
    <w:rsid w:val="00753D37"/>
    <w:rsid w:val="00754EB0"/>
    <w:rsid w:val="0075571A"/>
    <w:rsid w:val="007600AE"/>
    <w:rsid w:val="00760A97"/>
    <w:rsid w:val="00761A45"/>
    <w:rsid w:val="00764E1F"/>
    <w:rsid w:val="00765AF7"/>
    <w:rsid w:val="00765F15"/>
    <w:rsid w:val="0076710B"/>
    <w:rsid w:val="00767DF6"/>
    <w:rsid w:val="007755F1"/>
    <w:rsid w:val="00775636"/>
    <w:rsid w:val="007765D8"/>
    <w:rsid w:val="00777733"/>
    <w:rsid w:val="007806BD"/>
    <w:rsid w:val="007819B7"/>
    <w:rsid w:val="0078324B"/>
    <w:rsid w:val="0078672A"/>
    <w:rsid w:val="007878FD"/>
    <w:rsid w:val="00792DA6"/>
    <w:rsid w:val="00793537"/>
    <w:rsid w:val="0079780A"/>
    <w:rsid w:val="007A0164"/>
    <w:rsid w:val="007A061F"/>
    <w:rsid w:val="007A10CF"/>
    <w:rsid w:val="007A1431"/>
    <w:rsid w:val="007A1A07"/>
    <w:rsid w:val="007A2239"/>
    <w:rsid w:val="007A2A88"/>
    <w:rsid w:val="007A39A0"/>
    <w:rsid w:val="007A3B30"/>
    <w:rsid w:val="007A4AE2"/>
    <w:rsid w:val="007A4FFB"/>
    <w:rsid w:val="007A6969"/>
    <w:rsid w:val="007B4387"/>
    <w:rsid w:val="007B441D"/>
    <w:rsid w:val="007B682A"/>
    <w:rsid w:val="007B6E33"/>
    <w:rsid w:val="007B768B"/>
    <w:rsid w:val="007B7B7D"/>
    <w:rsid w:val="007C3479"/>
    <w:rsid w:val="007C45E7"/>
    <w:rsid w:val="007C574B"/>
    <w:rsid w:val="007C605C"/>
    <w:rsid w:val="007D17FC"/>
    <w:rsid w:val="007D2DFF"/>
    <w:rsid w:val="007D4025"/>
    <w:rsid w:val="007D49D8"/>
    <w:rsid w:val="007D6347"/>
    <w:rsid w:val="007D70B3"/>
    <w:rsid w:val="007E0AC8"/>
    <w:rsid w:val="007E2A0D"/>
    <w:rsid w:val="007E421C"/>
    <w:rsid w:val="007E7A3C"/>
    <w:rsid w:val="007F09C5"/>
    <w:rsid w:val="007F146A"/>
    <w:rsid w:val="007F252A"/>
    <w:rsid w:val="00802117"/>
    <w:rsid w:val="00802CE0"/>
    <w:rsid w:val="00804842"/>
    <w:rsid w:val="00805EAE"/>
    <w:rsid w:val="00806CFD"/>
    <w:rsid w:val="008076F4"/>
    <w:rsid w:val="008108C5"/>
    <w:rsid w:val="00812B35"/>
    <w:rsid w:val="0081467E"/>
    <w:rsid w:val="008210D2"/>
    <w:rsid w:val="00821922"/>
    <w:rsid w:val="008225F6"/>
    <w:rsid w:val="008245B0"/>
    <w:rsid w:val="00825C13"/>
    <w:rsid w:val="0082626D"/>
    <w:rsid w:val="0082644A"/>
    <w:rsid w:val="00826461"/>
    <w:rsid w:val="00830FD2"/>
    <w:rsid w:val="00833CF5"/>
    <w:rsid w:val="008404AA"/>
    <w:rsid w:val="0084146A"/>
    <w:rsid w:val="00841DFC"/>
    <w:rsid w:val="00842F94"/>
    <w:rsid w:val="008441B9"/>
    <w:rsid w:val="00844201"/>
    <w:rsid w:val="008460F3"/>
    <w:rsid w:val="00847D58"/>
    <w:rsid w:val="0085158A"/>
    <w:rsid w:val="00852A44"/>
    <w:rsid w:val="00854C23"/>
    <w:rsid w:val="00854D6C"/>
    <w:rsid w:val="008565EF"/>
    <w:rsid w:val="0086068A"/>
    <w:rsid w:val="00860B61"/>
    <w:rsid w:val="008656B1"/>
    <w:rsid w:val="008656C3"/>
    <w:rsid w:val="00865743"/>
    <w:rsid w:val="00865DE8"/>
    <w:rsid w:val="00866BC5"/>
    <w:rsid w:val="008670EC"/>
    <w:rsid w:val="00870C22"/>
    <w:rsid w:val="00871202"/>
    <w:rsid w:val="00871FDF"/>
    <w:rsid w:val="00875507"/>
    <w:rsid w:val="00875571"/>
    <w:rsid w:val="00880454"/>
    <w:rsid w:val="00883239"/>
    <w:rsid w:val="00885AA3"/>
    <w:rsid w:val="008876D8"/>
    <w:rsid w:val="00890489"/>
    <w:rsid w:val="00890925"/>
    <w:rsid w:val="00890C4D"/>
    <w:rsid w:val="00890DFD"/>
    <w:rsid w:val="008935CA"/>
    <w:rsid w:val="0089677B"/>
    <w:rsid w:val="008A1230"/>
    <w:rsid w:val="008A203A"/>
    <w:rsid w:val="008A30C8"/>
    <w:rsid w:val="008A4290"/>
    <w:rsid w:val="008A4578"/>
    <w:rsid w:val="008A5DEC"/>
    <w:rsid w:val="008A6C14"/>
    <w:rsid w:val="008A7BA1"/>
    <w:rsid w:val="008B30FB"/>
    <w:rsid w:val="008B3645"/>
    <w:rsid w:val="008B49A8"/>
    <w:rsid w:val="008B693A"/>
    <w:rsid w:val="008B6DA7"/>
    <w:rsid w:val="008B6EE3"/>
    <w:rsid w:val="008C0FB6"/>
    <w:rsid w:val="008C181E"/>
    <w:rsid w:val="008C337D"/>
    <w:rsid w:val="008C404D"/>
    <w:rsid w:val="008C4806"/>
    <w:rsid w:val="008C59C6"/>
    <w:rsid w:val="008C6EC7"/>
    <w:rsid w:val="008C719F"/>
    <w:rsid w:val="008D10D4"/>
    <w:rsid w:val="008D3C97"/>
    <w:rsid w:val="008D3E9A"/>
    <w:rsid w:val="008D4C9D"/>
    <w:rsid w:val="008D4F09"/>
    <w:rsid w:val="008D6F94"/>
    <w:rsid w:val="008D72B1"/>
    <w:rsid w:val="008E05FF"/>
    <w:rsid w:val="008E0E41"/>
    <w:rsid w:val="008E307C"/>
    <w:rsid w:val="008E5A6A"/>
    <w:rsid w:val="008E74FF"/>
    <w:rsid w:val="008F5642"/>
    <w:rsid w:val="008F5750"/>
    <w:rsid w:val="00903D31"/>
    <w:rsid w:val="00904BF5"/>
    <w:rsid w:val="00907B50"/>
    <w:rsid w:val="00911691"/>
    <w:rsid w:val="00912A9C"/>
    <w:rsid w:val="009137AF"/>
    <w:rsid w:val="00915E2D"/>
    <w:rsid w:val="00917BA4"/>
    <w:rsid w:val="0092045E"/>
    <w:rsid w:val="0092333D"/>
    <w:rsid w:val="009238E9"/>
    <w:rsid w:val="00924B52"/>
    <w:rsid w:val="00930B35"/>
    <w:rsid w:val="00931072"/>
    <w:rsid w:val="009320F6"/>
    <w:rsid w:val="009326AC"/>
    <w:rsid w:val="0093280E"/>
    <w:rsid w:val="00932CC3"/>
    <w:rsid w:val="00934436"/>
    <w:rsid w:val="009357D4"/>
    <w:rsid w:val="00935EE4"/>
    <w:rsid w:val="00940B4B"/>
    <w:rsid w:val="009414EC"/>
    <w:rsid w:val="00942A07"/>
    <w:rsid w:val="00945165"/>
    <w:rsid w:val="00945774"/>
    <w:rsid w:val="00947100"/>
    <w:rsid w:val="00947AFF"/>
    <w:rsid w:val="009618AE"/>
    <w:rsid w:val="00961A5D"/>
    <w:rsid w:val="00965541"/>
    <w:rsid w:val="0096573D"/>
    <w:rsid w:val="00965EE9"/>
    <w:rsid w:val="009667EA"/>
    <w:rsid w:val="00967BD4"/>
    <w:rsid w:val="009700B9"/>
    <w:rsid w:val="00972F70"/>
    <w:rsid w:val="009744BE"/>
    <w:rsid w:val="00976469"/>
    <w:rsid w:val="009774FB"/>
    <w:rsid w:val="00980AF8"/>
    <w:rsid w:val="00981A85"/>
    <w:rsid w:val="00983D88"/>
    <w:rsid w:val="00984620"/>
    <w:rsid w:val="00984EC0"/>
    <w:rsid w:val="00986D38"/>
    <w:rsid w:val="00992DE1"/>
    <w:rsid w:val="00995507"/>
    <w:rsid w:val="0099643A"/>
    <w:rsid w:val="009965A3"/>
    <w:rsid w:val="0099754B"/>
    <w:rsid w:val="00997F9D"/>
    <w:rsid w:val="009A0DA5"/>
    <w:rsid w:val="009A14EB"/>
    <w:rsid w:val="009A14FB"/>
    <w:rsid w:val="009A52C8"/>
    <w:rsid w:val="009A5413"/>
    <w:rsid w:val="009A59AE"/>
    <w:rsid w:val="009B29A7"/>
    <w:rsid w:val="009B2A60"/>
    <w:rsid w:val="009B34B9"/>
    <w:rsid w:val="009B3C22"/>
    <w:rsid w:val="009B4B42"/>
    <w:rsid w:val="009B614F"/>
    <w:rsid w:val="009B6947"/>
    <w:rsid w:val="009C0AEF"/>
    <w:rsid w:val="009C26B0"/>
    <w:rsid w:val="009C447C"/>
    <w:rsid w:val="009C5423"/>
    <w:rsid w:val="009C6960"/>
    <w:rsid w:val="009D00F4"/>
    <w:rsid w:val="009D16AC"/>
    <w:rsid w:val="009D2E3A"/>
    <w:rsid w:val="009D37ED"/>
    <w:rsid w:val="009D425A"/>
    <w:rsid w:val="009E05D5"/>
    <w:rsid w:val="009E0FCE"/>
    <w:rsid w:val="009E2A2D"/>
    <w:rsid w:val="009E2C5D"/>
    <w:rsid w:val="009E3BAC"/>
    <w:rsid w:val="009E4420"/>
    <w:rsid w:val="009E5AD5"/>
    <w:rsid w:val="009E64D6"/>
    <w:rsid w:val="009F0058"/>
    <w:rsid w:val="009F06A2"/>
    <w:rsid w:val="009F14B2"/>
    <w:rsid w:val="009F161A"/>
    <w:rsid w:val="009F300C"/>
    <w:rsid w:val="009F4228"/>
    <w:rsid w:val="009F51BF"/>
    <w:rsid w:val="009F56EA"/>
    <w:rsid w:val="00A024D9"/>
    <w:rsid w:val="00A02DFB"/>
    <w:rsid w:val="00A041E6"/>
    <w:rsid w:val="00A056E1"/>
    <w:rsid w:val="00A1094E"/>
    <w:rsid w:val="00A123CF"/>
    <w:rsid w:val="00A12447"/>
    <w:rsid w:val="00A13D80"/>
    <w:rsid w:val="00A14170"/>
    <w:rsid w:val="00A24C38"/>
    <w:rsid w:val="00A2517F"/>
    <w:rsid w:val="00A251F3"/>
    <w:rsid w:val="00A26076"/>
    <w:rsid w:val="00A276FA"/>
    <w:rsid w:val="00A30AC7"/>
    <w:rsid w:val="00A32F9C"/>
    <w:rsid w:val="00A331A8"/>
    <w:rsid w:val="00A3631C"/>
    <w:rsid w:val="00A37AAC"/>
    <w:rsid w:val="00A40000"/>
    <w:rsid w:val="00A41B87"/>
    <w:rsid w:val="00A42776"/>
    <w:rsid w:val="00A42A77"/>
    <w:rsid w:val="00A43023"/>
    <w:rsid w:val="00A44038"/>
    <w:rsid w:val="00A45C13"/>
    <w:rsid w:val="00A503D2"/>
    <w:rsid w:val="00A509D0"/>
    <w:rsid w:val="00A54247"/>
    <w:rsid w:val="00A55924"/>
    <w:rsid w:val="00A55C13"/>
    <w:rsid w:val="00A564E8"/>
    <w:rsid w:val="00A579A4"/>
    <w:rsid w:val="00A57B6B"/>
    <w:rsid w:val="00A57E81"/>
    <w:rsid w:val="00A6109A"/>
    <w:rsid w:val="00A64136"/>
    <w:rsid w:val="00A67737"/>
    <w:rsid w:val="00A70A1E"/>
    <w:rsid w:val="00A7173F"/>
    <w:rsid w:val="00A71A35"/>
    <w:rsid w:val="00A71C08"/>
    <w:rsid w:val="00A754A4"/>
    <w:rsid w:val="00A75580"/>
    <w:rsid w:val="00A77036"/>
    <w:rsid w:val="00A80BF9"/>
    <w:rsid w:val="00A8108B"/>
    <w:rsid w:val="00A82482"/>
    <w:rsid w:val="00A8266E"/>
    <w:rsid w:val="00A82A59"/>
    <w:rsid w:val="00A8324B"/>
    <w:rsid w:val="00A8569D"/>
    <w:rsid w:val="00A857E9"/>
    <w:rsid w:val="00A85803"/>
    <w:rsid w:val="00A863CA"/>
    <w:rsid w:val="00A90D73"/>
    <w:rsid w:val="00A91A74"/>
    <w:rsid w:val="00A91D38"/>
    <w:rsid w:val="00A9331D"/>
    <w:rsid w:val="00A94A69"/>
    <w:rsid w:val="00A96038"/>
    <w:rsid w:val="00A9733E"/>
    <w:rsid w:val="00AA0898"/>
    <w:rsid w:val="00AA3A81"/>
    <w:rsid w:val="00AA4B1A"/>
    <w:rsid w:val="00AA5E77"/>
    <w:rsid w:val="00AA75E2"/>
    <w:rsid w:val="00AB4B87"/>
    <w:rsid w:val="00AB52B7"/>
    <w:rsid w:val="00AB796F"/>
    <w:rsid w:val="00AB7B0E"/>
    <w:rsid w:val="00AC297B"/>
    <w:rsid w:val="00AC3D1F"/>
    <w:rsid w:val="00AC3F07"/>
    <w:rsid w:val="00AC4D8E"/>
    <w:rsid w:val="00AC6567"/>
    <w:rsid w:val="00AC72F4"/>
    <w:rsid w:val="00AD2D3E"/>
    <w:rsid w:val="00AD3FF4"/>
    <w:rsid w:val="00AD4DFE"/>
    <w:rsid w:val="00AD5009"/>
    <w:rsid w:val="00AD56BD"/>
    <w:rsid w:val="00AD6994"/>
    <w:rsid w:val="00AE0263"/>
    <w:rsid w:val="00AE0617"/>
    <w:rsid w:val="00AE0A1A"/>
    <w:rsid w:val="00AE42E9"/>
    <w:rsid w:val="00AE77E3"/>
    <w:rsid w:val="00AF3937"/>
    <w:rsid w:val="00AF7C3C"/>
    <w:rsid w:val="00B00174"/>
    <w:rsid w:val="00B029FB"/>
    <w:rsid w:val="00B02F95"/>
    <w:rsid w:val="00B04055"/>
    <w:rsid w:val="00B05C39"/>
    <w:rsid w:val="00B06DB2"/>
    <w:rsid w:val="00B11891"/>
    <w:rsid w:val="00B16F6C"/>
    <w:rsid w:val="00B17953"/>
    <w:rsid w:val="00B17B31"/>
    <w:rsid w:val="00B17C9C"/>
    <w:rsid w:val="00B17FC1"/>
    <w:rsid w:val="00B17FDB"/>
    <w:rsid w:val="00B2516C"/>
    <w:rsid w:val="00B302FA"/>
    <w:rsid w:val="00B31E4E"/>
    <w:rsid w:val="00B44BAD"/>
    <w:rsid w:val="00B46D09"/>
    <w:rsid w:val="00B47941"/>
    <w:rsid w:val="00B51677"/>
    <w:rsid w:val="00B51A0B"/>
    <w:rsid w:val="00B53C0C"/>
    <w:rsid w:val="00B61233"/>
    <w:rsid w:val="00B613AE"/>
    <w:rsid w:val="00B705F6"/>
    <w:rsid w:val="00B728FE"/>
    <w:rsid w:val="00B74185"/>
    <w:rsid w:val="00B742E9"/>
    <w:rsid w:val="00B74AFB"/>
    <w:rsid w:val="00B75A75"/>
    <w:rsid w:val="00B762EC"/>
    <w:rsid w:val="00B773C2"/>
    <w:rsid w:val="00B77E5C"/>
    <w:rsid w:val="00B8267A"/>
    <w:rsid w:val="00B858AE"/>
    <w:rsid w:val="00B8617C"/>
    <w:rsid w:val="00B905F5"/>
    <w:rsid w:val="00B90FE4"/>
    <w:rsid w:val="00B91DC9"/>
    <w:rsid w:val="00B9216A"/>
    <w:rsid w:val="00B9625E"/>
    <w:rsid w:val="00B969EA"/>
    <w:rsid w:val="00B97F6D"/>
    <w:rsid w:val="00BA2223"/>
    <w:rsid w:val="00BA5375"/>
    <w:rsid w:val="00BA7767"/>
    <w:rsid w:val="00BB2983"/>
    <w:rsid w:val="00BB74A9"/>
    <w:rsid w:val="00BB7F4C"/>
    <w:rsid w:val="00BC3E66"/>
    <w:rsid w:val="00BD02D1"/>
    <w:rsid w:val="00BD5647"/>
    <w:rsid w:val="00BD7709"/>
    <w:rsid w:val="00BD782E"/>
    <w:rsid w:val="00BE0572"/>
    <w:rsid w:val="00BE0DB6"/>
    <w:rsid w:val="00BE143E"/>
    <w:rsid w:val="00BE5B2A"/>
    <w:rsid w:val="00BF0D85"/>
    <w:rsid w:val="00BF4E4D"/>
    <w:rsid w:val="00BF685E"/>
    <w:rsid w:val="00BF74F7"/>
    <w:rsid w:val="00BF758D"/>
    <w:rsid w:val="00C02D01"/>
    <w:rsid w:val="00C02E5C"/>
    <w:rsid w:val="00C0312E"/>
    <w:rsid w:val="00C060ED"/>
    <w:rsid w:val="00C0723A"/>
    <w:rsid w:val="00C11E45"/>
    <w:rsid w:val="00C12578"/>
    <w:rsid w:val="00C132AC"/>
    <w:rsid w:val="00C137F2"/>
    <w:rsid w:val="00C15565"/>
    <w:rsid w:val="00C17323"/>
    <w:rsid w:val="00C2108C"/>
    <w:rsid w:val="00C220F4"/>
    <w:rsid w:val="00C22C80"/>
    <w:rsid w:val="00C23EDC"/>
    <w:rsid w:val="00C27989"/>
    <w:rsid w:val="00C308DC"/>
    <w:rsid w:val="00C3194F"/>
    <w:rsid w:val="00C36A19"/>
    <w:rsid w:val="00C40810"/>
    <w:rsid w:val="00C42806"/>
    <w:rsid w:val="00C42B75"/>
    <w:rsid w:val="00C53126"/>
    <w:rsid w:val="00C5334E"/>
    <w:rsid w:val="00C533FB"/>
    <w:rsid w:val="00C541C2"/>
    <w:rsid w:val="00C54B71"/>
    <w:rsid w:val="00C55077"/>
    <w:rsid w:val="00C558CC"/>
    <w:rsid w:val="00C55FB1"/>
    <w:rsid w:val="00C57B19"/>
    <w:rsid w:val="00C60B37"/>
    <w:rsid w:val="00C621C6"/>
    <w:rsid w:val="00C64420"/>
    <w:rsid w:val="00C67139"/>
    <w:rsid w:val="00C715CF"/>
    <w:rsid w:val="00C72E01"/>
    <w:rsid w:val="00C7436F"/>
    <w:rsid w:val="00C74E9D"/>
    <w:rsid w:val="00C7592F"/>
    <w:rsid w:val="00C75DDF"/>
    <w:rsid w:val="00C75EC1"/>
    <w:rsid w:val="00C76D4C"/>
    <w:rsid w:val="00C82A30"/>
    <w:rsid w:val="00C82F40"/>
    <w:rsid w:val="00C9038F"/>
    <w:rsid w:val="00C9283E"/>
    <w:rsid w:val="00C95566"/>
    <w:rsid w:val="00C9561F"/>
    <w:rsid w:val="00C95A69"/>
    <w:rsid w:val="00C961C0"/>
    <w:rsid w:val="00C968AA"/>
    <w:rsid w:val="00C97557"/>
    <w:rsid w:val="00C97BFA"/>
    <w:rsid w:val="00CA3537"/>
    <w:rsid w:val="00CA581C"/>
    <w:rsid w:val="00CA5F7C"/>
    <w:rsid w:val="00CA683A"/>
    <w:rsid w:val="00CB0CE4"/>
    <w:rsid w:val="00CB1515"/>
    <w:rsid w:val="00CB4634"/>
    <w:rsid w:val="00CB499A"/>
    <w:rsid w:val="00CB7DE9"/>
    <w:rsid w:val="00CC0717"/>
    <w:rsid w:val="00CC18F4"/>
    <w:rsid w:val="00CC29E5"/>
    <w:rsid w:val="00CC3086"/>
    <w:rsid w:val="00CC4862"/>
    <w:rsid w:val="00CC59E5"/>
    <w:rsid w:val="00CC6D7F"/>
    <w:rsid w:val="00CC6DE3"/>
    <w:rsid w:val="00CD0576"/>
    <w:rsid w:val="00CD4EBF"/>
    <w:rsid w:val="00CD5B70"/>
    <w:rsid w:val="00CE0A87"/>
    <w:rsid w:val="00CE1628"/>
    <w:rsid w:val="00CE2885"/>
    <w:rsid w:val="00CE2ABB"/>
    <w:rsid w:val="00CE38C6"/>
    <w:rsid w:val="00CE69EC"/>
    <w:rsid w:val="00CF01F0"/>
    <w:rsid w:val="00CF20DC"/>
    <w:rsid w:val="00CF2353"/>
    <w:rsid w:val="00CF7635"/>
    <w:rsid w:val="00D039E1"/>
    <w:rsid w:val="00D054B0"/>
    <w:rsid w:val="00D11953"/>
    <w:rsid w:val="00D13449"/>
    <w:rsid w:val="00D13FC5"/>
    <w:rsid w:val="00D148C6"/>
    <w:rsid w:val="00D156CF"/>
    <w:rsid w:val="00D1623F"/>
    <w:rsid w:val="00D16A21"/>
    <w:rsid w:val="00D20EB7"/>
    <w:rsid w:val="00D227C6"/>
    <w:rsid w:val="00D23040"/>
    <w:rsid w:val="00D236AF"/>
    <w:rsid w:val="00D23DFF"/>
    <w:rsid w:val="00D31C1C"/>
    <w:rsid w:val="00D33ECA"/>
    <w:rsid w:val="00D35056"/>
    <w:rsid w:val="00D35863"/>
    <w:rsid w:val="00D3626C"/>
    <w:rsid w:val="00D40170"/>
    <w:rsid w:val="00D40C54"/>
    <w:rsid w:val="00D40DEE"/>
    <w:rsid w:val="00D430EB"/>
    <w:rsid w:val="00D43FFE"/>
    <w:rsid w:val="00D44036"/>
    <w:rsid w:val="00D51142"/>
    <w:rsid w:val="00D57BC5"/>
    <w:rsid w:val="00D60580"/>
    <w:rsid w:val="00D60D9F"/>
    <w:rsid w:val="00D63E3A"/>
    <w:rsid w:val="00D673B4"/>
    <w:rsid w:val="00D70698"/>
    <w:rsid w:val="00D709BD"/>
    <w:rsid w:val="00D717A1"/>
    <w:rsid w:val="00D727DB"/>
    <w:rsid w:val="00D73AE6"/>
    <w:rsid w:val="00D7549C"/>
    <w:rsid w:val="00D769DC"/>
    <w:rsid w:val="00D77034"/>
    <w:rsid w:val="00D81300"/>
    <w:rsid w:val="00D81E85"/>
    <w:rsid w:val="00D83105"/>
    <w:rsid w:val="00D834D9"/>
    <w:rsid w:val="00D84834"/>
    <w:rsid w:val="00D84D23"/>
    <w:rsid w:val="00D867E0"/>
    <w:rsid w:val="00D875B6"/>
    <w:rsid w:val="00D905CA"/>
    <w:rsid w:val="00D91C5B"/>
    <w:rsid w:val="00D929F0"/>
    <w:rsid w:val="00D93B86"/>
    <w:rsid w:val="00D9452F"/>
    <w:rsid w:val="00D958AC"/>
    <w:rsid w:val="00D9781B"/>
    <w:rsid w:val="00DA0615"/>
    <w:rsid w:val="00DA06DB"/>
    <w:rsid w:val="00DA20B0"/>
    <w:rsid w:val="00DA2E98"/>
    <w:rsid w:val="00DA5673"/>
    <w:rsid w:val="00DB4338"/>
    <w:rsid w:val="00DB50F3"/>
    <w:rsid w:val="00DB778E"/>
    <w:rsid w:val="00DC263D"/>
    <w:rsid w:val="00DC3B8F"/>
    <w:rsid w:val="00DC4873"/>
    <w:rsid w:val="00DC5584"/>
    <w:rsid w:val="00DC5D24"/>
    <w:rsid w:val="00DC6C14"/>
    <w:rsid w:val="00DC6E66"/>
    <w:rsid w:val="00DD0562"/>
    <w:rsid w:val="00DD1CFC"/>
    <w:rsid w:val="00DD2436"/>
    <w:rsid w:val="00DD4211"/>
    <w:rsid w:val="00DE0A22"/>
    <w:rsid w:val="00DE35A7"/>
    <w:rsid w:val="00DE50C3"/>
    <w:rsid w:val="00DE52B8"/>
    <w:rsid w:val="00DE58E9"/>
    <w:rsid w:val="00DE7EF5"/>
    <w:rsid w:val="00DF07E2"/>
    <w:rsid w:val="00DF3776"/>
    <w:rsid w:val="00DF4745"/>
    <w:rsid w:val="00DF48E6"/>
    <w:rsid w:val="00DF7319"/>
    <w:rsid w:val="00E04096"/>
    <w:rsid w:val="00E1120A"/>
    <w:rsid w:val="00E15393"/>
    <w:rsid w:val="00E16FD9"/>
    <w:rsid w:val="00E203B6"/>
    <w:rsid w:val="00E22583"/>
    <w:rsid w:val="00E229E8"/>
    <w:rsid w:val="00E22C88"/>
    <w:rsid w:val="00E2422B"/>
    <w:rsid w:val="00E27843"/>
    <w:rsid w:val="00E27DD3"/>
    <w:rsid w:val="00E30C9B"/>
    <w:rsid w:val="00E3393E"/>
    <w:rsid w:val="00E35DAD"/>
    <w:rsid w:val="00E375F7"/>
    <w:rsid w:val="00E42756"/>
    <w:rsid w:val="00E4280A"/>
    <w:rsid w:val="00E42E54"/>
    <w:rsid w:val="00E4466A"/>
    <w:rsid w:val="00E45B07"/>
    <w:rsid w:val="00E46969"/>
    <w:rsid w:val="00E47AB9"/>
    <w:rsid w:val="00E51622"/>
    <w:rsid w:val="00E5437B"/>
    <w:rsid w:val="00E543B0"/>
    <w:rsid w:val="00E56429"/>
    <w:rsid w:val="00E62424"/>
    <w:rsid w:val="00E6339F"/>
    <w:rsid w:val="00E63EB9"/>
    <w:rsid w:val="00E65272"/>
    <w:rsid w:val="00E67EBB"/>
    <w:rsid w:val="00E70AB1"/>
    <w:rsid w:val="00E70CBB"/>
    <w:rsid w:val="00E8000E"/>
    <w:rsid w:val="00E80827"/>
    <w:rsid w:val="00E814BA"/>
    <w:rsid w:val="00E81582"/>
    <w:rsid w:val="00E81ACF"/>
    <w:rsid w:val="00E81F94"/>
    <w:rsid w:val="00E83EE7"/>
    <w:rsid w:val="00E8533E"/>
    <w:rsid w:val="00E85749"/>
    <w:rsid w:val="00E8577D"/>
    <w:rsid w:val="00E91690"/>
    <w:rsid w:val="00E94A36"/>
    <w:rsid w:val="00E97B24"/>
    <w:rsid w:val="00EA61EB"/>
    <w:rsid w:val="00EA67F6"/>
    <w:rsid w:val="00EA6EDA"/>
    <w:rsid w:val="00EB390D"/>
    <w:rsid w:val="00EB4BC9"/>
    <w:rsid w:val="00EB6026"/>
    <w:rsid w:val="00EB727D"/>
    <w:rsid w:val="00EB753F"/>
    <w:rsid w:val="00EC1AA5"/>
    <w:rsid w:val="00EC1ADC"/>
    <w:rsid w:val="00EC1DA4"/>
    <w:rsid w:val="00EC3281"/>
    <w:rsid w:val="00EC5F62"/>
    <w:rsid w:val="00ED0890"/>
    <w:rsid w:val="00ED4E06"/>
    <w:rsid w:val="00ED6647"/>
    <w:rsid w:val="00ED6D6D"/>
    <w:rsid w:val="00ED7A4F"/>
    <w:rsid w:val="00EE4414"/>
    <w:rsid w:val="00EE767C"/>
    <w:rsid w:val="00EF4C26"/>
    <w:rsid w:val="00EF72B9"/>
    <w:rsid w:val="00F0049C"/>
    <w:rsid w:val="00F01944"/>
    <w:rsid w:val="00F01F34"/>
    <w:rsid w:val="00F04DF8"/>
    <w:rsid w:val="00F16C31"/>
    <w:rsid w:val="00F24024"/>
    <w:rsid w:val="00F24BB9"/>
    <w:rsid w:val="00F27D4F"/>
    <w:rsid w:val="00F32FEC"/>
    <w:rsid w:val="00F33885"/>
    <w:rsid w:val="00F33FE4"/>
    <w:rsid w:val="00F37FE3"/>
    <w:rsid w:val="00F42576"/>
    <w:rsid w:val="00F44402"/>
    <w:rsid w:val="00F45620"/>
    <w:rsid w:val="00F47E0E"/>
    <w:rsid w:val="00F47F03"/>
    <w:rsid w:val="00F518D6"/>
    <w:rsid w:val="00F52596"/>
    <w:rsid w:val="00F528EE"/>
    <w:rsid w:val="00F54296"/>
    <w:rsid w:val="00F565C5"/>
    <w:rsid w:val="00F5795C"/>
    <w:rsid w:val="00F6350F"/>
    <w:rsid w:val="00F65056"/>
    <w:rsid w:val="00F71268"/>
    <w:rsid w:val="00F73302"/>
    <w:rsid w:val="00F735CC"/>
    <w:rsid w:val="00F753EE"/>
    <w:rsid w:val="00F757D9"/>
    <w:rsid w:val="00F804DA"/>
    <w:rsid w:val="00F82BD0"/>
    <w:rsid w:val="00F8351E"/>
    <w:rsid w:val="00F8494C"/>
    <w:rsid w:val="00F84EA4"/>
    <w:rsid w:val="00F84FF6"/>
    <w:rsid w:val="00F85FC3"/>
    <w:rsid w:val="00F86CDE"/>
    <w:rsid w:val="00F9092E"/>
    <w:rsid w:val="00F960F5"/>
    <w:rsid w:val="00FA4609"/>
    <w:rsid w:val="00FA64D6"/>
    <w:rsid w:val="00FB04F5"/>
    <w:rsid w:val="00FB15F7"/>
    <w:rsid w:val="00FB2247"/>
    <w:rsid w:val="00FB573D"/>
    <w:rsid w:val="00FB57CD"/>
    <w:rsid w:val="00FB6600"/>
    <w:rsid w:val="00FB6635"/>
    <w:rsid w:val="00FB7628"/>
    <w:rsid w:val="00FC2251"/>
    <w:rsid w:val="00FC296D"/>
    <w:rsid w:val="00FC4A9D"/>
    <w:rsid w:val="00FC5199"/>
    <w:rsid w:val="00FC6399"/>
    <w:rsid w:val="00FC6B26"/>
    <w:rsid w:val="00FC6EA0"/>
    <w:rsid w:val="00FC7DF0"/>
    <w:rsid w:val="00FD126A"/>
    <w:rsid w:val="00FD2AA2"/>
    <w:rsid w:val="00FD2CD2"/>
    <w:rsid w:val="00FD397D"/>
    <w:rsid w:val="00FD4DCA"/>
    <w:rsid w:val="00FD53EE"/>
    <w:rsid w:val="00FD6622"/>
    <w:rsid w:val="00FE1BE7"/>
    <w:rsid w:val="00FE3E83"/>
    <w:rsid w:val="00FE5641"/>
    <w:rsid w:val="00FE5770"/>
    <w:rsid w:val="00FE5D85"/>
    <w:rsid w:val="00FE61CD"/>
    <w:rsid w:val="00FE6F1F"/>
    <w:rsid w:val="00FF5757"/>
    <w:rsid w:val="00FF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C0"/>
    <w:pPr>
      <w:spacing w:after="200" w:line="276" w:lineRule="auto"/>
    </w:pPr>
    <w:rPr>
      <w:rFonts w:eastAsia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6AC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26AC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26AC0"/>
  </w:style>
  <w:style w:type="paragraph" w:customStyle="1" w:styleId="1">
    <w:name w:val="Знак Знак1 Знак Знак"/>
    <w:basedOn w:val="a"/>
    <w:rsid w:val="007B7B7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7">
    <w:name w:val="Знак Знак Знак Знак Знак Знак"/>
    <w:basedOn w:val="a"/>
    <w:rsid w:val="00364780"/>
    <w:pPr>
      <w:suppressAutoHyphens/>
      <w:spacing w:after="0" w:line="240" w:lineRule="auto"/>
    </w:pPr>
    <w:rPr>
      <w:rFonts w:ascii="Verdana" w:hAnsi="Verdana" w:cs="Verdana"/>
      <w:sz w:val="20"/>
      <w:szCs w:val="20"/>
      <w:lang w:val="en-US" w:eastAsia="ar-SA"/>
    </w:rPr>
  </w:style>
  <w:style w:type="paragraph" w:styleId="a8">
    <w:name w:val="List Paragraph"/>
    <w:basedOn w:val="a"/>
    <w:qFormat/>
    <w:rsid w:val="00364780"/>
    <w:pPr>
      <w:spacing w:after="0" w:line="240" w:lineRule="auto"/>
      <w:ind w:left="720"/>
      <w:contextualSpacing/>
    </w:pPr>
    <w:rPr>
      <w:sz w:val="22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F13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13DF"/>
    <w:rPr>
      <w:rFonts w:eastAsia="Times New Roman"/>
      <w:sz w:val="24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F13DF"/>
    <w:rPr>
      <w:rFonts w:eastAsia="Times New Roman"/>
      <w:sz w:val="24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3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413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ocs.cntd.ru/document/901713615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43285258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7690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1994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91994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2769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k.gov.ru/" TargetMode="External"/><Relationship Id="rId14" Type="http://schemas.openxmlformats.org/officeDocument/2006/relationships/hyperlink" Target="http://docs.cntd.ru/document/499011838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5534</Words>
  <Characters>31549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37009</CharactersWithSpaces>
  <SharedDoc>false</SharedDoc>
  <HLinks>
    <vt:vector size="48" baseType="variant">
      <vt:variant>
        <vt:i4>5439564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6815862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6422649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6553719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http://docs.cntd.ru/document/901713615</vt:lpwstr>
      </vt:variant>
      <vt:variant>
        <vt:lpwstr/>
      </vt:variant>
      <vt:variant>
        <vt:i4>6946931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http://docs.cntd.ru/document/432852582</vt:lpwstr>
      </vt:variant>
      <vt:variant>
        <vt:lpwstr/>
      </vt:variant>
      <vt:variant>
        <vt:i4>6815862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5439564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Админ</cp:lastModifiedBy>
  <cp:revision>3</cp:revision>
  <cp:lastPrinted>2021-12-14T06:47:00Z</cp:lastPrinted>
  <dcterms:created xsi:type="dcterms:W3CDTF">2021-12-14T06:47:00Z</dcterms:created>
  <dcterms:modified xsi:type="dcterms:W3CDTF">2021-12-14T13:17:00Z</dcterms:modified>
</cp:coreProperties>
</file>